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96E" w:rsidRDefault="004E796E">
      <w:r>
        <w:rPr>
          <w:noProof/>
          <w:lang w:eastAsia="tr-TR"/>
        </w:rPr>
        <mc:AlternateContent>
          <mc:Choice Requires="wpg">
            <w:drawing>
              <wp:anchor distT="0" distB="0" distL="114300" distR="114300" simplePos="0" relativeHeight="251659264" behindDoc="0" locked="0" layoutInCell="1" allowOverlap="1" wp14:anchorId="43108D87" wp14:editId="6D123BBF">
                <wp:simplePos x="0" y="0"/>
                <wp:positionH relativeFrom="page">
                  <wp:posOffset>500380</wp:posOffset>
                </wp:positionH>
                <wp:positionV relativeFrom="page">
                  <wp:posOffset>601345</wp:posOffset>
                </wp:positionV>
                <wp:extent cx="6863080" cy="9982200"/>
                <wp:effectExtent l="14605" t="10795" r="8890" b="8255"/>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9982200"/>
                          <a:chOff x="316" y="406"/>
                          <a:chExt cx="11608" cy="15028"/>
                        </a:xfrm>
                      </wpg:grpSpPr>
                      <wpg:grpSp>
                        <wpg:cNvPr id="2" name="Group 3"/>
                        <wpg:cNvGrpSpPr>
                          <a:grpSpLocks/>
                        </wpg:cNvGrpSpPr>
                        <wpg:grpSpPr bwMode="auto">
                          <a:xfrm>
                            <a:off x="316" y="406"/>
                            <a:ext cx="11608" cy="15028"/>
                            <a:chOff x="321" y="406"/>
                            <a:chExt cx="11600" cy="15025"/>
                          </a:xfrm>
                        </wpg:grpSpPr>
                        <wps:wsp>
                          <wps:cNvPr id="3" name="Rectangle 4"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angle 5"/>
                          <wps:cNvSpPr>
                            <a:spLocks noChangeArrowheads="1"/>
                          </wps:cNvSpPr>
                          <wps:spPr bwMode="auto">
                            <a:xfrm>
                              <a:off x="3446" y="406"/>
                              <a:ext cx="8475" cy="15025"/>
                            </a:xfrm>
                            <a:prstGeom prst="rect">
                              <a:avLst/>
                            </a:prstGeom>
                            <a:solidFill>
                              <a:srgbClr val="00CCF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614ED" w:rsidRPr="00EB503D" w:rsidRDefault="000614ED" w:rsidP="004E796E">
                                <w:pPr>
                                  <w:pStyle w:val="AralkYok"/>
                                  <w:jc w:val="center"/>
                                  <w:rPr>
                                    <w:rFonts w:ascii="Times New Roman" w:hAnsi="Times New Roman"/>
                                    <w:b/>
                                    <w:sz w:val="40"/>
                                    <w:szCs w:val="40"/>
                                    <w:lang w:eastAsia="tr-TR"/>
                                  </w:rPr>
                                </w:pPr>
                                <w:r w:rsidRPr="00EB503D">
                                  <w:rPr>
                                    <w:rFonts w:ascii="Times New Roman" w:hAnsi="Times New Roman"/>
                                    <w:b/>
                                    <w:sz w:val="40"/>
                                    <w:szCs w:val="40"/>
                                    <w:lang w:eastAsia="tr-TR"/>
                                  </w:rPr>
                                  <w:t>T.C.</w:t>
                                </w:r>
                              </w:p>
                              <w:p w:rsidR="000614ED" w:rsidRPr="00EC79CE" w:rsidRDefault="000614ED" w:rsidP="004E796E">
                                <w:pPr>
                                  <w:pStyle w:val="AralkYok"/>
                                  <w:ind w:left="-567"/>
                                  <w:jc w:val="center"/>
                                  <w:rPr>
                                    <w:color w:val="FFFF00"/>
                                    <w:sz w:val="40"/>
                                    <w:szCs w:val="40"/>
                                  </w:rPr>
                                </w:pPr>
                                <w:r w:rsidRPr="00EB503D">
                                  <w:rPr>
                                    <w:rFonts w:ascii="Times New Roman" w:hAnsi="Times New Roman"/>
                                    <w:b/>
                                    <w:sz w:val="40"/>
                                    <w:szCs w:val="40"/>
                                    <w:lang w:eastAsia="tr-TR"/>
                                  </w:rPr>
                                  <w:t>KALECİK KAYMAKAMLIĞI</w:t>
                                </w:r>
                                <w:r w:rsidRPr="00EB503D">
                                  <w:rPr>
                                    <w:rFonts w:ascii="Times New Roman" w:hAnsi="Times New Roman"/>
                                    <w:b/>
                                    <w:sz w:val="40"/>
                                    <w:szCs w:val="40"/>
                                    <w:lang w:eastAsia="tr-TR"/>
                                  </w:rPr>
                                  <w:br/>
                                  <w:t xml:space="preserve">  Kalecik Öğretmenevi ve ASO Müdürlüğü</w:t>
                                </w:r>
                                <w:r>
                                  <w:rPr>
                                    <w:rFonts w:ascii="Times New Roman" w:hAnsi="Times New Roman"/>
                                    <w:b/>
                                    <w:color w:val="FFFF00"/>
                                    <w:sz w:val="40"/>
                                    <w:szCs w:val="40"/>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0614ED" w:rsidRPr="00A50C52" w:rsidRDefault="000614ED" w:rsidP="004E796E">
                                <w:pPr>
                                  <w:pStyle w:val="AralkYok"/>
                                  <w:jc w:val="center"/>
                                  <w:rPr>
                                    <w:color w:val="FFFFFF"/>
                                  </w:rPr>
                                </w:pPr>
                              </w:p>
                              <w:p w:rsidR="000614ED" w:rsidRPr="00F2352B" w:rsidRDefault="00B4108A" w:rsidP="004E796E">
                                <w:pPr>
                                  <w:pStyle w:val="AralkYok"/>
                                  <w:jc w:val="center"/>
                                  <w:rPr>
                                    <w:rFonts w:ascii="Arial" w:hAnsi="Arial" w:cs="Arial"/>
                                    <w:b/>
                                    <w:color w:val="F2F2F2"/>
                                    <w:sz w:val="96"/>
                                    <w:szCs w:val="96"/>
                                    <w:lang w:eastAsia="tr-TR"/>
                                  </w:rPr>
                                </w:pPr>
                                <w:r>
                                  <w:rPr>
                                    <w:rFonts w:ascii="Arial" w:hAnsi="Arial" w:cs="Arial"/>
                                    <w:b/>
                                    <w:color w:val="F2F2F2"/>
                                    <w:sz w:val="96"/>
                                    <w:szCs w:val="96"/>
                                    <w:lang w:eastAsia="tr-TR"/>
                                  </w:rPr>
                                  <w:t>2019</w:t>
                                </w:r>
                                <w:r w:rsidR="000614ED">
                                  <w:rPr>
                                    <w:rFonts w:ascii="Arial" w:hAnsi="Arial" w:cs="Arial"/>
                                    <w:b/>
                                    <w:color w:val="F2F2F2"/>
                                    <w:sz w:val="96"/>
                                    <w:szCs w:val="96"/>
                                    <w:lang w:eastAsia="tr-TR"/>
                                  </w:rPr>
                                  <w:t>-20</w:t>
                                </w:r>
                                <w:r>
                                  <w:rPr>
                                    <w:rFonts w:ascii="Arial" w:hAnsi="Arial" w:cs="Arial"/>
                                    <w:b/>
                                    <w:color w:val="F2F2F2"/>
                                    <w:sz w:val="96"/>
                                    <w:szCs w:val="96"/>
                                    <w:lang w:eastAsia="tr-TR"/>
                                  </w:rPr>
                                  <w:t>23</w:t>
                                </w:r>
                                <w:r w:rsidR="000614ED" w:rsidRPr="008F3732">
                                  <w:rPr>
                                    <w:rFonts w:ascii="Arial" w:hAnsi="Arial" w:cs="Arial"/>
                                    <w:b/>
                                    <w:color w:val="F2F2F2"/>
                                    <w:sz w:val="96"/>
                                    <w:szCs w:val="96"/>
                                    <w:lang w:eastAsia="tr-TR"/>
                                  </w:rPr>
                                  <w:t xml:space="preserve"> STRATEJİK PLAN</w:t>
                                </w:r>
                              </w:p>
                              <w:p w:rsidR="000614ED" w:rsidRPr="00A50C52" w:rsidRDefault="000614ED" w:rsidP="004E796E">
                                <w:pPr>
                                  <w:pStyle w:val="AralkYok"/>
                                  <w:jc w:val="center"/>
                                  <w:rPr>
                                    <w:color w:val="FFFFFF"/>
                                  </w:rPr>
                                </w:pPr>
                              </w:p>
                              <w:p w:rsidR="000614ED" w:rsidRPr="00A50C52" w:rsidRDefault="000614ED" w:rsidP="004E796E">
                                <w:pPr>
                                  <w:pStyle w:val="AralkYok"/>
                                  <w:rPr>
                                    <w:color w:val="FFFFFF"/>
                                  </w:rPr>
                                </w:pPr>
                              </w:p>
                            </w:txbxContent>
                          </wps:txbx>
                          <wps:bodyPr rot="0" vert="horz" wrap="square" lIns="228600" tIns="1371600" rIns="457200" bIns="45720" anchor="t" anchorCtr="0" upright="1">
                            <a:noAutofit/>
                          </wps:bodyPr>
                        </wps:wsp>
                        <wpg:grpSp>
                          <wpg:cNvPr id="5" name="Group 6"/>
                          <wpg:cNvGrpSpPr>
                            <a:grpSpLocks/>
                          </wpg:cNvGrpSpPr>
                          <wpg:grpSpPr bwMode="auto">
                            <a:xfrm>
                              <a:off x="321" y="3424"/>
                              <a:ext cx="3125" cy="6069"/>
                              <a:chOff x="654" y="3599"/>
                              <a:chExt cx="2880" cy="5760"/>
                            </a:xfrm>
                          </wpg:grpSpPr>
                          <wps:wsp>
                            <wps:cNvPr id="6" name="Rectangle 7"/>
                            <wps:cNvSpPr>
                              <a:spLocks noChangeArrowheads="1"/>
                            </wps:cNvSpPr>
                            <wps:spPr bwMode="auto">
                              <a:xfrm flipH="1">
                                <a:off x="2094" y="6479"/>
                                <a:ext cx="1440" cy="1440"/>
                              </a:xfrm>
                              <a:prstGeom prst="rect">
                                <a:avLst/>
                              </a:prstGeom>
                              <a:solidFill>
                                <a:srgbClr val="8FADCD">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7" name="Rectangle 8"/>
                            <wps:cNvSpPr>
                              <a:spLocks noChangeArrowheads="1"/>
                            </wps:cNvSpPr>
                            <wps:spPr bwMode="auto">
                              <a:xfrm flipH="1">
                                <a:off x="2094" y="5039"/>
                                <a:ext cx="1440" cy="1440"/>
                              </a:xfrm>
                              <a:prstGeom prst="rect">
                                <a:avLst/>
                              </a:prstGeom>
                              <a:solidFill>
                                <a:srgbClr val="00CCF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8" name="Rectangle 9"/>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 name="Rectangle 10"/>
                            <wps:cNvSpPr>
                              <a:spLocks noChangeArrowheads="1"/>
                            </wps:cNvSpPr>
                            <wps:spPr bwMode="auto">
                              <a:xfrm flipH="1">
                                <a:off x="654" y="3599"/>
                                <a:ext cx="1440" cy="1440"/>
                              </a:xfrm>
                              <a:prstGeom prst="rect">
                                <a:avLst/>
                              </a:prstGeom>
                              <a:solidFill>
                                <a:srgbClr val="00FFF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Rectangle 11"/>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1" name="Rectangle 12"/>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13"/>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614ED" w:rsidRPr="00577ECC" w:rsidRDefault="000614ED" w:rsidP="004E796E">
                                <w:pPr>
                                  <w:rPr>
                                    <w:color w:val="FFFFFF"/>
                                    <w:sz w:val="48"/>
                                    <w:szCs w:val="52"/>
                                  </w:rPr>
                                </w:pPr>
                              </w:p>
                            </w:txbxContent>
                          </wps:txbx>
                          <wps:bodyPr rot="0" vert="horz" wrap="square" lIns="91440" tIns="45720" rIns="91440" bIns="45720" anchor="b" anchorCtr="0" upright="1">
                            <a:noAutofit/>
                          </wps:bodyPr>
                        </wps:wsp>
                      </wpg:grpSp>
                      <wpg:grpSp>
                        <wpg:cNvPr id="13" name="Group 14"/>
                        <wpg:cNvGrpSpPr>
                          <a:grpSpLocks/>
                        </wpg:cNvGrpSpPr>
                        <wpg:grpSpPr bwMode="auto">
                          <a:xfrm>
                            <a:off x="3446" y="13758"/>
                            <a:ext cx="8169" cy="1382"/>
                            <a:chOff x="3446" y="13758"/>
                            <a:chExt cx="8169" cy="1382"/>
                          </a:xfrm>
                        </wpg:grpSpPr>
                        <wpg:grpSp>
                          <wpg:cNvPr id="14" name="Group 15"/>
                          <wpg:cNvGrpSpPr>
                            <a:grpSpLocks/>
                          </wpg:cNvGrpSpPr>
                          <wpg:grpSpPr bwMode="auto">
                            <a:xfrm flipH="1" flipV="1">
                              <a:off x="10833" y="14380"/>
                              <a:ext cx="782" cy="760"/>
                              <a:chOff x="8754" y="11945"/>
                              <a:chExt cx="2880" cy="2859"/>
                            </a:xfrm>
                          </wpg:grpSpPr>
                          <wps:wsp>
                            <wps:cNvPr id="15" name="Rectangle 16"/>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17"/>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7" name="Rectangle 18"/>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8"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0614ED" w:rsidRPr="001B76DF" w:rsidRDefault="000614ED" w:rsidP="004E796E">
                                <w:pPr>
                                  <w:pStyle w:val="AralkYok"/>
                                  <w:jc w:val="right"/>
                                  <w:rPr>
                                    <w:rFonts w:ascii="Times New Roman" w:hAnsi="Times New Roman"/>
                                    <w:color w:val="FFFFFF"/>
                                    <w:sz w:val="36"/>
                                    <w:szCs w:val="36"/>
                                  </w:rPr>
                                </w:pPr>
                              </w:p>
                              <w:p w:rsidR="000614ED" w:rsidRPr="00EB503D" w:rsidRDefault="00B4108A" w:rsidP="004E796E">
                                <w:pPr>
                                  <w:pStyle w:val="AralkYok"/>
                                  <w:jc w:val="right"/>
                                  <w:rPr>
                                    <w:rFonts w:ascii="Times New Roman" w:hAnsi="Times New Roman"/>
                                    <w:sz w:val="36"/>
                                    <w:szCs w:val="36"/>
                                  </w:rPr>
                                </w:pPr>
                                <w:r>
                                  <w:rPr>
                                    <w:rFonts w:ascii="Times New Roman" w:hAnsi="Times New Roman"/>
                                    <w:sz w:val="36"/>
                                    <w:szCs w:val="36"/>
                                  </w:rPr>
                                  <w:t>KALECİK - 2018</w:t>
                                </w:r>
                              </w:p>
                              <w:p w:rsidR="000614ED" w:rsidRPr="00A50C52" w:rsidRDefault="000614ED" w:rsidP="004E796E">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1" o:spid="_x0000_s1026" style="position:absolute;margin-left:39.4pt;margin-top:47.35pt;width:540.4pt;height:786pt;z-index:25165926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">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5qsQA&#10;AADaAAAADwAAAGRycy9kb3ducmV2LnhtbESPQWvCQBSE74L/YXlCL6IbbdGSZiNFKPRUrFV6fc0+&#10;k2j2bdjdmtRf7wpCj8PMfMNkq9404kzO15YVzKYJCOLC6ppLBbuvt8kzCB+QNTaWScEfeVjlw0GG&#10;qbYdf9J5G0oRIexTVFCF0KZS+qIig35qW+LoHawzGKJ0pdQOuwg3jZwnyUIarDkuVNjSuqLitP01&#10;CkivP/buuzg8LcLy51KPN7P5sVPqYdS/voAI1If/8L39rhU8wu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arEAAAA2gAAAA8AAAAAAAAAAAAAAAAAmAIAAGRycy9k&#10;b3ducmV2LnhtbFBLBQYAAAAABAAEAPUAAACJAwAAAAA=&#10;" fillcolor="#8c8c8c" strokecolor="white" strokeweight="1pt">
                    <v:fill r:id="rId9" o:title="" color2="#bfbfbf" type="pattern"/>
                    <v:shadow color="#d8d8d8" offset="3pt,3pt"/>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RDcIA&#10;AADaAAAADwAAAGRycy9kb3ducmV2LnhtbESPwWrDMBBE74H+g9hCboncNpTiRDahpdBbiBNDj4u1&#10;sUyslZHU2MnXR4VCj8PMvGE25WR7cSEfOscKnpYZCOLG6Y5bBcfD5+INRIjIGnvHpOBKAcriYbbB&#10;XLuR93SpYisShEOOCkyMQy5laAxZDEs3ECfv5LzFmKRvpfY4Jrjt5XOWvUqLHacFgwO9G2rO1Y9V&#10;8LK72rH2Ru/rCj/Yf+9u2UEqNX+ctmsQkab4H/5rf2kFK/i9km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dENwgAAANoAAAAPAAAAAAAAAAAAAAAAAJgCAABkcnMvZG93&#10;bnJldi54bWxQSwUGAAAAAAQABAD1AAAAhwMAAAAA&#10;" fillcolor="#0cf" strokecolor="white" strokeweight="1pt">
                    <v:shadow color="#d8d8d8" offset="3pt,3pt"/>
                    <v:textbox inset="18pt,108pt,36pt">
                      <w:txbxContent>
                        <w:p w:rsidR="000614ED" w:rsidRPr="00EB503D" w:rsidRDefault="000614ED" w:rsidP="004E796E">
                          <w:pPr>
                            <w:pStyle w:val="AralkYok"/>
                            <w:jc w:val="center"/>
                            <w:rPr>
                              <w:rFonts w:ascii="Times New Roman" w:hAnsi="Times New Roman"/>
                              <w:b/>
                              <w:sz w:val="40"/>
                              <w:szCs w:val="40"/>
                              <w:lang w:eastAsia="tr-TR"/>
                            </w:rPr>
                          </w:pPr>
                          <w:r w:rsidRPr="00EB503D">
                            <w:rPr>
                              <w:rFonts w:ascii="Times New Roman" w:hAnsi="Times New Roman"/>
                              <w:b/>
                              <w:sz w:val="40"/>
                              <w:szCs w:val="40"/>
                              <w:lang w:eastAsia="tr-TR"/>
                            </w:rPr>
                            <w:t>T.C.</w:t>
                          </w:r>
                        </w:p>
                        <w:p w:rsidR="000614ED" w:rsidRPr="00EC79CE" w:rsidRDefault="000614ED" w:rsidP="004E796E">
                          <w:pPr>
                            <w:pStyle w:val="AralkYok"/>
                            <w:ind w:left="-567"/>
                            <w:jc w:val="center"/>
                            <w:rPr>
                              <w:color w:val="FFFF00"/>
                              <w:sz w:val="40"/>
                              <w:szCs w:val="40"/>
                            </w:rPr>
                          </w:pPr>
                          <w:r w:rsidRPr="00EB503D">
                            <w:rPr>
                              <w:rFonts w:ascii="Times New Roman" w:hAnsi="Times New Roman"/>
                              <w:b/>
                              <w:sz w:val="40"/>
                              <w:szCs w:val="40"/>
                              <w:lang w:eastAsia="tr-TR"/>
                            </w:rPr>
                            <w:t>KALECİK KAYMAKAMLIĞI</w:t>
                          </w:r>
                          <w:r w:rsidRPr="00EB503D">
                            <w:rPr>
                              <w:rFonts w:ascii="Times New Roman" w:hAnsi="Times New Roman"/>
                              <w:b/>
                              <w:sz w:val="40"/>
                              <w:szCs w:val="40"/>
                              <w:lang w:eastAsia="tr-TR"/>
                            </w:rPr>
                            <w:br/>
                            <w:t xml:space="preserve">  Kalecik Öğretmenevi ve ASO Müdürlüğü</w:t>
                          </w:r>
                          <w:r>
                            <w:rPr>
                              <w:rFonts w:ascii="Times New Roman" w:hAnsi="Times New Roman"/>
                              <w:b/>
                              <w:color w:val="FFFF00"/>
                              <w:sz w:val="40"/>
                              <w:szCs w:val="40"/>
                              <w:lang w:eastAsia="tr-TR"/>
                            </w:rPr>
                            <w:br/>
                          </w:r>
                          <w:r>
                            <w:rPr>
                              <w:rFonts w:ascii="Times New Roman" w:hAnsi="Times New Roman"/>
                              <w:b/>
                              <w:color w:val="FFFF00"/>
                              <w:sz w:val="40"/>
                              <w:szCs w:val="40"/>
                              <w:lang w:eastAsia="tr-TR"/>
                            </w:rPr>
                            <w:br/>
                          </w:r>
                          <w:r>
                            <w:rPr>
                              <w:rFonts w:ascii="Times New Roman" w:hAnsi="Times New Roman"/>
                              <w:b/>
                              <w:color w:val="FFFF00"/>
                              <w:sz w:val="40"/>
                              <w:szCs w:val="40"/>
                              <w:lang w:eastAsia="tr-TR"/>
                            </w:rPr>
                            <w:br/>
                          </w:r>
                        </w:p>
                        <w:p w:rsidR="000614ED" w:rsidRPr="00A50C52" w:rsidRDefault="000614ED" w:rsidP="004E796E">
                          <w:pPr>
                            <w:pStyle w:val="AralkYok"/>
                            <w:jc w:val="center"/>
                            <w:rPr>
                              <w:color w:val="FFFFFF"/>
                            </w:rPr>
                          </w:pPr>
                        </w:p>
                        <w:p w:rsidR="000614ED" w:rsidRPr="00F2352B" w:rsidRDefault="00B4108A" w:rsidP="004E796E">
                          <w:pPr>
                            <w:pStyle w:val="AralkYok"/>
                            <w:jc w:val="center"/>
                            <w:rPr>
                              <w:rFonts w:ascii="Arial" w:hAnsi="Arial" w:cs="Arial"/>
                              <w:b/>
                              <w:color w:val="F2F2F2"/>
                              <w:sz w:val="96"/>
                              <w:szCs w:val="96"/>
                              <w:lang w:eastAsia="tr-TR"/>
                            </w:rPr>
                          </w:pPr>
                          <w:r>
                            <w:rPr>
                              <w:rFonts w:ascii="Arial" w:hAnsi="Arial" w:cs="Arial"/>
                              <w:b/>
                              <w:color w:val="F2F2F2"/>
                              <w:sz w:val="96"/>
                              <w:szCs w:val="96"/>
                              <w:lang w:eastAsia="tr-TR"/>
                            </w:rPr>
                            <w:t>2019</w:t>
                          </w:r>
                          <w:r w:rsidR="000614ED">
                            <w:rPr>
                              <w:rFonts w:ascii="Arial" w:hAnsi="Arial" w:cs="Arial"/>
                              <w:b/>
                              <w:color w:val="F2F2F2"/>
                              <w:sz w:val="96"/>
                              <w:szCs w:val="96"/>
                              <w:lang w:eastAsia="tr-TR"/>
                            </w:rPr>
                            <w:t>-20</w:t>
                          </w:r>
                          <w:r>
                            <w:rPr>
                              <w:rFonts w:ascii="Arial" w:hAnsi="Arial" w:cs="Arial"/>
                              <w:b/>
                              <w:color w:val="F2F2F2"/>
                              <w:sz w:val="96"/>
                              <w:szCs w:val="96"/>
                              <w:lang w:eastAsia="tr-TR"/>
                            </w:rPr>
                            <w:t>23</w:t>
                          </w:r>
                          <w:r w:rsidR="000614ED" w:rsidRPr="008F3732">
                            <w:rPr>
                              <w:rFonts w:ascii="Arial" w:hAnsi="Arial" w:cs="Arial"/>
                              <w:b/>
                              <w:color w:val="F2F2F2"/>
                              <w:sz w:val="96"/>
                              <w:szCs w:val="96"/>
                              <w:lang w:eastAsia="tr-TR"/>
                            </w:rPr>
                            <w:t xml:space="preserve"> STRATEJİK PLAN</w:t>
                          </w:r>
                        </w:p>
                        <w:p w:rsidR="000614ED" w:rsidRPr="00A50C52" w:rsidRDefault="000614ED" w:rsidP="004E796E">
                          <w:pPr>
                            <w:pStyle w:val="AralkYok"/>
                            <w:jc w:val="center"/>
                            <w:rPr>
                              <w:color w:val="FFFFFF"/>
                            </w:rPr>
                          </w:pPr>
                        </w:p>
                        <w:p w:rsidR="000614ED" w:rsidRPr="00A50C52" w:rsidRDefault="000614ED" w:rsidP="004E796E">
                          <w:pPr>
                            <w:pStyle w:val="AralkYok"/>
                            <w:rPr>
                              <w:color w:val="FFFFFF"/>
                            </w:rPr>
                          </w:pPr>
                        </w:p>
                      </w:txbxContent>
                    </v:textbox>
                  </v:rect>
                  <v:group id="Group 6"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1ecMA&#10;AADaAAAADwAAAGRycy9kb3ducmV2LnhtbESPzWrDMBCE74W8g9hAb7WcUkxwrITSNFCooTg/PS/W&#10;Rja1VsZSE/vtq0Igx2FmvmGKzWg7caHBt44VLJIUBHHtdMtGwfGwe1qC8AFZY+eYFEzkYbOePRSY&#10;a3flii77YESEsM9RQRNCn0vp64Ys+sT1xNE7u8FiiHIwUg94jXDbyec0zaTFluNCgz29NVT/7H+t&#10;gq/D57SryvJ7WZr307Y1L5M8O6Ue5+PrCkSgMdzDt/aHVpDB/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1ecMAAADaAAAADwAAAAAAAAAAAAAAAACYAgAAZHJzL2Rv&#10;d25yZXYueG1sUEsFBgAAAAAEAAQA9QAAAIgDAAAAAA==&#10;" fillcolor="#8fadcd" strokecolor="white"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eye8QA&#10;AADaAAAADwAAAGRycy9kb3ducmV2LnhtbESPT2vCQBTE7wW/w/KE3urGFqqJrtIWWnLIxT+gx2f2&#10;mQ1m34bsGtNv3y0IHoeZ+Q2zXA+2ET11vnasYDpJQBCXTtdcKdjvvl/mIHxA1tg4JgW/5GG9Gj0t&#10;MdPuxhvqt6ESEcI+QwUmhDaT0peGLPqJa4mjd3adxRBlV0nd4S3CbSNfk+RdWqw5Lhhs6ctQedle&#10;rYK0PeWHPi+L9FqYY1p8Dj9vp41Sz+PhYwEi0BAe4Xs71wp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snvEAAAA2gAAAA8AAAAAAAAAAAAAAAAAmAIAAGRycy9k&#10;b3ducmV2LnhtbFBLBQYAAAAABAAEAPUAAACJAwAAAAA=&#10;" fillcolor="#0cf" strokecolor="white"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AXLwA&#10;AADaAAAADwAAAGRycy9kb3ducmV2LnhtbERPvQrCMBDeBd8hnOCmqYKi1SgiiA4iqAXXsznbYnMp&#10;Taz17c0gOH58/8t1a0rRUO0KywpGwwgEcWp1wZmC5LobzEA4j6yxtEwKPuRgvep2lhhr++YzNRef&#10;iRDCLkYFufdVLKVLczLohrYiDtzD1gZ9gHUmdY3vEG5KOY6iqTRYcGjIsaJtTunz8jIKsr0+No/n&#10;6V5tXrfdaTuPJjhJlOr32s0ChKfW/8U/90ErCFvDlXAD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fgBcvAAAANoAAAAPAAAAAAAAAAAAAAAAAJgCAABkcnMvZG93bnJldi54&#10;bWxQSwUGAAAAAAQABAD1AAAAgQMAAAAA&#10;" fillcolor="#a7bfde" strokecolor="white"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aAsQA&#10;AADaAAAADwAAAGRycy9kb3ducmV2LnhtbESPQWvCQBSE70L/w/IEL6K7ehAbXUWkioVWMBV7fWRf&#10;k2D2bciuJv333YLgcZiZb5jlurOVuFPjS8caJmMFgjhzpuRcw/lrN5qD8AHZYOWYNPySh/XqpbfE&#10;xLiWT3RPQy4ihH2CGooQ6kRKnxVk0Y9dTRy9H9dYDFE2uTQNthFuKzlVaiYtlhwXCqxpW1B2TW9W&#10;w2ybD9P2bWiO6lp9fKvP/cS/X7Qe9LvNAkSgLjzDj/bBaHiF/yvxBs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WgLEAAAA2gAAAA8AAAAAAAAAAAAAAAAAmAIAAGRycy9k&#10;b3ducmV2LnhtbFBLBQYAAAAABAAEAPUAAACJAwAAAAA=&#10;" fillcolor="aqua" strokecolor="white"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MecMA&#10;AADbAAAADwAAAGRycy9kb3ducmV2LnhtbESPQWvDMAyF74P9B6PBbqvTwUZI65Z1MNitXdofIGIt&#10;DrXlYDttul8/HQa7Sbyn9z6tt3Pw6kIpD5ENLBcVKOIu2oF7A6fjx1MNKhdkiz4yGbhRhu3m/m6N&#10;jY1X/qJLW3olIZwbNOBKGRutc+coYF7EkVi075gCFllTr23Cq4QHr5+r6lUHHFgaHI707qg7t1Mw&#10;8FJaN01Hv7ul/cHvsT4dfuqzMY8P89sKVKG5/Jv/rj+t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MecMAAADbAAAADwAAAAAAAAAAAAAAAACYAgAAZHJzL2Rv&#10;d25yZXYueG1sUEsFBgAAAAAEAAQA9QAAAIgDAAAAAA==&#10;" fillcolor="#a7bfde" strokecolor="white"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4r8A&#10;AADbAAAADwAAAGRycy9kb3ducmV2LnhtbERPzWoCMRC+F/oOYQRvNatgWVaj1ILQm7r6AMNmullM&#10;JkuS1bVP3xSE3ubj+531dnRW3CjEzrOC+awAQdx43XGr4HLev5UgYkLWaD2TggdF2G5eX9ZYaX/n&#10;E93q1IocwrFCBSalvpIyNoYcxpnviTP37YPDlGFopQ54z+HOykVRvEuHHecGgz19Gmqu9eAULFNt&#10;huFsd49wONoDlpfjT3lVajoZP1YgEo3pX/x0f+k8fw5/v+QD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anivwAAANsAAAAPAAAAAAAAAAAAAAAAAJgCAABkcnMvZG93bnJl&#10;di54bWxQSwUGAAAAAAQABAD1AAAAhAMAAAAA&#10;" fillcolor="#a7bfde" strokecolor="white"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d98IA&#10;AADbAAAADwAAAGRycy9kb3ducmV2LnhtbERPS2rDMBDdF3IHMYFuSiwn0NA6lkMwlKbQReL2AIM1&#10;sUyskbEU2719VShkN4/3nXw/206MNPjWsYJ1koIgrp1uuVHw/fW2egHhA7LGzjEp+CEP+2LxkGOm&#10;3cRnGqvQiBjCPkMFJoQ+k9LXhiz6xPXEkbu4wWKIcGikHnCK4baTmzTdSostxwaDPZWG6mt1swqe&#10;y4/m81jr0ki/fXo9HUp6d5VSj8v5sAMRaA538b/7qOP8Dfz9E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t33wgAAANsAAAAPAAAAAAAAAAAAAAAAAJgCAABkcnMvZG93&#10;bnJldi54bWxQSwUGAAAAAAQABAD1AAAAhwMAAAAA&#10;" fillcolor="#c0504d" strokecolor="white" strokeweight="1pt">
                    <v:shadow color="#d8d8d8" offset="3pt,3pt"/>
                    <v:textbox>
                      <w:txbxContent>
                        <w:p w:rsidR="000614ED" w:rsidRPr="00577ECC" w:rsidRDefault="000614ED" w:rsidP="004E796E">
                          <w:pPr>
                            <w:rPr>
                              <w:color w:val="FFFFFF"/>
                              <w:sz w:val="48"/>
                              <w:szCs w:val="52"/>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g8h8MAAADbAAAADwAAAGRycy9kb3ducmV2LnhtbERPTWvCQBC9F/oflil4&#10;KbqpWJHUVaRSaPGU1YPHITvNps3Ohuw2SfvrXaHgbR7vc9bb0TWipy7UnhU8zTIQxKU3NVcKTse3&#10;6QpEiMgGG8+k4JcCbDf3d2vMjR+4oF7HSqQQDjkqsDG2uZShtOQwzHxLnLhP3zmMCXaVNB0OKdw1&#10;cp5lS+mw5tRgsaVXS+W3/nEKov4oHs/7otfP+u8wHHf7pQ1fSk0ext0LiEhjvIn/3e8mzV/A9Zd0&#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iDyHwwAAANsAAAAP&#10;AAAAAAAAAAAAAAAAAKoCAABkcnMvZG93bnJldi54bWxQSwUGAAAAAAQABAD6AAAAmg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cRcAA&#10;AADbAAAADwAAAGRycy9kb3ducmV2LnhtbERPS2sCMRC+F/wPYQq9FE1asOjWKD4o9CRUvXgbNtPN&#10;0s1k2UzX7b9vBMHbfHzPWayG0KieulRHtvAyMaCIy+hqriycjh/jGagkyA6byGThjxKslqOHBRYu&#10;XviL+oNUKodwKtCCF2kLrVPpKWCaxJY4c9+xCygZdpV2HV5yeGj0qzFvOmDNucFjS1tP5c/hN1gw&#10;TtL03G/8WvZa7+pnd2rM3Nqnx2H9DkpokLv45v50ef4Urr/k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WcRcAAAADbAAAADwAAAAAAAAAAAAAAAACYAgAAZHJzL2Rvd25y&#10;ZXYueG1sUEsFBgAAAAAEAAQA9QAAAIUDAAAAAA==&#10;" fillcolor="#bfbfbf" strokecolor="white"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r4A&#10;AADbAAAADwAAAGRycy9kb3ducmV2LnhtbERP24rCMBB9F/Yfwiz4pqm7WKQaRYRduk/i5QPGZmyK&#10;zaQkUevfbwTBtzmc6yxWvW3FjXxoHCuYjDMQxJXTDdcKjoef0QxEiMgaW8ek4EEBVsuPwQIL7e68&#10;o9s+1iKFcChQgYmxK6QMlSGLYew64sSdnbcYE/S11B7vKdy28ivLcmmx4dRgsKONoeqyv1oFpH/L&#10;9rTlvNmcr1MuvTbff1Gp4We/noOI1Me3+OUudZqfw/OXdI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Qwfq+AAAA2wAAAA8AAAAAAAAAAAAAAAAAmAIAAGRycy9kb3ducmV2&#10;LnhtbFBLBQYAAAAABAAEAPUAAACDAwAAAAA=&#10;" fillcolor="#c0504d" strokecolor="white"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nqcEA&#10;AADbAAAADwAAAGRycy9kb3ducmV2LnhtbERPTUsDMRC9C/0PYQQv0iYV1HbbtLSK4Eno2ktvw2a6&#10;WdxMls10u/57Iwje5vE+Z70dQ6sG6lMT2cJ8ZkARV9E1XFs4fr5NF6CSIDtsI5OFb0qw3Uxu1li4&#10;eOUDDaXUKodwKtCCF+kKrVPlKWCaxY44c+fYB5QM+1q7Hq85PLT6wZgnHbDh3OCxoxdP1Vd5CRaM&#10;k/R4GvZ+Jx9avzb37tiapbV3t+NuBUpolH/xn/vd5fnP8PtLP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rp6nBAAAA2wAAAA8AAAAAAAAAAAAAAAAAmAIAAGRycy9kb3du&#10;cmV2LnhtbFBLBQYAAAAABAAEAPUAAACGAwAAAAA=&#10;" fillcolor="#bfbfbf" strokecolor="white"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VsIA&#10;AADbAAAADwAAAGRycy9kb3ducmV2LnhtbESPQWvDMAyF74X+B6PCbo2THbaR1QmlMCi7rdlhRzVW&#10;k7BYDrbbev9+Ogx2k3hP733atdnN6kYhTp4NVEUJirj3duLBwGf3tn0BFROyxdkzGfihCG2zXu2w&#10;tv7OH3Q7pUFJCMcaDYwpLbXWsR/JYSz8QizaxQeHSdYwaBvwLuFu1o9l+aQdTiwNIy50GKn/Pl2d&#10;gev+fLwcQsV56Z7fY+7nTn9Vxjxs8v4VVKKc/s1/10cr+AIrv8gAu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hWwgAAANsAAAAPAAAAAAAAAAAAAAAAAJgCAABkcnMvZG93&#10;bnJldi54bWxQSwUGAAAAAAQABAD1AAAAhwMAAAAA&#10;" filled="f" stroked="f" strokecolor="white" strokeweight="1pt">
                    <v:fill opacity="52428f"/>
                    <v:textbox inset=",0,,0">
                      <w:txbxContent>
                        <w:p w:rsidR="000614ED" w:rsidRPr="001B76DF" w:rsidRDefault="000614ED" w:rsidP="004E796E">
                          <w:pPr>
                            <w:pStyle w:val="AralkYok"/>
                            <w:jc w:val="right"/>
                            <w:rPr>
                              <w:rFonts w:ascii="Times New Roman" w:hAnsi="Times New Roman"/>
                              <w:color w:val="FFFFFF"/>
                              <w:sz w:val="36"/>
                              <w:szCs w:val="36"/>
                            </w:rPr>
                          </w:pPr>
                        </w:p>
                        <w:p w:rsidR="000614ED" w:rsidRPr="00EB503D" w:rsidRDefault="00B4108A" w:rsidP="004E796E">
                          <w:pPr>
                            <w:pStyle w:val="AralkYok"/>
                            <w:jc w:val="right"/>
                            <w:rPr>
                              <w:rFonts w:ascii="Times New Roman" w:hAnsi="Times New Roman"/>
                              <w:sz w:val="36"/>
                              <w:szCs w:val="36"/>
                            </w:rPr>
                          </w:pPr>
                          <w:r>
                            <w:rPr>
                              <w:rFonts w:ascii="Times New Roman" w:hAnsi="Times New Roman"/>
                              <w:sz w:val="36"/>
                              <w:szCs w:val="36"/>
                            </w:rPr>
                            <w:t>KALECİK - 2018</w:t>
                          </w:r>
                        </w:p>
                        <w:p w:rsidR="000614ED" w:rsidRPr="00A50C52" w:rsidRDefault="000614ED" w:rsidP="004E796E">
                          <w:pPr>
                            <w:pStyle w:val="AralkYok"/>
                            <w:jc w:val="right"/>
                            <w:rPr>
                              <w:color w:val="FFFFFF"/>
                            </w:rPr>
                          </w:pPr>
                        </w:p>
                      </w:txbxContent>
                    </v:textbox>
                  </v:rect>
                </v:group>
                <w10:wrap anchorx="page" anchory="page"/>
              </v:group>
            </w:pict>
          </mc:Fallback>
        </mc:AlternateContent>
      </w:r>
    </w:p>
    <w:p w:rsidR="004E796E" w:rsidRDefault="004E796E"/>
    <w:p w:rsidR="004E796E" w:rsidRDefault="004E796E">
      <w:r>
        <w:br w:type="page"/>
      </w:r>
    </w:p>
    <w:p w:rsidR="004E796E" w:rsidRDefault="0031237B">
      <w:r>
        <w:rPr>
          <w:noProof/>
          <w:lang w:eastAsia="tr-TR"/>
        </w:rPr>
        <w:lastRenderedPageBreak/>
        <w:drawing>
          <wp:anchor distT="0" distB="0" distL="114300" distR="114300" simplePos="0" relativeHeight="251660288" behindDoc="0" locked="0" layoutInCell="1" allowOverlap="1" wp14:anchorId="6F8B0811" wp14:editId="43C173C7">
            <wp:simplePos x="0" y="0"/>
            <wp:positionH relativeFrom="column">
              <wp:posOffset>1027430</wp:posOffset>
            </wp:positionH>
            <wp:positionV relativeFrom="paragraph">
              <wp:posOffset>62230</wp:posOffset>
            </wp:positionV>
            <wp:extent cx="3230245" cy="2435225"/>
            <wp:effectExtent l="0" t="0" r="8255" b="3175"/>
            <wp:wrapSquare wrapText="left"/>
            <wp:docPr id="19" name="Resim 19"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0245" cy="2435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4E796E" w:rsidRDefault="004E796E"/>
    <w:p w:rsidR="004E796E" w:rsidRDefault="004E796E"/>
    <w:p w:rsidR="004E796E" w:rsidRDefault="004E796E"/>
    <w:p w:rsidR="004E796E" w:rsidRDefault="004E796E"/>
    <w:p w:rsidR="004E796E" w:rsidRDefault="004E796E"/>
    <w:p w:rsidR="004E796E" w:rsidRDefault="004E796E"/>
    <w:p w:rsidR="004E796E" w:rsidRDefault="004E796E"/>
    <w:tbl>
      <w:tblPr>
        <w:tblW w:w="10882" w:type="dxa"/>
        <w:jc w:val="center"/>
        <w:tblInd w:w="-318" w:type="dxa"/>
        <w:tblLook w:val="04A0" w:firstRow="1" w:lastRow="0" w:firstColumn="1" w:lastColumn="0" w:noHBand="0" w:noVBand="1"/>
      </w:tblPr>
      <w:tblGrid>
        <w:gridCol w:w="5529"/>
        <w:gridCol w:w="5353"/>
      </w:tblGrid>
      <w:tr w:rsidR="004E796E" w:rsidRPr="004E796E" w:rsidTr="009D695B">
        <w:trPr>
          <w:trHeight w:val="9583"/>
          <w:jc w:val="center"/>
        </w:trPr>
        <w:tc>
          <w:tcPr>
            <w:tcW w:w="5529" w:type="dxa"/>
          </w:tcPr>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t>Korkma, sönmez bu şafaklarda yüzen al sancak;</w:t>
            </w:r>
            <w:r w:rsidRPr="004E796E">
              <w:rPr>
                <w:rFonts w:ascii="Arial" w:eastAsia="Times New Roman" w:hAnsi="Arial" w:cs="Arial"/>
                <w:b/>
                <w:bCs/>
                <w:i/>
                <w:iCs/>
                <w:color w:val="000000"/>
                <w:lang w:eastAsia="tr-TR"/>
              </w:rPr>
              <w:br/>
              <w:t>Sönmeden yurdumun üstünde tüten en son ocak.</w:t>
            </w:r>
            <w:r w:rsidRPr="004E796E">
              <w:rPr>
                <w:rFonts w:ascii="Arial" w:eastAsia="Times New Roman" w:hAnsi="Arial" w:cs="Arial"/>
                <w:b/>
                <w:bCs/>
                <w:i/>
                <w:iCs/>
                <w:color w:val="000000"/>
                <w:lang w:eastAsia="tr-TR"/>
              </w:rPr>
              <w:br/>
              <w:t>O benim milletimin yıldızıdır, parlayacak;</w:t>
            </w:r>
            <w:r w:rsidRPr="004E796E">
              <w:rPr>
                <w:rFonts w:ascii="Arial" w:eastAsia="Times New Roman" w:hAnsi="Arial" w:cs="Arial"/>
                <w:b/>
                <w:bCs/>
                <w:i/>
                <w:iCs/>
                <w:color w:val="000000"/>
                <w:lang w:eastAsia="tr-TR"/>
              </w:rPr>
              <w:br/>
              <w:t>O benimdir, o benim milletimindir ancak. </w:t>
            </w: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p>
          <w:p w:rsidR="004E796E" w:rsidRPr="004E796E" w:rsidRDefault="004E796E" w:rsidP="004E796E">
            <w:pPr>
              <w:spacing w:after="0"/>
              <w:ind w:right="-91"/>
              <w:jc w:val="both"/>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t>Çatma, kurban olayım, çehreni ey nazlı hilal!</w:t>
            </w:r>
            <w:r w:rsidRPr="004E796E">
              <w:rPr>
                <w:rFonts w:ascii="Arial" w:eastAsia="Times New Roman" w:hAnsi="Arial" w:cs="Arial"/>
                <w:b/>
                <w:bCs/>
                <w:i/>
                <w:iCs/>
                <w:color w:val="000000"/>
                <w:lang w:eastAsia="tr-TR"/>
              </w:rPr>
              <w:br/>
              <w:t>Kahraman ırkıma bir gül! Ne bu şiddet, bu cel</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l?</w:t>
            </w:r>
            <w:r w:rsidRPr="004E796E">
              <w:rPr>
                <w:rFonts w:ascii="Arial" w:eastAsia="Times New Roman" w:hAnsi="Arial" w:cs="Arial"/>
                <w:b/>
                <w:bCs/>
                <w:i/>
                <w:iCs/>
                <w:color w:val="000000"/>
                <w:lang w:eastAsia="tr-TR"/>
              </w:rPr>
              <w:br/>
              <w:t>Sana olmaz dökülen kanlarımız sonra hel</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l...</w:t>
            </w:r>
            <w:r w:rsidRPr="004E796E">
              <w:rPr>
                <w:rFonts w:ascii="Arial" w:eastAsia="Times New Roman" w:hAnsi="Arial" w:cs="Arial"/>
                <w:b/>
                <w:bCs/>
                <w:i/>
                <w:iCs/>
                <w:color w:val="000000"/>
                <w:lang w:eastAsia="tr-TR"/>
              </w:rPr>
              <w:br/>
              <w:t>Hakkıdır, Hakk'a tapan, milletimin istikl</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l!</w:t>
            </w:r>
          </w:p>
          <w:p w:rsidR="004E796E" w:rsidRPr="004E796E" w:rsidRDefault="004E796E" w:rsidP="004E796E">
            <w:pPr>
              <w:spacing w:after="0"/>
              <w:ind w:right="-91"/>
              <w:jc w:val="both"/>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Ben ezelden beridir hür yaşadım, hür yaşarım.</w:t>
            </w:r>
            <w:r w:rsidRPr="004E796E">
              <w:rPr>
                <w:rFonts w:ascii="Arial" w:eastAsia="Times New Roman" w:hAnsi="Arial" w:cs="Arial"/>
                <w:b/>
                <w:bCs/>
                <w:i/>
                <w:iCs/>
                <w:color w:val="000000"/>
                <w:lang w:eastAsia="tr-TR"/>
              </w:rPr>
              <w:br/>
              <w:t>Hangi çılgın bana zincir vuracakmış? Şaşarım!</w:t>
            </w:r>
            <w:r w:rsidRPr="004E796E">
              <w:rPr>
                <w:rFonts w:ascii="Arial" w:eastAsia="Times New Roman" w:hAnsi="Arial" w:cs="Arial"/>
                <w:b/>
                <w:bCs/>
                <w:i/>
                <w:iCs/>
                <w:color w:val="000000"/>
                <w:lang w:eastAsia="tr-TR"/>
              </w:rPr>
              <w:br/>
              <w:t>Kükremiş sel gibiyim, bendimi çiğner, aşarım.</w:t>
            </w:r>
            <w:r w:rsidRPr="004E796E">
              <w:rPr>
                <w:rFonts w:ascii="Arial" w:eastAsia="Times New Roman" w:hAnsi="Arial" w:cs="Arial"/>
                <w:b/>
                <w:bCs/>
                <w:i/>
                <w:iCs/>
                <w:color w:val="000000"/>
                <w:lang w:eastAsia="tr-TR"/>
              </w:rPr>
              <w:br/>
              <w:t>Yırtarım dağları, enginlere sığmam, taşarım.</w:t>
            </w:r>
          </w:p>
          <w:p w:rsidR="004E796E" w:rsidRPr="004E796E" w:rsidRDefault="004E796E" w:rsidP="004E796E">
            <w:pPr>
              <w:spacing w:after="0"/>
              <w:ind w:right="-91"/>
              <w:jc w:val="both"/>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Garbın âfâkını sarmışsa çelik zırhlı duvar,</w:t>
            </w:r>
            <w:r w:rsidRPr="004E796E">
              <w:rPr>
                <w:rFonts w:ascii="Arial" w:eastAsia="Times New Roman" w:hAnsi="Arial" w:cs="Arial"/>
                <w:b/>
                <w:bCs/>
                <w:i/>
                <w:iCs/>
                <w:color w:val="000000"/>
                <w:lang w:eastAsia="tr-TR"/>
              </w:rPr>
              <w:br/>
              <w:t>Benim iman dolu göğsüm gibi serhaddim var.</w:t>
            </w:r>
            <w:r w:rsidRPr="004E796E">
              <w:rPr>
                <w:rFonts w:ascii="Arial" w:eastAsia="Times New Roman" w:hAnsi="Arial" w:cs="Arial"/>
                <w:b/>
                <w:bCs/>
                <w:i/>
                <w:iCs/>
                <w:color w:val="000000"/>
                <w:lang w:eastAsia="tr-TR"/>
              </w:rPr>
              <w:br/>
              <w:t>Ulusun, korkma! Nasıl böyle bir imanı boğar,</w:t>
            </w:r>
            <w:r w:rsidRPr="004E796E">
              <w:rPr>
                <w:rFonts w:ascii="Arial" w:eastAsia="Times New Roman" w:hAnsi="Arial" w:cs="Arial"/>
                <w:b/>
                <w:bCs/>
                <w:i/>
                <w:iCs/>
                <w:color w:val="000000"/>
                <w:lang w:eastAsia="tr-TR"/>
              </w:rPr>
              <w:br/>
              <w:t>'Medeniyet!' dediğin tek dişi kalmış canavar?</w:t>
            </w:r>
          </w:p>
          <w:p w:rsidR="004E796E" w:rsidRPr="004E796E" w:rsidRDefault="004E796E" w:rsidP="004E796E">
            <w:pPr>
              <w:spacing w:after="0"/>
              <w:ind w:right="-91"/>
              <w:jc w:val="both"/>
              <w:rPr>
                <w:rFonts w:ascii="Arial" w:eastAsia="Times New Roman" w:hAnsi="Arial" w:cs="Arial"/>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Arkadaş! Yurduma alçakları uğratma, sakın.</w:t>
            </w:r>
            <w:r w:rsidRPr="004E796E">
              <w:rPr>
                <w:rFonts w:ascii="Arial" w:eastAsia="Times New Roman" w:hAnsi="Arial" w:cs="Arial"/>
                <w:b/>
                <w:bCs/>
                <w:i/>
                <w:iCs/>
                <w:color w:val="000000"/>
                <w:lang w:eastAsia="tr-TR"/>
              </w:rPr>
              <w:br/>
              <w:t>Siper et gövdeni, dursun bu hayâsızca akın.</w:t>
            </w:r>
            <w:r w:rsidRPr="004E796E">
              <w:rPr>
                <w:rFonts w:ascii="Arial" w:eastAsia="Times New Roman" w:hAnsi="Arial" w:cs="Arial"/>
                <w:b/>
                <w:bCs/>
                <w:i/>
                <w:iCs/>
                <w:color w:val="000000"/>
                <w:lang w:eastAsia="tr-TR"/>
              </w:rPr>
              <w:br/>
              <w:t>Doğacaktır sana va'dettiği günler Hakk'ın...</w:t>
            </w:r>
            <w:r w:rsidRPr="004E796E">
              <w:rPr>
                <w:rFonts w:ascii="Arial" w:eastAsia="Times New Roman" w:hAnsi="Arial" w:cs="Arial"/>
                <w:b/>
                <w:bCs/>
                <w:i/>
                <w:iCs/>
                <w:color w:val="000000"/>
                <w:lang w:eastAsia="tr-TR"/>
              </w:rPr>
              <w:br/>
              <w:t>Kim bilir, belki yarın, belki yarından da yakın.</w:t>
            </w:r>
          </w:p>
        </w:tc>
        <w:tc>
          <w:tcPr>
            <w:tcW w:w="5353" w:type="dxa"/>
          </w:tcPr>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t>Bastığın yerleri "toprak!" diyerek geçme, tanı:</w:t>
            </w:r>
            <w:r w:rsidRPr="004E796E">
              <w:rPr>
                <w:rFonts w:ascii="Arial" w:eastAsia="Times New Roman" w:hAnsi="Arial" w:cs="Arial"/>
                <w:b/>
                <w:bCs/>
                <w:i/>
                <w:iCs/>
                <w:color w:val="000000"/>
                <w:lang w:eastAsia="tr-TR"/>
              </w:rPr>
              <w:br/>
              <w:t xml:space="preserve"> Düşün altındaki binlerce kefensiz yatanı.</w:t>
            </w:r>
            <w:r w:rsidRPr="004E796E">
              <w:rPr>
                <w:rFonts w:ascii="Arial" w:eastAsia="Times New Roman" w:hAnsi="Arial" w:cs="Arial"/>
                <w:b/>
                <w:bCs/>
                <w:i/>
                <w:iCs/>
                <w:color w:val="000000"/>
                <w:lang w:eastAsia="tr-TR"/>
              </w:rPr>
              <w:br/>
              <w:t>Sen şehit oğlusun, incitme, yazıktır, atanı:</w:t>
            </w:r>
            <w:r w:rsidRPr="004E796E">
              <w:rPr>
                <w:rFonts w:ascii="Arial" w:eastAsia="Times New Roman" w:hAnsi="Arial" w:cs="Arial"/>
                <w:b/>
                <w:bCs/>
                <w:i/>
                <w:iCs/>
                <w:color w:val="000000"/>
                <w:lang w:eastAsia="tr-TR"/>
              </w:rPr>
              <w:br/>
              <w:t>Verme, dünyaları alsan da, bu cennet vatanı.</w:t>
            </w: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Kim bu cennet vatanın uğruna olmaz ki fed</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w:t>
            </w:r>
            <w:r w:rsidRPr="004E796E">
              <w:rPr>
                <w:rFonts w:ascii="Arial" w:eastAsia="Times New Roman" w:hAnsi="Arial" w:cs="Arial"/>
                <w:b/>
                <w:bCs/>
                <w:i/>
                <w:iCs/>
                <w:color w:val="000000"/>
                <w:lang w:eastAsia="tr-TR"/>
              </w:rPr>
              <w:br/>
              <w:t>Şühedâ fışkıracak toprağı sıksan, şühedâ!</w:t>
            </w:r>
            <w:r w:rsidRPr="004E796E">
              <w:rPr>
                <w:rFonts w:ascii="Arial" w:eastAsia="Times New Roman" w:hAnsi="Arial" w:cs="Arial"/>
                <w:b/>
                <w:bCs/>
                <w:i/>
                <w:iCs/>
                <w:color w:val="000000"/>
                <w:lang w:eastAsia="tr-TR"/>
              </w:rPr>
              <w:br/>
              <w:t>Cânı, cânânı, bütün varımı alsın da Huda,</w:t>
            </w:r>
            <w:r w:rsidRPr="004E796E">
              <w:rPr>
                <w:rFonts w:ascii="Arial" w:eastAsia="Times New Roman" w:hAnsi="Arial" w:cs="Arial"/>
                <w:b/>
                <w:bCs/>
                <w:i/>
                <w:iCs/>
                <w:color w:val="000000"/>
                <w:lang w:eastAsia="tr-TR"/>
              </w:rPr>
              <w:br/>
              <w:t>Etmesin tek vatanımdan beni dünyada cüdâ.</w:t>
            </w: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 xml:space="preserve"> Ruhumun senden, İl</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hi, şudur ancak emeli:</w:t>
            </w:r>
            <w:r w:rsidRPr="004E796E">
              <w:rPr>
                <w:rFonts w:ascii="Arial" w:eastAsia="Times New Roman" w:hAnsi="Arial" w:cs="Arial"/>
                <w:b/>
                <w:bCs/>
                <w:i/>
                <w:iCs/>
                <w:color w:val="000000"/>
                <w:lang w:eastAsia="tr-TR"/>
              </w:rPr>
              <w:br/>
              <w:t>Değmesin mabedimin göğsüne n</w:t>
            </w:r>
            <w:r w:rsidRPr="004E796E">
              <w:rPr>
                <w:rFonts w:ascii="Arial" w:eastAsia="Times New Roman" w:hAnsi="Arial" w:cs="Arial"/>
                <w:b/>
                <w:bCs/>
                <w:i/>
                <w:iCs/>
                <w:color w:val="000000"/>
                <w:lang w:val="en" w:eastAsia="tr-TR"/>
              </w:rPr>
              <w:t>â</w:t>
            </w:r>
            <w:r w:rsidRPr="004E796E">
              <w:rPr>
                <w:rFonts w:ascii="Arial" w:eastAsia="Times New Roman" w:hAnsi="Arial" w:cs="Arial"/>
                <w:b/>
                <w:bCs/>
                <w:i/>
                <w:iCs/>
                <w:color w:val="000000"/>
                <w:lang w:eastAsia="tr-TR"/>
              </w:rPr>
              <w:t>mahrem eli.</w:t>
            </w:r>
            <w:r w:rsidRPr="004E796E">
              <w:rPr>
                <w:rFonts w:ascii="Arial" w:eastAsia="Times New Roman" w:hAnsi="Arial" w:cs="Arial"/>
                <w:b/>
                <w:bCs/>
                <w:i/>
                <w:iCs/>
                <w:color w:val="000000"/>
                <w:lang w:eastAsia="tr-TR"/>
              </w:rPr>
              <w:br/>
              <w:t>Bu ezanlar-ki şahadetleri dinin temeli-</w:t>
            </w:r>
            <w:r w:rsidRPr="004E796E">
              <w:rPr>
                <w:rFonts w:ascii="Arial" w:eastAsia="Times New Roman" w:hAnsi="Arial" w:cs="Arial"/>
                <w:b/>
                <w:bCs/>
                <w:i/>
                <w:iCs/>
                <w:color w:val="000000"/>
                <w:lang w:eastAsia="tr-TR"/>
              </w:rPr>
              <w:br/>
              <w:t>Ebedî yurdumun üstünde benim inlemeli.</w:t>
            </w: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O zaman vecd ile bin secde eder -varsa- taşım,</w:t>
            </w:r>
            <w:r w:rsidRPr="004E796E">
              <w:rPr>
                <w:rFonts w:ascii="Arial" w:eastAsia="Times New Roman" w:hAnsi="Arial" w:cs="Arial"/>
                <w:b/>
                <w:bCs/>
                <w:i/>
                <w:iCs/>
                <w:color w:val="000000"/>
                <w:lang w:eastAsia="tr-TR"/>
              </w:rPr>
              <w:br/>
              <w:t>Her cerîhamdan, İlâhi, boşanıp kanlı yaşım,</w:t>
            </w:r>
            <w:r w:rsidRPr="004E796E">
              <w:rPr>
                <w:rFonts w:ascii="Arial" w:eastAsia="Times New Roman" w:hAnsi="Arial" w:cs="Arial"/>
                <w:b/>
                <w:bCs/>
                <w:i/>
                <w:iCs/>
                <w:color w:val="000000"/>
                <w:lang w:eastAsia="tr-TR"/>
              </w:rPr>
              <w:br/>
              <w:t>Fışkırır  ruh-ı mücerred gibi yerden na'şım;</w:t>
            </w:r>
            <w:r w:rsidRPr="004E796E">
              <w:rPr>
                <w:rFonts w:ascii="Arial" w:eastAsia="Times New Roman" w:hAnsi="Arial" w:cs="Arial"/>
                <w:b/>
                <w:bCs/>
                <w:i/>
                <w:iCs/>
                <w:color w:val="000000"/>
                <w:lang w:eastAsia="tr-TR"/>
              </w:rPr>
              <w:br/>
              <w:t>O zaman yükselerek arşa değer belki başım.</w:t>
            </w:r>
          </w:p>
          <w:p w:rsidR="004E796E" w:rsidRPr="004E796E" w:rsidRDefault="004E796E" w:rsidP="004E796E">
            <w:pPr>
              <w:spacing w:before="100" w:beforeAutospacing="1" w:after="100" w:afterAutospacing="1" w:line="240" w:lineRule="auto"/>
              <w:rPr>
                <w:rFonts w:ascii="Arial" w:eastAsia="Times New Roman" w:hAnsi="Arial" w:cs="Arial"/>
                <w:b/>
                <w:bCs/>
                <w:i/>
                <w:iCs/>
                <w:color w:val="000000"/>
                <w:lang w:eastAsia="tr-TR"/>
              </w:rPr>
            </w:pPr>
            <w:r w:rsidRPr="004E796E">
              <w:rPr>
                <w:rFonts w:ascii="Arial" w:eastAsia="Times New Roman" w:hAnsi="Arial" w:cs="Arial"/>
                <w:b/>
                <w:bCs/>
                <w:i/>
                <w:iCs/>
                <w:color w:val="000000"/>
                <w:lang w:eastAsia="tr-TR"/>
              </w:rPr>
              <w:br/>
            </w:r>
            <w:r w:rsidRPr="004E796E">
              <w:rPr>
                <w:rFonts w:ascii="Arial" w:eastAsia="Times New Roman" w:hAnsi="Arial" w:cs="Arial"/>
                <w:b/>
                <w:bCs/>
                <w:i/>
                <w:iCs/>
                <w:color w:val="000000"/>
                <w:lang w:eastAsia="tr-TR"/>
              </w:rPr>
              <w:br/>
              <w:t>Dalgalan sen de şafaklar gibi ey şanlı hilâl!</w:t>
            </w:r>
            <w:r w:rsidRPr="004E796E">
              <w:rPr>
                <w:rFonts w:ascii="Arial" w:eastAsia="Times New Roman" w:hAnsi="Arial" w:cs="Arial"/>
                <w:b/>
                <w:bCs/>
                <w:i/>
                <w:iCs/>
                <w:color w:val="000000"/>
                <w:lang w:eastAsia="tr-TR"/>
              </w:rPr>
              <w:br/>
              <w:t>Olsun artık dökülen kanlarımın hepsi helâl.</w:t>
            </w:r>
            <w:r w:rsidRPr="004E796E">
              <w:rPr>
                <w:rFonts w:ascii="Arial" w:eastAsia="Times New Roman" w:hAnsi="Arial" w:cs="Arial"/>
                <w:b/>
                <w:bCs/>
                <w:i/>
                <w:iCs/>
                <w:color w:val="000000"/>
                <w:lang w:eastAsia="tr-TR"/>
              </w:rPr>
              <w:br/>
              <w:t>Ebediyen sana yok, ırkıma yok izmihlâl:</w:t>
            </w:r>
            <w:r w:rsidRPr="004E796E">
              <w:rPr>
                <w:rFonts w:ascii="Arial" w:eastAsia="Times New Roman" w:hAnsi="Arial" w:cs="Arial"/>
                <w:b/>
                <w:bCs/>
                <w:i/>
                <w:iCs/>
                <w:color w:val="000000"/>
                <w:lang w:eastAsia="tr-TR"/>
              </w:rPr>
              <w:br/>
              <w:t>Hakkıdır, hür yaşamış, bayrağımın hürriyet;</w:t>
            </w:r>
            <w:r w:rsidRPr="004E796E">
              <w:rPr>
                <w:rFonts w:ascii="Arial" w:eastAsia="Times New Roman" w:hAnsi="Arial" w:cs="Arial"/>
                <w:b/>
                <w:bCs/>
                <w:i/>
                <w:iCs/>
                <w:color w:val="000000"/>
                <w:lang w:eastAsia="tr-TR"/>
              </w:rPr>
              <w:br/>
              <w:t>Hakkıdır, Hakk'a tapan milletimin istiklâl!</w:t>
            </w:r>
          </w:p>
          <w:p w:rsidR="004E796E" w:rsidRPr="001765F5" w:rsidRDefault="004E796E" w:rsidP="006E7F01">
            <w:pPr>
              <w:spacing w:before="100" w:beforeAutospacing="1" w:after="100" w:afterAutospacing="1" w:line="240" w:lineRule="auto"/>
              <w:jc w:val="center"/>
              <w:rPr>
                <w:rFonts w:ascii="Arial" w:eastAsia="Times New Roman" w:hAnsi="Arial" w:cs="Arial"/>
                <w:color w:val="000000"/>
                <w:sz w:val="17"/>
                <w:szCs w:val="17"/>
                <w:lang w:eastAsia="tr-TR"/>
              </w:rPr>
            </w:pPr>
            <w:r w:rsidRPr="004E796E">
              <w:rPr>
                <w:rFonts w:ascii="Arial" w:eastAsia="Times New Roman" w:hAnsi="Arial" w:cs="Arial"/>
                <w:b/>
                <w:bCs/>
                <w:i/>
                <w:iCs/>
                <w:color w:val="000000"/>
                <w:sz w:val="27"/>
                <w:szCs w:val="27"/>
                <w:lang w:eastAsia="tr-TR"/>
              </w:rPr>
              <w:t xml:space="preserve">Mehmet </w:t>
            </w:r>
            <w:r w:rsidRPr="004E796E">
              <w:rPr>
                <w:rFonts w:ascii="Arial" w:eastAsia="Times New Roman" w:hAnsi="Arial" w:cs="Arial"/>
                <w:b/>
                <w:bCs/>
                <w:color w:val="000000"/>
                <w:sz w:val="27"/>
                <w:szCs w:val="27"/>
                <w:lang w:val="en" w:eastAsia="tr-TR"/>
              </w:rPr>
              <w:t>Â</w:t>
            </w:r>
            <w:r w:rsidRPr="004E796E">
              <w:rPr>
                <w:rFonts w:ascii="Arial" w:eastAsia="Times New Roman" w:hAnsi="Arial" w:cs="Arial"/>
                <w:b/>
                <w:bCs/>
                <w:i/>
                <w:iCs/>
                <w:color w:val="000000"/>
                <w:sz w:val="27"/>
                <w:szCs w:val="27"/>
                <w:lang w:eastAsia="tr-TR"/>
              </w:rPr>
              <w:t>kif Ersoy</w:t>
            </w:r>
          </w:p>
        </w:tc>
      </w:tr>
    </w:tbl>
    <w:p w:rsidR="004E796E" w:rsidRDefault="004E796E">
      <w:r>
        <w:br w:type="page"/>
      </w:r>
    </w:p>
    <w:p w:rsidR="00F22BC6" w:rsidRDefault="00F22BC6" w:rsidP="001765F5">
      <w:pPr>
        <w:spacing w:after="0"/>
        <w:jc w:val="center"/>
        <w:rPr>
          <w:rFonts w:ascii="Arial" w:eastAsia="Times New Roman" w:hAnsi="Arial" w:cs="Arial"/>
          <w:lang w:eastAsia="tr-TR"/>
        </w:rPr>
      </w:pPr>
    </w:p>
    <w:p w:rsidR="001765F5" w:rsidRPr="001765F5" w:rsidRDefault="001765F5" w:rsidP="001765F5">
      <w:pPr>
        <w:spacing w:after="0"/>
        <w:jc w:val="center"/>
        <w:rPr>
          <w:rFonts w:ascii="Arial" w:eastAsia="Times New Roman" w:hAnsi="Arial" w:cs="Arial"/>
          <w:lang w:eastAsia="tr-TR"/>
        </w:rPr>
      </w:pPr>
      <w:r>
        <w:rPr>
          <w:rFonts w:ascii="Arial" w:eastAsia="Times New Roman" w:hAnsi="Arial" w:cs="Arial"/>
          <w:noProof/>
          <w:lang w:eastAsia="tr-TR"/>
        </w:rPr>
        <w:drawing>
          <wp:inline distT="0" distB="0" distL="0" distR="0" wp14:anchorId="6F838004" wp14:editId="22D31AC8">
            <wp:extent cx="2454910" cy="3309620"/>
            <wp:effectExtent l="0" t="0" r="2540" b="5080"/>
            <wp:docPr id="22" name="Resim 22"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1" cstate="print">
                      <a:extLst>
                        <a:ext uri="{28A0092B-C50C-407E-A947-70E740481C1C}">
                          <a14:useLocalDpi xmlns:a14="http://schemas.microsoft.com/office/drawing/2010/main" val="0"/>
                        </a:ext>
                      </a:extLst>
                    </a:blip>
                    <a:srcRect l="2274" t="4839" b="1881"/>
                    <a:stretch>
                      <a:fillRect/>
                    </a:stretch>
                  </pic:blipFill>
                  <pic:spPr bwMode="auto">
                    <a:xfrm>
                      <a:off x="0" y="0"/>
                      <a:ext cx="2454910" cy="3309620"/>
                    </a:xfrm>
                    <a:prstGeom prst="rect">
                      <a:avLst/>
                    </a:prstGeom>
                    <a:noFill/>
                    <a:ln>
                      <a:noFill/>
                    </a:ln>
                  </pic:spPr>
                </pic:pic>
              </a:graphicData>
            </a:graphic>
          </wp:inline>
        </w:drawing>
      </w:r>
    </w:p>
    <w:p w:rsidR="001765F5" w:rsidRPr="001765F5" w:rsidRDefault="001765F5" w:rsidP="001765F5">
      <w:pPr>
        <w:keepNext/>
        <w:widowControl w:val="0"/>
        <w:autoSpaceDE w:val="0"/>
        <w:autoSpaceDN w:val="0"/>
        <w:adjustRightInd w:val="0"/>
        <w:spacing w:before="160" w:after="40" w:line="360" w:lineRule="auto"/>
        <w:jc w:val="both"/>
        <w:outlineLvl w:val="0"/>
        <w:rPr>
          <w:rFonts w:ascii="Arial" w:eastAsia="Times New Roman" w:hAnsi="Arial" w:cs="Arial"/>
          <w:b/>
          <w:bCs/>
          <w:color w:val="000000"/>
          <w:kern w:val="32"/>
          <w:sz w:val="24"/>
          <w:szCs w:val="32"/>
          <w:lang w:eastAsia="tr-TR"/>
        </w:rPr>
      </w:pPr>
      <w:bookmarkStart w:id="0" w:name="_Toc264016784"/>
    </w:p>
    <w:p w:rsidR="001765F5" w:rsidRPr="001765F5" w:rsidRDefault="001765F5" w:rsidP="001765F5">
      <w:pPr>
        <w:keepNext/>
        <w:widowControl w:val="0"/>
        <w:autoSpaceDE w:val="0"/>
        <w:autoSpaceDN w:val="0"/>
        <w:adjustRightInd w:val="0"/>
        <w:spacing w:before="160" w:after="40" w:line="360" w:lineRule="auto"/>
        <w:ind w:firstLine="720"/>
        <w:jc w:val="center"/>
        <w:outlineLvl w:val="0"/>
        <w:rPr>
          <w:rFonts w:ascii="Arial" w:eastAsia="Times New Roman" w:hAnsi="Arial" w:cs="Arial"/>
          <w:b/>
          <w:bCs/>
          <w:color w:val="000000"/>
          <w:kern w:val="32"/>
          <w:sz w:val="24"/>
          <w:szCs w:val="32"/>
          <w:lang w:eastAsia="tr-TR"/>
        </w:rPr>
      </w:pPr>
      <w:r w:rsidRPr="001765F5">
        <w:rPr>
          <w:rFonts w:ascii="Arial" w:eastAsia="Times New Roman" w:hAnsi="Arial" w:cs="Arial"/>
          <w:b/>
          <w:bCs/>
          <w:color w:val="000000"/>
          <w:kern w:val="32"/>
          <w:sz w:val="24"/>
          <w:szCs w:val="32"/>
          <w:lang w:eastAsia="tr-TR"/>
        </w:rPr>
        <w:t>ATATÜRK’ÜN GENÇLİĞE HİTABESİ</w:t>
      </w:r>
      <w:bookmarkEnd w:id="0"/>
    </w:p>
    <w:p w:rsidR="001765F5" w:rsidRPr="001765F5" w:rsidRDefault="001765F5" w:rsidP="001765F5">
      <w:pPr>
        <w:rPr>
          <w:rFonts w:ascii="Times New Roman" w:eastAsia="Times New Roman" w:hAnsi="Times New Roman" w:cs="Times New Roman"/>
          <w:sz w:val="24"/>
          <w:szCs w:val="24"/>
          <w:lang w:eastAsia="tr-TR"/>
        </w:rPr>
      </w:pPr>
    </w:p>
    <w:p w:rsidR="001765F5" w:rsidRPr="001765F5" w:rsidRDefault="001765F5" w:rsidP="001765F5">
      <w:pPr>
        <w:ind w:right="227" w:firstLine="284"/>
        <w:jc w:val="both"/>
        <w:rPr>
          <w:rFonts w:ascii="Times New Roman" w:eastAsia="Times New Roman" w:hAnsi="Times New Roman" w:cs="Times New Roman"/>
          <w:bCs/>
          <w:sz w:val="24"/>
          <w:szCs w:val="24"/>
          <w:lang w:eastAsia="tr-TR"/>
        </w:rPr>
      </w:pPr>
      <w:r w:rsidRPr="001765F5">
        <w:rPr>
          <w:rFonts w:ascii="Times New Roman" w:eastAsia="Times New Roman" w:hAnsi="Times New Roman" w:cs="Times New Roman"/>
          <w:bCs/>
          <w:sz w:val="24"/>
          <w:szCs w:val="24"/>
          <w:lang w:eastAsia="tr-TR"/>
        </w:rPr>
        <w:t>Ey Türk gençliği! Birinci vazifen, Türk istiklâlini, Türk cumhuriyetini, ilelebet, muhafaza ve müdafaa etmektir.</w:t>
      </w:r>
      <w:r w:rsidRPr="001765F5">
        <w:rPr>
          <w:rFonts w:ascii="Times New Roman" w:eastAsia="Times New Roman" w:hAnsi="Times New Roman" w:cs="Times New Roman"/>
          <w:sz w:val="24"/>
          <w:szCs w:val="24"/>
          <w:lang w:eastAsia="tr-TR"/>
        </w:rPr>
        <w:t xml:space="preserve"> </w:t>
      </w:r>
    </w:p>
    <w:p w:rsidR="001765F5" w:rsidRPr="001765F5" w:rsidRDefault="001765F5" w:rsidP="001765F5">
      <w:pPr>
        <w:ind w:right="227" w:firstLine="284"/>
        <w:jc w:val="both"/>
        <w:rPr>
          <w:rFonts w:ascii="Times New Roman" w:eastAsia="Times New Roman" w:hAnsi="Times New Roman" w:cs="Times New Roman"/>
          <w:bCs/>
          <w:sz w:val="24"/>
          <w:szCs w:val="24"/>
          <w:lang w:eastAsia="tr-TR"/>
        </w:rPr>
      </w:pPr>
      <w:r w:rsidRPr="001765F5">
        <w:rPr>
          <w:rFonts w:ascii="Times New Roman" w:eastAsia="Times New Roman" w:hAnsi="Times New Roman" w:cs="Times New Roman"/>
          <w:bCs/>
          <w:sz w:val="24"/>
          <w:szCs w:val="24"/>
          <w:lang w:eastAsia="tr-TR"/>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fakr-u zaruret içinde harap ve bîtap düşmüş olabilir.</w:t>
      </w:r>
    </w:p>
    <w:p w:rsidR="001765F5" w:rsidRPr="001765F5" w:rsidRDefault="001765F5" w:rsidP="001765F5">
      <w:pPr>
        <w:ind w:right="227" w:firstLine="284"/>
        <w:jc w:val="both"/>
        <w:rPr>
          <w:rFonts w:ascii="Times New Roman" w:eastAsia="Times New Roman" w:hAnsi="Times New Roman" w:cs="Times New Roman"/>
          <w:sz w:val="24"/>
          <w:szCs w:val="24"/>
          <w:lang w:eastAsia="tr-TR"/>
        </w:rPr>
      </w:pPr>
      <w:r w:rsidRPr="001765F5">
        <w:rPr>
          <w:rFonts w:ascii="Times New Roman" w:eastAsia="Times New Roman" w:hAnsi="Times New Roman" w:cs="Times New Roman"/>
          <w:bCs/>
          <w:sz w:val="24"/>
          <w:szCs w:val="24"/>
          <w:lang w:eastAsia="tr-TR"/>
        </w:rPr>
        <w:t>Ey Türk istikbalinin evlâdı! İşte, bu ahval ve şerait içinde dahi, vazifen; Türk istiklâl ve cumhuriyetini kurtarmaktır! Muhtaç olduğun kudret, damarlarındaki asîl kanda, mevcuttur!</w:t>
      </w:r>
    </w:p>
    <w:p w:rsidR="001765F5" w:rsidRPr="001765F5" w:rsidRDefault="001765F5" w:rsidP="001765F5">
      <w:pPr>
        <w:tabs>
          <w:tab w:val="left" w:pos="7269"/>
        </w:tabs>
        <w:ind w:right="567"/>
        <w:jc w:val="right"/>
        <w:rPr>
          <w:rFonts w:ascii="Calibri" w:eastAsia="Times New Roman" w:hAnsi="Calibri" w:cs="Times New Roman"/>
          <w:lang w:eastAsia="tr-TR"/>
        </w:rPr>
      </w:pPr>
      <w:r w:rsidRPr="001765F5">
        <w:rPr>
          <w:rFonts w:ascii="Calibri" w:eastAsia="Times New Roman" w:hAnsi="Calibri" w:cs="Times New Roman"/>
          <w:lang w:eastAsia="tr-TR"/>
        </w:rPr>
        <w:t>                                                 </w:t>
      </w:r>
      <w:r>
        <w:rPr>
          <w:rFonts w:ascii="Calibri" w:eastAsia="Times New Roman" w:hAnsi="Calibri" w:cs="Times New Roman"/>
          <w:noProof/>
          <w:lang w:eastAsia="tr-TR"/>
        </w:rPr>
        <w:drawing>
          <wp:inline distT="0" distB="0" distL="0" distR="0" wp14:anchorId="17B731EA" wp14:editId="6A02ADE1">
            <wp:extent cx="984250" cy="397510"/>
            <wp:effectExtent l="0" t="0" r="6350" b="2540"/>
            <wp:docPr id="21" name="Resim 21"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4250" cy="397510"/>
                    </a:xfrm>
                    <a:prstGeom prst="rect">
                      <a:avLst/>
                    </a:prstGeom>
                    <a:noFill/>
                    <a:ln>
                      <a:noFill/>
                    </a:ln>
                  </pic:spPr>
                </pic:pic>
              </a:graphicData>
            </a:graphic>
          </wp:inline>
        </w:drawing>
      </w:r>
      <w:r w:rsidRPr="001765F5">
        <w:rPr>
          <w:rFonts w:ascii="Calibri" w:eastAsia="Times New Roman" w:hAnsi="Calibri" w:cs="Times New Roman"/>
          <w:lang w:eastAsia="tr-TR"/>
        </w:rPr>
        <w:t>           </w:t>
      </w:r>
      <w:r w:rsidRPr="001765F5">
        <w:rPr>
          <w:rFonts w:ascii="Calibri" w:eastAsia="Times New Roman" w:hAnsi="Calibri" w:cs="Times New Roman"/>
          <w:lang w:eastAsia="tr-TR"/>
        </w:rPr>
        <w:br/>
        <w:t>                                                 Mustafa Kemal ATATÜRK</w:t>
      </w:r>
    </w:p>
    <w:p w:rsidR="00415A6F" w:rsidRDefault="00415A6F" w:rsidP="00041CB1">
      <w:pPr>
        <w:rPr>
          <w:noProof/>
          <w:lang w:eastAsia="tr-TR"/>
        </w:rPr>
      </w:pPr>
    </w:p>
    <w:p w:rsidR="00415A6F" w:rsidRDefault="00415A6F" w:rsidP="00041CB1">
      <w:pPr>
        <w:rPr>
          <w:noProof/>
          <w:lang w:eastAsia="tr-TR"/>
        </w:rPr>
      </w:pPr>
    </w:p>
    <w:p w:rsidR="00415A6F" w:rsidRDefault="00415A6F" w:rsidP="00041CB1">
      <w:pPr>
        <w:rPr>
          <w:noProof/>
          <w:lang w:eastAsia="tr-TR"/>
        </w:rPr>
      </w:pPr>
    </w:p>
    <w:p w:rsidR="00F22BC6" w:rsidRDefault="00F22BC6" w:rsidP="00041CB1">
      <w:pPr>
        <w:rPr>
          <w:noProof/>
          <w:lang w:eastAsia="tr-TR"/>
        </w:rPr>
      </w:pPr>
    </w:p>
    <w:p w:rsidR="00041CB1" w:rsidRDefault="00041CB1" w:rsidP="00041CB1">
      <w:pPr>
        <w:rPr>
          <w:noProof/>
          <w:lang w:eastAsia="tr-TR"/>
        </w:rPr>
      </w:pPr>
      <w:r>
        <w:rPr>
          <w:noProof/>
          <w:lang w:eastAsia="tr-TR"/>
        </w:rPr>
        <w:t xml:space="preserve">ANKARA İL HARİTASI  </w:t>
      </w:r>
    </w:p>
    <w:p w:rsidR="004E796E" w:rsidRDefault="0043111F" w:rsidP="00041CB1">
      <w:r>
        <w:rPr>
          <w:noProof/>
          <w:lang w:eastAsia="tr-TR"/>
        </w:rPr>
        <w:drawing>
          <wp:inline distT="0" distB="0" distL="0" distR="0" wp14:anchorId="03D582B5" wp14:editId="310417CC">
            <wp:extent cx="5760720" cy="3720418"/>
            <wp:effectExtent l="152400" t="152400" r="144780" b="1473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720418"/>
                    </a:xfrm>
                    <a:prstGeom prst="rect">
                      <a:avLst/>
                    </a:prstGeom>
                    <a:noFill/>
                    <a:ln w="152400" cmpd="tri">
                      <a:solidFill>
                        <a:srgbClr val="0000FF"/>
                      </a:solidFill>
                      <a:miter lim="800000"/>
                      <a:headEnd/>
                      <a:tailEnd/>
                    </a:ln>
                    <a:effectLst/>
                  </pic:spPr>
                </pic:pic>
              </a:graphicData>
            </a:graphic>
          </wp:inline>
        </w:drawing>
      </w:r>
    </w:p>
    <w:p w:rsidR="004E796E" w:rsidRDefault="0043111F">
      <w:r>
        <w:rPr>
          <w:rFonts w:ascii="Arial" w:hAnsi="Arial"/>
          <w:noProof/>
          <w:lang w:eastAsia="tr-TR"/>
        </w:rPr>
        <w:drawing>
          <wp:inline distT="0" distB="0" distL="0" distR="0" wp14:anchorId="0511AFE0" wp14:editId="1294D1C9">
            <wp:extent cx="5982326" cy="3960000"/>
            <wp:effectExtent l="57150" t="57150" r="57150" b="5969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326" cy="3960000"/>
                    </a:xfrm>
                    <a:prstGeom prst="rect">
                      <a:avLst/>
                    </a:prstGeom>
                    <a:noFill/>
                    <a:ln w="63500" cmpd="tri">
                      <a:solidFill>
                        <a:srgbClr val="0000FF"/>
                      </a:solidFill>
                      <a:miter lim="800000"/>
                      <a:headEnd/>
                      <a:tailEnd/>
                    </a:ln>
                    <a:effectLst/>
                  </pic:spPr>
                </pic:pic>
              </a:graphicData>
            </a:graphic>
          </wp:inline>
        </w:drawing>
      </w:r>
      <w:r w:rsidR="004E796E">
        <w:br w:type="page"/>
      </w:r>
    </w:p>
    <w:tbl>
      <w:tblPr>
        <w:tblStyle w:val="TabloKlavuzu"/>
        <w:tblW w:w="0" w:type="auto"/>
        <w:tblBorders>
          <w:top w:val="thinThickSmallGap" w:sz="24" w:space="0" w:color="4F81BD" w:themeColor="accent1"/>
          <w:left w:val="thinThickSmallGap" w:sz="24" w:space="0" w:color="4F81BD" w:themeColor="accent1"/>
          <w:bottom w:val="thinThickSmallGap" w:sz="24" w:space="0" w:color="4F81BD" w:themeColor="accent1"/>
          <w:right w:val="thinThickSmallGap" w:sz="24" w:space="0" w:color="4F81BD" w:themeColor="accent1"/>
          <w:insideH w:val="thinThickSmallGap" w:sz="24" w:space="0" w:color="4F81BD" w:themeColor="accent1"/>
          <w:insideV w:val="thinThickSmallGap" w:sz="24" w:space="0" w:color="4F81BD" w:themeColor="accent1"/>
        </w:tblBorders>
        <w:tblLook w:val="04A0" w:firstRow="1" w:lastRow="0" w:firstColumn="1" w:lastColumn="0" w:noHBand="0" w:noVBand="1"/>
      </w:tblPr>
      <w:tblGrid>
        <w:gridCol w:w="9288"/>
      </w:tblGrid>
      <w:tr w:rsidR="0002426A" w:rsidTr="0002426A">
        <w:tc>
          <w:tcPr>
            <w:tcW w:w="9288" w:type="dxa"/>
          </w:tcPr>
          <w:p w:rsidR="0002426A" w:rsidRDefault="00B3425E" w:rsidP="00592A46">
            <w:r>
              <w:rPr>
                <w:rFonts w:ascii="Times New Roman" w:hAnsi="Times New Roman"/>
                <w:b/>
                <w:noProof/>
                <w:sz w:val="28"/>
                <w:szCs w:val="28"/>
              </w:rPr>
              <w:lastRenderedPageBreak/>
              <w:drawing>
                <wp:inline distT="0" distB="0" distL="0" distR="0" wp14:anchorId="7240C257" wp14:editId="396C77E5">
                  <wp:extent cx="5749290" cy="3239135"/>
                  <wp:effectExtent l="0" t="0" r="3810" b="0"/>
                  <wp:docPr id="30" name="Resim 30" descr="C:\Users\mudur\Desktop\gggggg\20150506_10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dur\Desktop\gggggg\20150506_1006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9290" cy="3239135"/>
                          </a:xfrm>
                          <a:prstGeom prst="rect">
                            <a:avLst/>
                          </a:prstGeom>
                          <a:noFill/>
                          <a:ln>
                            <a:noFill/>
                          </a:ln>
                        </pic:spPr>
                      </pic:pic>
                    </a:graphicData>
                  </a:graphic>
                </wp:inline>
              </w:drawing>
            </w:r>
          </w:p>
        </w:tc>
      </w:tr>
    </w:tbl>
    <w:p w:rsidR="004E796E" w:rsidRDefault="004E796E"/>
    <w:p w:rsidR="007E3444" w:rsidRPr="007E3444" w:rsidRDefault="00661BD4" w:rsidP="007E344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2019-2023</w:t>
      </w:r>
      <w:r w:rsidR="007E3444" w:rsidRPr="007E3444">
        <w:rPr>
          <w:rFonts w:ascii="Times New Roman" w:eastAsia="Times New Roman" w:hAnsi="Times New Roman" w:cs="Times New Roman"/>
          <w:b/>
          <w:sz w:val="28"/>
          <w:szCs w:val="28"/>
        </w:rPr>
        <w:t xml:space="preserve"> STRATEJİK PLAN</w:t>
      </w:r>
    </w:p>
    <w:p w:rsidR="007E3444" w:rsidRPr="007E3444" w:rsidRDefault="007E3444" w:rsidP="007E3444">
      <w:pPr>
        <w:spacing w:after="0" w:line="240" w:lineRule="auto"/>
        <w:jc w:val="center"/>
        <w:rPr>
          <w:rFonts w:ascii="Times New Roman" w:eastAsia="Times New Roman" w:hAnsi="Times New Roman" w:cs="Times New Roman"/>
          <w:b/>
          <w:sz w:val="28"/>
          <w:szCs w:val="28"/>
        </w:rPr>
      </w:pPr>
    </w:p>
    <w:p w:rsidR="007E3444" w:rsidRPr="007E3444" w:rsidRDefault="007E3444" w:rsidP="007E3444">
      <w:pPr>
        <w:spacing w:after="0"/>
        <w:jc w:val="center"/>
        <w:rPr>
          <w:rFonts w:ascii="Times New Roman" w:eastAsia="Times New Roman" w:hAnsi="Times New Roman" w:cs="Times New Roman"/>
          <w:b/>
          <w:sz w:val="28"/>
          <w:szCs w:val="28"/>
        </w:rPr>
      </w:pPr>
    </w:p>
    <w:p w:rsidR="007E3444" w:rsidRPr="007E3444" w:rsidRDefault="007E3444" w:rsidP="007E3444">
      <w:pPr>
        <w:spacing w:after="0"/>
        <w:jc w:val="center"/>
        <w:rPr>
          <w:rFonts w:ascii="Times New Roman" w:eastAsia="Times New Roman" w:hAnsi="Times New Roman" w:cs="Times New Roman"/>
          <w:b/>
          <w:sz w:val="28"/>
          <w:szCs w:val="28"/>
        </w:rPr>
      </w:pPr>
      <w:r w:rsidRPr="007E3444">
        <w:rPr>
          <w:rFonts w:ascii="Times New Roman" w:eastAsia="Times New Roman" w:hAnsi="Times New Roman" w:cs="Times New Roman"/>
          <w:b/>
          <w:sz w:val="28"/>
          <w:szCs w:val="28"/>
        </w:rPr>
        <w:t>HAZIRLAMA KOMİSYONU</w:t>
      </w:r>
    </w:p>
    <w:p w:rsidR="007E3444" w:rsidRPr="007E3444" w:rsidRDefault="007E3444" w:rsidP="007E3444">
      <w:pPr>
        <w:spacing w:after="0"/>
        <w:jc w:val="center"/>
        <w:rPr>
          <w:rFonts w:ascii="Times New Roman" w:eastAsia="Times New Roman" w:hAnsi="Times New Roman" w:cs="Times New Roman"/>
          <w:b/>
          <w:sz w:val="28"/>
          <w:szCs w:val="28"/>
        </w:rPr>
      </w:pPr>
    </w:p>
    <w:p w:rsidR="007E3444" w:rsidRPr="007E3444" w:rsidRDefault="007E3444"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Niyazi BİLDİK</w:t>
      </w:r>
      <w:r>
        <w:rPr>
          <w:rFonts w:ascii="Times New Roman" w:eastAsia="Times New Roman" w:hAnsi="Times New Roman" w:cs="Times New Roman"/>
          <w:sz w:val="24"/>
          <w:szCs w:val="24"/>
        </w:rPr>
        <w:t>( Müdür Yardımcısı</w:t>
      </w:r>
      <w:r w:rsidRPr="007E3444">
        <w:rPr>
          <w:rFonts w:ascii="Times New Roman" w:eastAsia="Times New Roman" w:hAnsi="Times New Roman" w:cs="Times New Roman"/>
          <w:sz w:val="24"/>
          <w:szCs w:val="24"/>
        </w:rPr>
        <w:t>)</w:t>
      </w: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EE6614"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Hakan </w:t>
      </w:r>
      <w:r w:rsidR="007E3444">
        <w:rPr>
          <w:rFonts w:ascii="Times New Roman" w:eastAsia="Times New Roman" w:hAnsi="Times New Roman" w:cs="Times New Roman"/>
          <w:b/>
          <w:sz w:val="24"/>
          <w:szCs w:val="24"/>
        </w:rPr>
        <w:t>ÇANDIRLI</w:t>
      </w:r>
    </w:p>
    <w:p w:rsidR="007E3444" w:rsidRPr="007E3444" w:rsidRDefault="007E3444"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(Sözleşmeli İşçi</w:t>
      </w:r>
      <w:r w:rsidRPr="007E3444">
        <w:rPr>
          <w:rFonts w:ascii="Times New Roman" w:eastAsia="Times New Roman" w:hAnsi="Times New Roman" w:cs="Times New Roman"/>
          <w:sz w:val="24"/>
          <w:szCs w:val="24"/>
        </w:rPr>
        <w:t>)</w:t>
      </w: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90B3C" w:rsidRPr="007E3444" w:rsidRDefault="00790B3C" w:rsidP="00790B3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Erhan YILMAZ</w:t>
      </w:r>
    </w:p>
    <w:p w:rsidR="00790B3C" w:rsidRPr="007E3444" w:rsidRDefault="00790B3C" w:rsidP="00790B3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işçi</w:t>
      </w:r>
      <w:r w:rsidRPr="007E3444">
        <w:rPr>
          <w:rFonts w:ascii="Times New Roman" w:eastAsia="Times New Roman" w:hAnsi="Times New Roman" w:cs="Times New Roman"/>
          <w:sz w:val="24"/>
          <w:szCs w:val="24"/>
        </w:rPr>
        <w:t>)</w:t>
      </w: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90B3C"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EmreİĞDE</w:t>
      </w:r>
    </w:p>
    <w:p w:rsidR="007E3444" w:rsidRDefault="00790B3C" w:rsidP="007E344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(Üretim Sorumlusu</w:t>
      </w:r>
      <w:r w:rsidR="007E3444" w:rsidRPr="007E3444">
        <w:rPr>
          <w:rFonts w:ascii="Times New Roman" w:eastAsia="Times New Roman" w:hAnsi="Times New Roman" w:cs="Times New Roman"/>
          <w:sz w:val="24"/>
          <w:szCs w:val="24"/>
        </w:rPr>
        <w:t>)</w:t>
      </w:r>
    </w:p>
    <w:p w:rsidR="00FD4DE2" w:rsidRPr="007E3444" w:rsidRDefault="00FD4DE2"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90B3C"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Ertuğrul YALÇIN</w:t>
      </w:r>
    </w:p>
    <w:p w:rsidR="007E3444" w:rsidRPr="007E3444" w:rsidRDefault="007E3444" w:rsidP="007E344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işçi</w:t>
      </w:r>
      <w:r w:rsidRPr="007E3444">
        <w:rPr>
          <w:rFonts w:ascii="Times New Roman" w:eastAsia="Times New Roman" w:hAnsi="Times New Roman" w:cs="Times New Roman"/>
          <w:sz w:val="24"/>
          <w:szCs w:val="24"/>
        </w:rPr>
        <w:t>)</w:t>
      </w: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7E3444" w:rsidP="007E3444">
      <w:pPr>
        <w:spacing w:after="0"/>
        <w:jc w:val="center"/>
        <w:rPr>
          <w:rFonts w:ascii="Times New Roman" w:eastAsia="Times New Roman" w:hAnsi="Times New Roman" w:cs="Times New Roman"/>
          <w:b/>
          <w:sz w:val="24"/>
          <w:szCs w:val="24"/>
        </w:rPr>
      </w:pPr>
    </w:p>
    <w:p w:rsidR="007E3444" w:rsidRPr="007E3444" w:rsidRDefault="00661BD4" w:rsidP="007E344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Kalecik/2018</w:t>
      </w:r>
    </w:p>
    <w:p w:rsidR="004E796E" w:rsidRDefault="004E796E"/>
    <w:p w:rsidR="00626AA5" w:rsidRDefault="00905A30" w:rsidP="00385270">
      <w:r>
        <w:t xml:space="preserve">                                              </w:t>
      </w:r>
    </w:p>
    <w:tbl>
      <w:tblPr>
        <w:tblStyle w:val="TabloKlavuzu"/>
        <w:tblW w:w="9263" w:type="dxa"/>
        <w:tblBorders>
          <w:top w:val="thickThinSmallGap" w:sz="24" w:space="0" w:color="4F81BD" w:themeColor="accent1"/>
          <w:left w:val="thickThinSmallGap" w:sz="24" w:space="0" w:color="4F81BD" w:themeColor="accent1"/>
          <w:bottom w:val="thickThinSmallGap" w:sz="24" w:space="0" w:color="4F81BD" w:themeColor="accent1"/>
          <w:right w:val="thickThinSmallGap" w:sz="24" w:space="0" w:color="4F81BD" w:themeColor="accent1"/>
          <w:insideH w:val="thickThinSmallGap" w:sz="24" w:space="0" w:color="4F81BD" w:themeColor="accent1"/>
          <w:insideV w:val="thickThinSmallGap" w:sz="24" w:space="0" w:color="4F81BD" w:themeColor="accent1"/>
        </w:tblBorders>
        <w:tblLook w:val="04A0" w:firstRow="1" w:lastRow="0" w:firstColumn="1" w:lastColumn="0" w:noHBand="0" w:noVBand="1"/>
      </w:tblPr>
      <w:tblGrid>
        <w:gridCol w:w="9546"/>
      </w:tblGrid>
      <w:tr w:rsidR="00626AA5" w:rsidTr="0002426A">
        <w:trPr>
          <w:trHeight w:val="5156"/>
        </w:trPr>
        <w:tc>
          <w:tcPr>
            <w:tcW w:w="9263" w:type="dxa"/>
          </w:tcPr>
          <w:p w:rsidR="00626AA5" w:rsidRDefault="00626AA5" w:rsidP="00905A30">
            <w:pPr>
              <w:tabs>
                <w:tab w:val="left" w:pos="1377"/>
                <w:tab w:val="center" w:pos="4536"/>
              </w:tabs>
            </w:pPr>
            <w:r>
              <w:rPr>
                <w:noProof/>
              </w:rPr>
              <w:lastRenderedPageBreak/>
              <w:drawing>
                <wp:inline distT="0" distB="0" distL="0" distR="0" wp14:anchorId="11406270" wp14:editId="6E0D18C9">
                  <wp:extent cx="5924145" cy="3286961"/>
                  <wp:effectExtent l="0" t="0" r="635" b="8890"/>
                  <wp:docPr id="28" name="Resim 28" descr="C:\Users\mudur\Desktop\gggggg\20150506_09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dur\Desktop\gggggg\20150506_093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140" cy="3288623"/>
                          </a:xfrm>
                          <a:prstGeom prst="rect">
                            <a:avLst/>
                          </a:prstGeom>
                          <a:noFill/>
                          <a:ln>
                            <a:noFill/>
                          </a:ln>
                        </pic:spPr>
                      </pic:pic>
                    </a:graphicData>
                  </a:graphic>
                </wp:inline>
              </w:drawing>
            </w:r>
          </w:p>
        </w:tc>
      </w:tr>
    </w:tbl>
    <w:p w:rsidR="00A25412" w:rsidRDefault="00A25412" w:rsidP="00905A30">
      <w:pPr>
        <w:tabs>
          <w:tab w:val="left" w:pos="1377"/>
          <w:tab w:val="center" w:pos="4536"/>
        </w:tabs>
      </w:pPr>
    </w:p>
    <w:p w:rsidR="00905A30" w:rsidRDefault="00626AA5" w:rsidP="00905A30">
      <w:pPr>
        <w:tabs>
          <w:tab w:val="left" w:pos="1377"/>
          <w:tab w:val="center" w:pos="4536"/>
        </w:tabs>
        <w:rPr>
          <w:rFonts w:ascii="Times New Roman" w:eastAsia="Times New Roman" w:hAnsi="Times New Roman" w:cs="Times New Roman"/>
          <w:b/>
          <w:sz w:val="28"/>
          <w:szCs w:val="28"/>
          <w:lang w:eastAsia="tr-TR"/>
        </w:rPr>
      </w:pPr>
      <w:r>
        <w:tab/>
      </w:r>
      <w:r>
        <w:tab/>
      </w:r>
      <w:r w:rsidR="00905A30">
        <w:t xml:space="preserve">  </w:t>
      </w:r>
      <w:r w:rsidR="00905A30" w:rsidRPr="00905A30">
        <w:rPr>
          <w:rFonts w:ascii="Times New Roman" w:eastAsia="Times New Roman" w:hAnsi="Times New Roman" w:cs="Times New Roman"/>
          <w:b/>
          <w:sz w:val="28"/>
          <w:szCs w:val="28"/>
          <w:lang w:eastAsia="tr-TR"/>
        </w:rPr>
        <w:t>SUNUŞ</w:t>
      </w:r>
      <w:r w:rsidR="00905A30">
        <w:rPr>
          <w:rFonts w:ascii="Times New Roman" w:eastAsia="Times New Roman" w:hAnsi="Times New Roman" w:cs="Times New Roman"/>
          <w:b/>
          <w:sz w:val="28"/>
          <w:szCs w:val="28"/>
          <w:lang w:eastAsia="tr-TR"/>
        </w:rPr>
        <w:t xml:space="preserve"> </w:t>
      </w:r>
    </w:p>
    <w:p w:rsidR="00905A30" w:rsidRPr="00905A30" w:rsidRDefault="00905A30" w:rsidP="00905A30">
      <w:pPr>
        <w:tabs>
          <w:tab w:val="left" w:pos="1377"/>
          <w:tab w:val="center" w:pos="4536"/>
        </w:tabs>
        <w:rPr>
          <w:rFonts w:ascii="Times New Roman" w:eastAsia="Times New Roman" w:hAnsi="Times New Roman" w:cs="Times New Roman"/>
          <w:sz w:val="24"/>
          <w:szCs w:val="24"/>
          <w:lang w:eastAsia="tr-TR"/>
        </w:rPr>
      </w:pPr>
      <w:r w:rsidRPr="00905A30">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sz w:val="24"/>
          <w:szCs w:val="24"/>
          <w:lang w:eastAsia="tr-TR"/>
        </w:rPr>
        <w:tab/>
        <w:t>Günümüzün yenilikler ve gelişmelerle dolu ortamı, kurumlar için de büyük bir dinamizm gerektirmekte ve çağa uyum açısından belirli adımları atmalarını gerekli kılmaktadır.</w:t>
      </w:r>
    </w:p>
    <w:p w:rsidR="00905A30" w:rsidRPr="00905A30" w:rsidRDefault="00905A30" w:rsidP="00905A30">
      <w:pPr>
        <w:rPr>
          <w:rFonts w:ascii="Times New Roman" w:eastAsia="Times New Roman" w:hAnsi="Times New Roman" w:cs="Times New Roman"/>
          <w:sz w:val="24"/>
          <w:szCs w:val="24"/>
          <w:lang w:eastAsia="tr-TR"/>
        </w:rPr>
      </w:pPr>
      <w:r w:rsidRPr="00905A30">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sz w:val="24"/>
          <w:szCs w:val="24"/>
          <w:lang w:eastAsia="tr-TR"/>
        </w:rPr>
        <w:tab/>
        <w:t>Stratejik planlama esasında, kurumun bulunduğu nokta ile ulaşmayı arzu ettiği durum arasındaki yolu tarif eder. Sonuçların planlanması, geleceğin biçimlendirilmesi, disiplinli ve kaliteli yönetimin aracıdır. Hesap verme sorumluluğuna temel oluşturur. Katılımcı bir yaklaşımdır. Bu çerçevede kurumumuz çağdaş bir bakış açısını muhafaza ederek en yüksek düzeydeki ürün ve hizmetleri standartlara uygun olarak müşteri tatmini için arz etmeyi prensip haline getirmiştir.</w:t>
      </w:r>
    </w:p>
    <w:p w:rsidR="00905A30" w:rsidRPr="00905A30" w:rsidRDefault="00905A30" w:rsidP="00905A30">
      <w:pPr>
        <w:rPr>
          <w:rFonts w:ascii="Times New Roman" w:eastAsia="Times New Roman" w:hAnsi="Times New Roman" w:cs="Times New Roman"/>
          <w:sz w:val="24"/>
          <w:szCs w:val="24"/>
          <w:lang w:eastAsia="tr-TR"/>
        </w:rPr>
      </w:pPr>
      <w:r w:rsidRPr="00905A30">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sz w:val="24"/>
          <w:szCs w:val="24"/>
          <w:lang w:eastAsia="tr-TR"/>
        </w:rPr>
        <w:tab/>
        <w:t xml:space="preserve"> Her zaman genç bir ruh ve coşkuyla çalışmak, yeni ve taze fikirler geliştirmek, çalışmaktan hoşlanmak, çalışma atmosferimizi sürekli güzelleştirmek, uyumlu bir iş akışı içerisinde sürekli çabalamak stratejik planımızın temel çerçevesidir.</w:t>
      </w:r>
    </w:p>
    <w:p w:rsidR="00905A30" w:rsidRPr="00905A30" w:rsidRDefault="00905A30" w:rsidP="00905A30">
      <w:pPr>
        <w:rPr>
          <w:rFonts w:ascii="Times New Roman" w:eastAsia="Times New Roman" w:hAnsi="Times New Roman" w:cs="Times New Roman"/>
          <w:sz w:val="24"/>
          <w:szCs w:val="24"/>
          <w:lang w:eastAsia="tr-TR"/>
        </w:rPr>
      </w:pPr>
      <w:r w:rsidRPr="00905A30">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sz w:val="24"/>
          <w:szCs w:val="24"/>
          <w:lang w:eastAsia="tr-TR"/>
        </w:rPr>
        <w:tab/>
      </w:r>
      <w:r w:rsidR="00DB29C7">
        <w:rPr>
          <w:rFonts w:ascii="Times New Roman" w:eastAsia="Times New Roman" w:hAnsi="Times New Roman" w:cs="Times New Roman"/>
          <w:sz w:val="24"/>
          <w:szCs w:val="24"/>
          <w:lang w:eastAsia="tr-TR"/>
        </w:rPr>
        <w:t>2019-2023</w:t>
      </w:r>
      <w:r w:rsidR="002C140A">
        <w:rPr>
          <w:rFonts w:ascii="Times New Roman" w:eastAsia="Times New Roman" w:hAnsi="Times New Roman" w:cs="Times New Roman"/>
          <w:sz w:val="24"/>
          <w:szCs w:val="24"/>
          <w:lang w:eastAsia="tr-TR"/>
        </w:rPr>
        <w:t xml:space="preserve"> stratejik planımız</w:t>
      </w:r>
      <w:r w:rsidRPr="00905A30">
        <w:rPr>
          <w:rFonts w:ascii="Times New Roman" w:eastAsia="Times New Roman" w:hAnsi="Times New Roman" w:cs="Times New Roman"/>
          <w:sz w:val="24"/>
          <w:szCs w:val="24"/>
          <w:lang w:eastAsia="tr-TR"/>
        </w:rPr>
        <w:t xml:space="preserve"> müşteri beklentilerinin aşılmasını hedefleyen, katılımı ve takım çalışmasını destekleyen, tüm sistem ve süreçlerinin iyileştirilmesine odaklanan bir yönetim anlayışını hedefler.</w:t>
      </w:r>
    </w:p>
    <w:p w:rsidR="00905A30" w:rsidRPr="00905A30" w:rsidRDefault="00905A30" w:rsidP="00905A30">
      <w:pPr>
        <w:rPr>
          <w:rFonts w:ascii="Times New Roman" w:eastAsia="Times New Roman" w:hAnsi="Times New Roman" w:cs="Times New Roman"/>
          <w:sz w:val="24"/>
          <w:szCs w:val="24"/>
          <w:lang w:eastAsia="tr-TR"/>
        </w:rPr>
      </w:pPr>
      <w:r w:rsidRPr="00905A30">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sz w:val="24"/>
          <w:szCs w:val="24"/>
          <w:lang w:eastAsia="tr-TR"/>
        </w:rPr>
        <w:tab/>
        <w:t>Yeni ve öncü hizmet politikaları geliştiren, kurumun misyon ve vizyonuna olumlu katkılar sağlayacak hizmet ve faaliyetler ortaya koyan “Geleceği kendi lehine yönlendir</w:t>
      </w:r>
      <w:r w:rsidR="002C140A">
        <w:rPr>
          <w:rFonts w:ascii="Times New Roman" w:eastAsia="Times New Roman" w:hAnsi="Times New Roman" w:cs="Times New Roman"/>
          <w:sz w:val="24"/>
          <w:szCs w:val="24"/>
          <w:lang w:eastAsia="tr-TR"/>
        </w:rPr>
        <w:t>en” bir kurum olma amacımızdır</w:t>
      </w:r>
    </w:p>
    <w:p w:rsidR="00385270" w:rsidRDefault="00905A30" w:rsidP="00385270">
      <w:pPr>
        <w:tabs>
          <w:tab w:val="left" w:pos="6198"/>
          <w:tab w:val="left" w:pos="6918"/>
          <w:tab w:val="right" w:pos="10348"/>
        </w:tabs>
        <w:rPr>
          <w:rFonts w:ascii="Times New Roman" w:eastAsia="Times New Roman" w:hAnsi="Times New Roman" w:cs="Times New Roman"/>
          <w:b/>
          <w:sz w:val="24"/>
          <w:szCs w:val="24"/>
          <w:lang w:eastAsia="tr-TR"/>
        </w:rPr>
      </w:pPr>
      <w:r w:rsidRPr="00905A30">
        <w:rPr>
          <w:rFonts w:ascii="Times New Roman" w:eastAsia="Times New Roman" w:hAnsi="Times New Roman" w:cs="Times New Roman"/>
          <w:b/>
          <w:sz w:val="24"/>
          <w:szCs w:val="24"/>
          <w:lang w:eastAsia="tr-TR"/>
        </w:rPr>
        <w:tab/>
        <w:t>Ahmet CERİD</w:t>
      </w:r>
    </w:p>
    <w:p w:rsidR="00905A30" w:rsidRPr="00905A30" w:rsidRDefault="00385270" w:rsidP="00385270">
      <w:pPr>
        <w:tabs>
          <w:tab w:val="left" w:pos="6198"/>
          <w:tab w:val="left" w:pos="6918"/>
          <w:tab w:val="right" w:pos="10348"/>
        </w:tabs>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Ka</w:t>
      </w:r>
      <w:r w:rsidR="00905A30" w:rsidRPr="00905A30">
        <w:rPr>
          <w:rFonts w:ascii="Times New Roman" w:eastAsia="Times New Roman" w:hAnsi="Times New Roman" w:cs="Times New Roman"/>
          <w:b/>
          <w:sz w:val="24"/>
          <w:szCs w:val="24"/>
          <w:lang w:eastAsia="tr-TR"/>
        </w:rPr>
        <w:t xml:space="preserve">lecik Öğretmenevi ve ASO Müdürü </w:t>
      </w:r>
    </w:p>
    <w:p w:rsidR="004E796E" w:rsidRDefault="004E796E"/>
    <w:p w:rsidR="004E796E" w:rsidRDefault="004E796E"/>
    <w:tbl>
      <w:tblPr>
        <w:tblStyle w:val="TabloKlavuzu"/>
        <w:tblpPr w:leftFromText="141" w:rightFromText="141" w:horzAnchor="margin" w:tblpY="428"/>
        <w:tblW w:w="9306" w:type="dxa"/>
        <w:tblBorders>
          <w:top w:val="thinThickMediumGap" w:sz="24" w:space="0" w:color="0070C0"/>
          <w:left w:val="thinThickMediumGap" w:sz="24" w:space="0" w:color="0070C0"/>
          <w:bottom w:val="thinThickMediumGap" w:sz="24" w:space="0" w:color="0070C0"/>
          <w:right w:val="thinThickMediumGap" w:sz="24" w:space="0" w:color="0070C0"/>
          <w:insideH w:val="thinThickMediumGap" w:sz="24" w:space="0" w:color="0070C0"/>
          <w:insideV w:val="thinThickMediumGap" w:sz="24" w:space="0" w:color="0070C0"/>
        </w:tblBorders>
        <w:tblLook w:val="04A0" w:firstRow="1" w:lastRow="0" w:firstColumn="1" w:lastColumn="0" w:noHBand="0" w:noVBand="1"/>
      </w:tblPr>
      <w:tblGrid>
        <w:gridCol w:w="9306"/>
      </w:tblGrid>
      <w:tr w:rsidR="00DF2A3C" w:rsidTr="00FD4DE2">
        <w:trPr>
          <w:trHeight w:val="4244"/>
        </w:trPr>
        <w:tc>
          <w:tcPr>
            <w:tcW w:w="9306" w:type="dxa"/>
          </w:tcPr>
          <w:p w:rsidR="00DF2A3C" w:rsidRDefault="004E796E" w:rsidP="00FD4DE2">
            <w:r>
              <w:lastRenderedPageBreak/>
              <w:br w:type="page"/>
            </w:r>
            <w:r w:rsidR="00DF2A3C">
              <w:rPr>
                <w:noProof/>
              </w:rPr>
              <w:drawing>
                <wp:inline distT="0" distB="0" distL="0" distR="0" wp14:anchorId="077CB668" wp14:editId="566E7019">
                  <wp:extent cx="5755005" cy="3230245"/>
                  <wp:effectExtent l="0" t="0" r="0" b="8255"/>
                  <wp:docPr id="27" name="Resim 27" descr="C:\Users\mudur\Desktop\gggggg\20150506_09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dur\Desktop\gggggg\20150506_093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3230245"/>
                          </a:xfrm>
                          <a:prstGeom prst="rect">
                            <a:avLst/>
                          </a:prstGeom>
                          <a:noFill/>
                          <a:ln>
                            <a:noFill/>
                          </a:ln>
                        </pic:spPr>
                      </pic:pic>
                    </a:graphicData>
                  </a:graphic>
                </wp:inline>
              </w:drawing>
            </w:r>
          </w:p>
        </w:tc>
      </w:tr>
    </w:tbl>
    <w:p w:rsidR="004E796E" w:rsidRDefault="004E796E"/>
    <w:p w:rsidR="00FD4DE2" w:rsidRDefault="00FD4DE2"/>
    <w:p w:rsidR="00FD4DE2" w:rsidRDefault="00FD4DE2"/>
    <w:p w:rsidR="00FD4DE2" w:rsidRPr="00FD4DE2" w:rsidRDefault="00FD4DE2" w:rsidP="00FD4DE2">
      <w:pPr>
        <w:rPr>
          <w:rFonts w:ascii="Times New Roman" w:eastAsia="Times New Roman" w:hAnsi="Times New Roman" w:cs="Times New Roman"/>
          <w:sz w:val="24"/>
          <w:szCs w:val="24"/>
          <w:lang w:eastAsia="tr-TR"/>
        </w:rPr>
      </w:pPr>
      <w:r w:rsidRPr="00FD4DE2">
        <w:rPr>
          <w:rFonts w:ascii="Times New Roman" w:eastAsia="Times New Roman" w:hAnsi="Times New Roman" w:cs="Times New Roman"/>
          <w:sz w:val="24"/>
          <w:szCs w:val="24"/>
          <w:lang w:eastAsia="tr-TR"/>
        </w:rPr>
        <w:t xml:space="preserve">         Stratejik planlama ile eğitimin geleceğine yön vererek kendi geleceğimizi kendimiz şekillendirmek durumundayız. Takdir edersiniz ki, geçmiş ya da bugünkü durum ne olursa olsun, bir kurumun gelecekteki başarısı o kurumun bu günden itibaren yapacaklarına bağlıdır. Bu nedenle; geleceğin başarılı bir şekilde yönetilebilmesi için, geleceği görebilmek kadar gelecek için atılacak adımların doğru olarak planlanıp uygulanması da önemlidir.</w:t>
      </w:r>
    </w:p>
    <w:p w:rsidR="00FD4DE2" w:rsidRPr="00FD4DE2" w:rsidRDefault="00FD4DE2" w:rsidP="00FD4DE2">
      <w:pPr>
        <w:rPr>
          <w:rFonts w:ascii="Times New Roman" w:eastAsia="Times New Roman" w:hAnsi="Times New Roman" w:cs="Times New Roman"/>
          <w:sz w:val="24"/>
          <w:szCs w:val="24"/>
          <w:lang w:eastAsia="tr-TR"/>
        </w:rPr>
      </w:pPr>
      <w:r w:rsidRPr="00FD4DE2">
        <w:rPr>
          <w:rFonts w:ascii="Times New Roman" w:eastAsia="Times New Roman" w:hAnsi="Times New Roman" w:cs="Times New Roman"/>
          <w:sz w:val="24"/>
          <w:szCs w:val="24"/>
          <w:lang w:eastAsia="tr-TR"/>
        </w:rPr>
        <w:t xml:space="preserve">        Yönetimin bir süreç olduğu, yönetenlerinde bu sürecin kilometre taşlarından biri olduğu, bu gerçekten hareketle eğitimin planlamasında tamamen ülke gerçeklerine uygun, kurumsal kültürün oluşmasına katkı sağlayan, çalışanlarda ben yerine biz olmayı hedefleyen ve geleceğe güvenle bakan bir anlayış içerisinde olmamız gerekmektedir.</w:t>
      </w:r>
    </w:p>
    <w:p w:rsidR="00FD4DE2" w:rsidRPr="00FD4DE2" w:rsidRDefault="00DB29C7" w:rsidP="00FD4DE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2019-2023</w:t>
      </w:r>
      <w:bookmarkStart w:id="1" w:name="_GoBack"/>
      <w:bookmarkEnd w:id="1"/>
      <w:r w:rsidR="00FD4DE2" w:rsidRPr="00FD4DE2">
        <w:rPr>
          <w:rFonts w:ascii="Times New Roman" w:eastAsia="Times New Roman" w:hAnsi="Times New Roman" w:cs="Times New Roman"/>
          <w:sz w:val="24"/>
          <w:szCs w:val="24"/>
          <w:lang w:eastAsia="tr-TR"/>
        </w:rPr>
        <w:t xml:space="preserve"> dönemi için hazırlanan stratejik planda, yalnız nereye gideceğimizi değil, en iyi hangi yoldan ve nasıl gidebileceğimizi araştıran ve oluşturan bir sürece yer verilmiştir. Stratejik planımızın hazırlanmasında kurumumuza bağlı yöneticilerimizin, yönetici yardımcılarımızın ve öğretmenlerimizle tüm paydaşlarımızın görüşleri alınmış gerektiğinde revize edilecek şekilde hazırlanmıştır. </w:t>
      </w:r>
    </w:p>
    <w:p w:rsidR="00F8735C" w:rsidRPr="00F8735C" w:rsidRDefault="00F8735C" w:rsidP="00F8735C">
      <w:pPr>
        <w:rPr>
          <w:rFonts w:ascii="Times New Roman" w:eastAsia="Times New Roman" w:hAnsi="Times New Roman" w:cs="Times New Roman"/>
          <w:sz w:val="24"/>
          <w:szCs w:val="24"/>
          <w:lang w:eastAsia="tr-TR"/>
        </w:rPr>
      </w:pPr>
      <w:r w:rsidRPr="00F8735C">
        <w:rPr>
          <w:rFonts w:ascii="Times New Roman" w:eastAsia="Times New Roman" w:hAnsi="Times New Roman" w:cs="Times New Roman"/>
          <w:sz w:val="24"/>
          <w:szCs w:val="24"/>
          <w:lang w:eastAsia="tr-TR"/>
        </w:rPr>
        <w:t xml:space="preserve">                                                                                </w:t>
      </w:r>
    </w:p>
    <w:p w:rsidR="00F8735C" w:rsidRDefault="00F8735C" w:rsidP="00F8735C">
      <w:pPr>
        <w:rPr>
          <w:rFonts w:ascii="Times New Roman" w:eastAsia="Times New Roman" w:hAnsi="Times New Roman" w:cs="Times New Roman"/>
          <w:sz w:val="24"/>
          <w:szCs w:val="24"/>
          <w:lang w:eastAsia="tr-TR"/>
        </w:rPr>
      </w:pPr>
      <w:r w:rsidRPr="00F8735C">
        <w:rPr>
          <w:rFonts w:ascii="Times New Roman" w:eastAsia="Times New Roman" w:hAnsi="Times New Roman" w:cs="Times New Roman"/>
          <w:sz w:val="24"/>
          <w:szCs w:val="24"/>
          <w:lang w:eastAsia="tr-TR"/>
        </w:rPr>
        <w:t xml:space="preserve">                                                                                                             </w:t>
      </w:r>
      <w:r w:rsidRPr="00F8735C">
        <w:rPr>
          <w:rFonts w:ascii="Times New Roman" w:eastAsia="Times New Roman" w:hAnsi="Times New Roman" w:cs="Times New Roman"/>
          <w:b/>
          <w:sz w:val="24"/>
          <w:szCs w:val="24"/>
          <w:lang w:eastAsia="tr-TR"/>
        </w:rPr>
        <w:t>Niyazi BİLDİK</w:t>
      </w:r>
      <w:r w:rsidRPr="00F8735C">
        <w:rPr>
          <w:rFonts w:ascii="Times New Roman" w:eastAsia="Times New Roman" w:hAnsi="Times New Roman" w:cs="Times New Roman"/>
          <w:sz w:val="24"/>
          <w:szCs w:val="24"/>
          <w:lang w:eastAsia="tr-TR"/>
        </w:rPr>
        <w:t xml:space="preserve"> </w:t>
      </w:r>
    </w:p>
    <w:p w:rsidR="00F8735C" w:rsidRPr="00905A30" w:rsidRDefault="00F8735C" w:rsidP="00F8735C">
      <w:pPr>
        <w:jc w:val="right"/>
        <w:rPr>
          <w:rFonts w:ascii="Times New Roman" w:eastAsia="Times New Roman" w:hAnsi="Times New Roman" w:cs="Times New Roman"/>
          <w:b/>
          <w:sz w:val="24"/>
          <w:szCs w:val="24"/>
          <w:lang w:eastAsia="tr-TR"/>
        </w:rPr>
      </w:pPr>
      <w:r>
        <w:rPr>
          <w:rFonts w:ascii="Times New Roman" w:eastAsia="Times New Roman" w:hAnsi="Times New Roman" w:cs="Times New Roman"/>
          <w:sz w:val="24"/>
          <w:szCs w:val="24"/>
          <w:lang w:eastAsia="tr-TR"/>
        </w:rPr>
        <w:t xml:space="preserve">                       </w:t>
      </w:r>
      <w:r w:rsidR="00CB628C">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Pr="00905A30">
        <w:rPr>
          <w:rFonts w:ascii="Times New Roman" w:eastAsia="Times New Roman" w:hAnsi="Times New Roman" w:cs="Times New Roman"/>
          <w:b/>
          <w:sz w:val="24"/>
          <w:szCs w:val="24"/>
          <w:lang w:eastAsia="tr-TR"/>
        </w:rPr>
        <w:t>K</w:t>
      </w:r>
      <w:r w:rsidR="006A460F">
        <w:rPr>
          <w:rFonts w:ascii="Times New Roman" w:eastAsia="Times New Roman" w:hAnsi="Times New Roman" w:cs="Times New Roman"/>
          <w:b/>
          <w:sz w:val="24"/>
          <w:szCs w:val="24"/>
          <w:lang w:eastAsia="tr-TR"/>
        </w:rPr>
        <w:t>alecik Öğretmenevi ve ASO Md. Yrd.</w:t>
      </w:r>
      <w:r w:rsidRPr="00905A30">
        <w:rPr>
          <w:rFonts w:ascii="Times New Roman" w:eastAsia="Times New Roman" w:hAnsi="Times New Roman" w:cs="Times New Roman"/>
          <w:b/>
          <w:sz w:val="24"/>
          <w:szCs w:val="24"/>
          <w:lang w:eastAsia="tr-TR"/>
        </w:rPr>
        <w:t xml:space="preserve"> </w:t>
      </w:r>
    </w:p>
    <w:p w:rsidR="00F8735C" w:rsidRDefault="00F8735C" w:rsidP="00F8735C">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A25412" w:rsidRDefault="00A25412" w:rsidP="00F8735C">
      <w:pPr>
        <w:rPr>
          <w:rFonts w:ascii="Times New Roman" w:eastAsia="Times New Roman" w:hAnsi="Times New Roman" w:cs="Times New Roman"/>
          <w:sz w:val="24"/>
          <w:szCs w:val="24"/>
          <w:lang w:eastAsia="tr-TR"/>
        </w:rPr>
      </w:pPr>
    </w:p>
    <w:p w:rsidR="00FD4DE2" w:rsidRPr="00F8735C" w:rsidRDefault="00FD4DE2" w:rsidP="00F8735C">
      <w:pPr>
        <w:rPr>
          <w:rFonts w:ascii="Times New Roman" w:eastAsia="Times New Roman" w:hAnsi="Times New Roman" w:cs="Times New Roman"/>
          <w:sz w:val="24"/>
          <w:szCs w:val="24"/>
          <w:lang w:eastAsia="tr-TR"/>
        </w:rPr>
      </w:pPr>
    </w:p>
    <w:tbl>
      <w:tblPr>
        <w:tblpPr w:leftFromText="141" w:rightFromText="141" w:vertAnchor="text" w:horzAnchor="margin" w:tblpY="1412"/>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A0" w:firstRow="1" w:lastRow="0" w:firstColumn="1" w:lastColumn="0" w:noHBand="0" w:noVBand="0"/>
      </w:tblPr>
      <w:tblGrid>
        <w:gridCol w:w="7965"/>
        <w:gridCol w:w="1335"/>
      </w:tblGrid>
      <w:tr w:rsidR="00385270" w:rsidRPr="00DB0A73" w:rsidTr="0054157D">
        <w:trPr>
          <w:trHeight w:hRule="exact" w:val="580"/>
          <w:tblCellSpacing w:w="20" w:type="dxa"/>
        </w:trPr>
        <w:tc>
          <w:tcPr>
            <w:tcW w:w="7905" w:type="dxa"/>
            <w:shd w:val="clear" w:color="auto" w:fill="auto"/>
            <w:vAlign w:val="center"/>
          </w:tcPr>
          <w:p w:rsidR="00385270" w:rsidRPr="00DB0A73" w:rsidRDefault="00385270" w:rsidP="005602B2">
            <w:pPr>
              <w:widowControl w:val="0"/>
              <w:spacing w:after="0" w:line="230" w:lineRule="exact"/>
              <w:rPr>
                <w:rFonts w:ascii="Times New Roman" w:eastAsia="Times New Roman" w:hAnsi="Times New Roman" w:cs="Times New Roman"/>
                <w:b/>
                <w:color w:val="000000"/>
                <w:sz w:val="24"/>
                <w:szCs w:val="24"/>
                <w:shd w:val="clear" w:color="auto" w:fill="FFFFFF"/>
                <w:lang w:eastAsia="tr-TR"/>
              </w:rPr>
            </w:pPr>
            <w:r w:rsidRPr="00DB0A73">
              <w:rPr>
                <w:rFonts w:ascii="Times New Roman" w:eastAsia="Times New Roman" w:hAnsi="Times New Roman" w:cs="Times New Roman"/>
                <w:b/>
                <w:color w:val="000000"/>
                <w:sz w:val="24"/>
                <w:szCs w:val="24"/>
                <w:shd w:val="clear" w:color="auto" w:fill="FFFFFF"/>
                <w:lang w:eastAsia="tr-TR"/>
              </w:rPr>
              <w:lastRenderedPageBreak/>
              <w:t>İÇİNDEKİLER</w:t>
            </w:r>
          </w:p>
        </w:tc>
        <w:tc>
          <w:tcPr>
            <w:tcW w:w="1275" w:type="dxa"/>
            <w:shd w:val="clear" w:color="auto" w:fill="auto"/>
          </w:tcPr>
          <w:p w:rsidR="00385270" w:rsidRPr="00DB0A73" w:rsidRDefault="00385270" w:rsidP="005602B2">
            <w:pPr>
              <w:widowControl w:val="0"/>
              <w:spacing w:after="0" w:line="210" w:lineRule="exact"/>
              <w:jc w:val="both"/>
              <w:rPr>
                <w:rFonts w:ascii="Times New Roman" w:eastAsia="Times New Roman" w:hAnsi="Times New Roman" w:cs="Times New Roman"/>
                <w:b/>
                <w:color w:val="000000"/>
                <w:sz w:val="24"/>
                <w:szCs w:val="24"/>
                <w:shd w:val="clear" w:color="auto" w:fill="FFFFFF"/>
                <w:lang w:eastAsia="tr-TR"/>
              </w:rPr>
            </w:pPr>
            <w:r w:rsidRPr="00DB0A73">
              <w:rPr>
                <w:rFonts w:ascii="Times New Roman" w:eastAsia="Times New Roman" w:hAnsi="Times New Roman" w:cs="Times New Roman"/>
                <w:b/>
                <w:color w:val="000000"/>
                <w:sz w:val="24"/>
                <w:szCs w:val="24"/>
                <w:shd w:val="clear" w:color="auto" w:fill="FFFFFF"/>
                <w:lang w:eastAsia="tr-TR"/>
              </w:rPr>
              <w:t>Sayfa No</w:t>
            </w:r>
          </w:p>
        </w:tc>
      </w:tr>
      <w:tr w:rsidR="00385270" w:rsidRPr="00DB0A73" w:rsidTr="005602B2">
        <w:trPr>
          <w:trHeight w:hRule="exact" w:val="307"/>
          <w:tblCellSpacing w:w="20" w:type="dxa"/>
        </w:trPr>
        <w:tc>
          <w:tcPr>
            <w:tcW w:w="7905" w:type="dxa"/>
            <w:shd w:val="clear" w:color="auto" w:fill="auto"/>
            <w:vAlign w:val="center"/>
          </w:tcPr>
          <w:p w:rsidR="00385270" w:rsidRPr="00DB0A73" w:rsidRDefault="0037192D" w:rsidP="005602B2">
            <w:pPr>
              <w:widowControl w:val="0"/>
              <w:spacing w:after="0" w:line="230" w:lineRule="exact"/>
              <w:rPr>
                <w:rFonts w:ascii="Times New Roman" w:eastAsia="Times New Roman" w:hAnsi="Times New Roman" w:cs="Times New Roman"/>
                <w:b/>
                <w:color w:val="000000"/>
                <w:sz w:val="24"/>
                <w:szCs w:val="24"/>
                <w:shd w:val="clear" w:color="auto" w:fill="FFFFFF"/>
                <w:lang w:eastAsia="tr-TR"/>
              </w:rPr>
            </w:pPr>
            <w:r>
              <w:rPr>
                <w:rFonts w:ascii="Times New Roman" w:eastAsia="Times New Roman" w:hAnsi="Times New Roman" w:cs="Times New Roman"/>
                <w:b/>
                <w:color w:val="000000"/>
                <w:sz w:val="24"/>
                <w:szCs w:val="24"/>
                <w:shd w:val="clear" w:color="auto" w:fill="FFFFFF"/>
                <w:lang w:eastAsia="tr-TR"/>
              </w:rPr>
              <w:t>SUNUŞ</w:t>
            </w:r>
          </w:p>
        </w:tc>
        <w:tc>
          <w:tcPr>
            <w:tcW w:w="1275" w:type="dxa"/>
            <w:shd w:val="clear" w:color="auto" w:fill="auto"/>
            <w:vAlign w:val="center"/>
          </w:tcPr>
          <w:p w:rsidR="00385270" w:rsidRPr="00DB0A73" w:rsidRDefault="00275063" w:rsidP="005602B2">
            <w:pPr>
              <w:widowControl w:val="0"/>
              <w:spacing w:after="0" w:line="210" w:lineRule="exact"/>
              <w:jc w:val="center"/>
              <w:rPr>
                <w:rFonts w:ascii="Times New Roman" w:eastAsia="Times New Roman" w:hAnsi="Times New Roman" w:cs="Times New Roman"/>
                <w:b/>
                <w:color w:val="000000"/>
                <w:sz w:val="24"/>
                <w:szCs w:val="24"/>
                <w:shd w:val="clear" w:color="auto" w:fill="FFFFFF"/>
                <w:lang w:eastAsia="tr-TR"/>
              </w:rPr>
            </w:pPr>
            <w:r>
              <w:rPr>
                <w:rFonts w:ascii="Times New Roman" w:eastAsia="Times New Roman" w:hAnsi="Times New Roman" w:cs="Times New Roman"/>
                <w:b/>
                <w:color w:val="000000"/>
                <w:sz w:val="24"/>
                <w:szCs w:val="24"/>
                <w:shd w:val="clear" w:color="auto" w:fill="FFFFFF"/>
                <w:lang w:eastAsia="tr-TR"/>
              </w:rPr>
              <w:t>6</w:t>
            </w:r>
          </w:p>
        </w:tc>
      </w:tr>
      <w:tr w:rsidR="00385270" w:rsidRPr="00DB0A73" w:rsidTr="005602B2">
        <w:trPr>
          <w:trHeight w:hRule="exact" w:val="322"/>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sz w:val="24"/>
                <w:szCs w:val="24"/>
              </w:rPr>
            </w:pPr>
            <w:r w:rsidRPr="00DB0A73">
              <w:rPr>
                <w:rFonts w:ascii="Times New Roman" w:eastAsia="Times New Roman" w:hAnsi="Times New Roman" w:cs="Times New Roman"/>
                <w:b/>
                <w:bCs/>
                <w:color w:val="000000"/>
                <w:sz w:val="24"/>
                <w:szCs w:val="24"/>
                <w:shd w:val="clear" w:color="auto" w:fill="FFFFFF"/>
                <w:lang w:eastAsia="tr-TR"/>
              </w:rPr>
              <w:t>İçindekiler</w:t>
            </w:r>
          </w:p>
        </w:tc>
        <w:tc>
          <w:tcPr>
            <w:tcW w:w="1275" w:type="dxa"/>
            <w:shd w:val="clear" w:color="auto" w:fill="auto"/>
            <w:vAlign w:val="center"/>
          </w:tcPr>
          <w:p w:rsidR="00385270" w:rsidRPr="00DB0A73" w:rsidRDefault="00275063" w:rsidP="005602B2">
            <w:pPr>
              <w:widowControl w:val="0"/>
              <w:spacing w:after="0" w:line="23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385270" w:rsidRPr="00DB0A73" w:rsidTr="005602B2">
        <w:trPr>
          <w:trHeight w:hRule="exact" w:val="341"/>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sz w:val="24"/>
                <w:szCs w:val="24"/>
              </w:rPr>
            </w:pPr>
            <w:r w:rsidRPr="00DB0A73">
              <w:rPr>
                <w:rFonts w:ascii="Times New Roman" w:eastAsia="Times New Roman" w:hAnsi="Times New Roman" w:cs="Times New Roman"/>
                <w:b/>
                <w:bCs/>
                <w:color w:val="000000"/>
                <w:sz w:val="24"/>
                <w:szCs w:val="24"/>
                <w:shd w:val="clear" w:color="auto" w:fill="FFFFFF"/>
                <w:lang w:eastAsia="tr-TR"/>
              </w:rPr>
              <w:t>Kısaltmalar</w:t>
            </w:r>
          </w:p>
        </w:tc>
        <w:tc>
          <w:tcPr>
            <w:tcW w:w="1275" w:type="dxa"/>
            <w:shd w:val="clear" w:color="auto" w:fill="auto"/>
            <w:vAlign w:val="center"/>
          </w:tcPr>
          <w:p w:rsidR="00385270" w:rsidRPr="00DB0A73" w:rsidRDefault="00385270" w:rsidP="005602B2">
            <w:pPr>
              <w:widowControl w:val="0"/>
              <w:spacing w:after="0" w:line="230" w:lineRule="exact"/>
              <w:jc w:val="center"/>
              <w:rPr>
                <w:rFonts w:ascii="Times New Roman" w:eastAsia="Times New Roman" w:hAnsi="Times New Roman" w:cs="Times New Roman"/>
                <w:b/>
                <w:sz w:val="24"/>
                <w:szCs w:val="24"/>
              </w:rPr>
            </w:pPr>
            <w:r w:rsidRPr="00DB0A73">
              <w:rPr>
                <w:rFonts w:ascii="Times New Roman" w:eastAsia="Times New Roman" w:hAnsi="Times New Roman" w:cs="Times New Roman"/>
                <w:b/>
                <w:sz w:val="24"/>
                <w:szCs w:val="24"/>
              </w:rPr>
              <w:t>9</w:t>
            </w:r>
          </w:p>
        </w:tc>
      </w:tr>
      <w:tr w:rsidR="00385270" w:rsidRPr="00DB0A73" w:rsidTr="005602B2">
        <w:trPr>
          <w:trHeight w:hRule="exact" w:val="317"/>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sz w:val="24"/>
                <w:szCs w:val="24"/>
              </w:rPr>
            </w:pPr>
            <w:r w:rsidRPr="00DB0A73">
              <w:rPr>
                <w:rFonts w:ascii="Times New Roman" w:eastAsia="Times New Roman" w:hAnsi="Times New Roman" w:cs="Times New Roman"/>
                <w:b/>
                <w:bCs/>
                <w:color w:val="000000"/>
                <w:sz w:val="24"/>
                <w:szCs w:val="24"/>
                <w:shd w:val="clear" w:color="auto" w:fill="FFFFFF"/>
                <w:lang w:eastAsia="tr-TR"/>
              </w:rPr>
              <w:t>Tablolar Listesi</w:t>
            </w:r>
          </w:p>
        </w:tc>
        <w:tc>
          <w:tcPr>
            <w:tcW w:w="1275" w:type="dxa"/>
            <w:shd w:val="clear" w:color="auto" w:fill="auto"/>
            <w:vAlign w:val="center"/>
          </w:tcPr>
          <w:p w:rsidR="00385270" w:rsidRPr="00DB0A73" w:rsidRDefault="00385270" w:rsidP="005602B2">
            <w:pPr>
              <w:widowControl w:val="0"/>
              <w:spacing w:after="0" w:line="230" w:lineRule="exact"/>
              <w:jc w:val="center"/>
              <w:rPr>
                <w:rFonts w:ascii="Times New Roman" w:eastAsia="Times New Roman" w:hAnsi="Times New Roman" w:cs="Times New Roman"/>
                <w:b/>
                <w:sz w:val="24"/>
                <w:szCs w:val="24"/>
              </w:rPr>
            </w:pPr>
            <w:r w:rsidRPr="00DB0A73">
              <w:rPr>
                <w:rFonts w:ascii="Times New Roman" w:eastAsia="Times New Roman" w:hAnsi="Times New Roman" w:cs="Times New Roman"/>
                <w:b/>
                <w:sz w:val="24"/>
                <w:szCs w:val="24"/>
              </w:rPr>
              <w:t>10</w:t>
            </w:r>
          </w:p>
        </w:tc>
      </w:tr>
      <w:tr w:rsidR="00385270" w:rsidRPr="00DB0A73" w:rsidTr="005602B2">
        <w:trPr>
          <w:trHeight w:hRule="exact" w:val="317"/>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sidRPr="00DB0A73">
              <w:rPr>
                <w:rFonts w:ascii="Times New Roman" w:eastAsia="Times New Roman" w:hAnsi="Times New Roman" w:cs="Times New Roman"/>
                <w:b/>
                <w:bCs/>
                <w:color w:val="000000"/>
                <w:sz w:val="24"/>
                <w:szCs w:val="24"/>
                <w:shd w:val="clear" w:color="auto" w:fill="FFFFFF"/>
                <w:lang w:eastAsia="tr-TR"/>
              </w:rPr>
              <w:t>Şekiller Listesi</w:t>
            </w:r>
          </w:p>
        </w:tc>
        <w:tc>
          <w:tcPr>
            <w:tcW w:w="1275" w:type="dxa"/>
            <w:shd w:val="clear" w:color="auto" w:fill="auto"/>
            <w:vAlign w:val="center"/>
          </w:tcPr>
          <w:p w:rsidR="00385270" w:rsidRPr="00DB0A73" w:rsidRDefault="00385270" w:rsidP="005602B2">
            <w:pPr>
              <w:widowControl w:val="0"/>
              <w:spacing w:after="0" w:line="230" w:lineRule="exact"/>
              <w:jc w:val="center"/>
              <w:rPr>
                <w:rFonts w:ascii="Times New Roman" w:eastAsia="Times New Roman" w:hAnsi="Times New Roman" w:cs="Times New Roman"/>
                <w:b/>
                <w:sz w:val="24"/>
                <w:szCs w:val="24"/>
              </w:rPr>
            </w:pPr>
            <w:r w:rsidRPr="00DB0A73">
              <w:rPr>
                <w:rFonts w:ascii="Times New Roman" w:eastAsia="Times New Roman" w:hAnsi="Times New Roman" w:cs="Times New Roman"/>
                <w:b/>
                <w:sz w:val="24"/>
                <w:szCs w:val="24"/>
              </w:rPr>
              <w:t>10</w:t>
            </w:r>
          </w:p>
        </w:tc>
      </w:tr>
      <w:tr w:rsidR="00385270" w:rsidRPr="00DB0A73" w:rsidTr="005602B2">
        <w:trPr>
          <w:trHeight w:hRule="exact" w:val="317"/>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sz w:val="24"/>
                <w:szCs w:val="24"/>
              </w:rPr>
            </w:pPr>
            <w:r w:rsidRPr="00DB0A73">
              <w:rPr>
                <w:rFonts w:ascii="Times New Roman" w:eastAsia="Times New Roman" w:hAnsi="Times New Roman" w:cs="Times New Roman"/>
                <w:b/>
                <w:bCs/>
                <w:color w:val="000000"/>
                <w:sz w:val="24"/>
                <w:szCs w:val="24"/>
                <w:shd w:val="clear" w:color="auto" w:fill="FFFFFF"/>
                <w:lang w:eastAsia="tr-TR"/>
              </w:rPr>
              <w:t>Ekler Listesi</w:t>
            </w:r>
          </w:p>
        </w:tc>
        <w:tc>
          <w:tcPr>
            <w:tcW w:w="1275" w:type="dxa"/>
            <w:shd w:val="clear" w:color="auto" w:fill="auto"/>
            <w:vAlign w:val="center"/>
          </w:tcPr>
          <w:p w:rsidR="00385270" w:rsidRPr="00DB0A73" w:rsidRDefault="00385270" w:rsidP="005602B2">
            <w:pPr>
              <w:widowControl w:val="0"/>
              <w:spacing w:after="0" w:line="230" w:lineRule="exact"/>
              <w:jc w:val="center"/>
              <w:rPr>
                <w:rFonts w:ascii="Times New Roman" w:eastAsia="Times New Roman" w:hAnsi="Times New Roman" w:cs="Times New Roman"/>
                <w:b/>
                <w:sz w:val="24"/>
                <w:szCs w:val="24"/>
              </w:rPr>
            </w:pPr>
            <w:r w:rsidRPr="00DB0A73">
              <w:rPr>
                <w:rFonts w:ascii="Times New Roman" w:eastAsia="Times New Roman" w:hAnsi="Times New Roman" w:cs="Times New Roman"/>
                <w:b/>
                <w:sz w:val="24"/>
                <w:szCs w:val="24"/>
              </w:rPr>
              <w:t>10</w:t>
            </w:r>
          </w:p>
        </w:tc>
      </w:tr>
      <w:tr w:rsidR="00385270" w:rsidRPr="00DB0A73" w:rsidTr="005602B2">
        <w:trPr>
          <w:trHeight w:hRule="exact" w:val="341"/>
          <w:tblCellSpacing w:w="20" w:type="dxa"/>
        </w:trPr>
        <w:tc>
          <w:tcPr>
            <w:tcW w:w="7905" w:type="dxa"/>
            <w:shd w:val="clear" w:color="auto" w:fill="auto"/>
            <w:vAlign w:val="center"/>
          </w:tcPr>
          <w:p w:rsidR="00385270" w:rsidRPr="00DB0A73" w:rsidRDefault="00C34DF2" w:rsidP="005602B2">
            <w:pPr>
              <w:widowControl w:val="0"/>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shd w:val="clear" w:color="auto" w:fill="FFFFFF"/>
                <w:lang w:eastAsia="tr-TR"/>
              </w:rPr>
              <w:t>1</w:t>
            </w:r>
            <w:r w:rsidR="00385270" w:rsidRPr="00DB0A73">
              <w:rPr>
                <w:rFonts w:ascii="Times New Roman" w:eastAsia="Times New Roman" w:hAnsi="Times New Roman" w:cs="Times New Roman"/>
                <w:b/>
                <w:bCs/>
                <w:color w:val="000000"/>
                <w:sz w:val="24"/>
                <w:szCs w:val="24"/>
                <w:shd w:val="clear" w:color="auto" w:fill="FFFFFF"/>
                <w:lang w:eastAsia="tr-TR"/>
              </w:rPr>
              <w:t>. BÖLÜM: HAZIRLIK ÇALIŞMALARI</w:t>
            </w:r>
          </w:p>
        </w:tc>
        <w:tc>
          <w:tcPr>
            <w:tcW w:w="1275" w:type="dxa"/>
            <w:shd w:val="clear" w:color="auto" w:fill="auto"/>
            <w:vAlign w:val="center"/>
          </w:tcPr>
          <w:p w:rsidR="00385270" w:rsidRPr="00DB0A73" w:rsidRDefault="00385270" w:rsidP="005602B2">
            <w:pPr>
              <w:widowControl w:val="0"/>
              <w:spacing w:after="0" w:line="230" w:lineRule="exact"/>
              <w:jc w:val="center"/>
              <w:rPr>
                <w:rFonts w:ascii="Times New Roman" w:eastAsia="Times New Roman" w:hAnsi="Times New Roman" w:cs="Times New Roman"/>
                <w:b/>
                <w:sz w:val="24"/>
                <w:szCs w:val="24"/>
              </w:rPr>
            </w:pPr>
            <w:r w:rsidRPr="00DB0A73">
              <w:rPr>
                <w:rFonts w:ascii="Times New Roman" w:eastAsia="Times New Roman" w:hAnsi="Times New Roman" w:cs="Times New Roman"/>
                <w:b/>
                <w:sz w:val="24"/>
                <w:szCs w:val="24"/>
              </w:rPr>
              <w:t>11</w:t>
            </w:r>
          </w:p>
        </w:tc>
      </w:tr>
      <w:tr w:rsidR="00385270" w:rsidRPr="00DB0A73" w:rsidTr="005602B2">
        <w:trPr>
          <w:trHeight w:hRule="exact" w:val="460"/>
          <w:tblCellSpacing w:w="20" w:type="dxa"/>
        </w:trPr>
        <w:tc>
          <w:tcPr>
            <w:tcW w:w="7905" w:type="dxa"/>
            <w:shd w:val="clear" w:color="auto" w:fill="auto"/>
            <w:vAlign w:val="center"/>
          </w:tcPr>
          <w:p w:rsidR="00385270" w:rsidRPr="00DB0A73" w:rsidRDefault="00385270" w:rsidP="00CF3821">
            <w:pPr>
              <w:widowControl w:val="0"/>
              <w:spacing w:after="0" w:line="200" w:lineRule="exact"/>
              <w:rPr>
                <w:rFonts w:ascii="Times New Roman" w:eastAsia="Times New Roman" w:hAnsi="Times New Roman" w:cs="Times New Roman"/>
                <w:b/>
                <w:bCs/>
                <w:sz w:val="24"/>
                <w:szCs w:val="24"/>
              </w:rPr>
            </w:pPr>
            <w:r w:rsidRPr="00DB0A73">
              <w:rPr>
                <w:rFonts w:ascii="Times New Roman" w:eastAsia="Times New Roman" w:hAnsi="Times New Roman" w:cs="Times New Roman"/>
                <w:b/>
                <w:bCs/>
                <w:color w:val="000000"/>
                <w:sz w:val="24"/>
                <w:szCs w:val="24"/>
                <w:shd w:val="clear" w:color="auto" w:fill="FFFFFF"/>
                <w:lang w:eastAsia="tr-TR"/>
              </w:rPr>
              <w:t>1.1.</w:t>
            </w:r>
            <w:r w:rsidRPr="00DB0A73">
              <w:rPr>
                <w:rFonts w:ascii="Times New Roman" w:eastAsia="Times New Roman" w:hAnsi="Times New Roman" w:cs="Times New Roman"/>
                <w:b/>
                <w:bCs/>
                <w:sz w:val="24"/>
                <w:szCs w:val="24"/>
              </w:rPr>
              <w:t xml:space="preserve">Kalecik </w:t>
            </w:r>
            <w:r w:rsidR="00CF3821">
              <w:rPr>
                <w:rFonts w:ascii="Times New Roman" w:eastAsia="Times New Roman" w:hAnsi="Times New Roman" w:cs="Times New Roman"/>
                <w:b/>
                <w:bCs/>
                <w:sz w:val="24"/>
                <w:szCs w:val="24"/>
              </w:rPr>
              <w:t>Öğretmenevi ve ASO</w:t>
            </w:r>
            <w:r w:rsidRPr="00DB0A73">
              <w:rPr>
                <w:rFonts w:ascii="Times New Roman" w:eastAsia="Times New Roman" w:hAnsi="Times New Roman" w:cs="Times New Roman"/>
                <w:b/>
                <w:sz w:val="24"/>
                <w:szCs w:val="24"/>
              </w:rPr>
              <w:t xml:space="preserve"> Müdürlüğü</w:t>
            </w:r>
            <w:r w:rsidRPr="00DB0A73">
              <w:rPr>
                <w:rFonts w:ascii="Times New Roman" w:eastAsia="Times New Roman" w:hAnsi="Times New Roman" w:cs="Times New Roman"/>
                <w:b/>
                <w:bCs/>
                <w:sz w:val="24"/>
                <w:szCs w:val="24"/>
              </w:rPr>
              <w:t xml:space="preserve"> Stratejik Plan Hazırlama Süreci</w:t>
            </w:r>
          </w:p>
        </w:tc>
        <w:tc>
          <w:tcPr>
            <w:tcW w:w="1275" w:type="dxa"/>
            <w:shd w:val="clear" w:color="auto" w:fill="auto"/>
            <w:vAlign w:val="center"/>
          </w:tcPr>
          <w:p w:rsidR="00385270" w:rsidRPr="00DB0A73" w:rsidRDefault="00275063" w:rsidP="005602B2">
            <w:pPr>
              <w:widowControl w:val="0"/>
              <w:spacing w:after="0"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r>
      <w:tr w:rsidR="00385270" w:rsidRPr="00DB0A73" w:rsidTr="005602B2">
        <w:trPr>
          <w:trHeight w:hRule="exact" w:val="341"/>
          <w:tblCellSpacing w:w="20" w:type="dxa"/>
        </w:trPr>
        <w:tc>
          <w:tcPr>
            <w:tcW w:w="7905" w:type="dxa"/>
            <w:shd w:val="clear" w:color="auto" w:fill="auto"/>
            <w:vAlign w:val="center"/>
          </w:tcPr>
          <w:p w:rsidR="00385270" w:rsidRPr="00DB0A73" w:rsidRDefault="00C34DF2" w:rsidP="005602B2">
            <w:pPr>
              <w:widowControl w:val="0"/>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shd w:val="clear" w:color="auto" w:fill="FFFFFF"/>
                <w:lang w:eastAsia="tr-TR"/>
              </w:rPr>
              <w:t>2</w:t>
            </w:r>
            <w:r w:rsidR="00385270" w:rsidRPr="00DB0A73">
              <w:rPr>
                <w:rFonts w:ascii="Times New Roman" w:eastAsia="Times New Roman" w:hAnsi="Times New Roman" w:cs="Times New Roman"/>
                <w:b/>
                <w:bCs/>
                <w:color w:val="000000"/>
                <w:sz w:val="24"/>
                <w:szCs w:val="24"/>
                <w:shd w:val="clear" w:color="auto" w:fill="FFFFFF"/>
                <w:lang w:eastAsia="tr-TR"/>
              </w:rPr>
              <w:t>. BÖLÜM: DURUM ANALİZİ</w:t>
            </w:r>
          </w:p>
        </w:tc>
        <w:tc>
          <w:tcPr>
            <w:tcW w:w="1275" w:type="dxa"/>
            <w:shd w:val="clear" w:color="auto" w:fill="auto"/>
            <w:vAlign w:val="center"/>
          </w:tcPr>
          <w:p w:rsidR="00385270" w:rsidRPr="00DB0A73" w:rsidRDefault="00275063" w:rsidP="005602B2">
            <w:pPr>
              <w:widowControl w:val="0"/>
              <w:spacing w:after="0" w:line="23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385270" w:rsidRPr="00DB0A73" w:rsidTr="005602B2">
        <w:trPr>
          <w:trHeight w:hRule="exact" w:val="317"/>
          <w:tblCellSpacing w:w="20" w:type="dxa"/>
        </w:trPr>
        <w:tc>
          <w:tcPr>
            <w:tcW w:w="7905" w:type="dxa"/>
            <w:shd w:val="clear" w:color="auto" w:fill="auto"/>
            <w:vAlign w:val="center"/>
          </w:tcPr>
          <w:p w:rsidR="00385270" w:rsidRPr="00DB0A73" w:rsidRDefault="005C6A8B" w:rsidP="005602B2">
            <w:pPr>
              <w:widowControl w:val="0"/>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shd w:val="clear" w:color="auto" w:fill="FFFFFF"/>
                <w:lang w:eastAsia="tr-TR"/>
              </w:rPr>
              <w:t>2.1. Kurumumuzun Tarihçesi</w:t>
            </w:r>
          </w:p>
        </w:tc>
        <w:tc>
          <w:tcPr>
            <w:tcW w:w="1275" w:type="dxa"/>
            <w:shd w:val="clear" w:color="auto" w:fill="auto"/>
            <w:vAlign w:val="center"/>
          </w:tcPr>
          <w:p w:rsidR="00385270" w:rsidRPr="00DB0A73" w:rsidRDefault="007C3B94" w:rsidP="005602B2">
            <w:pPr>
              <w:widowControl w:val="0"/>
              <w:spacing w:after="0"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r w:rsidR="00385270" w:rsidRPr="00DB0A73" w:rsidTr="005602B2">
        <w:trPr>
          <w:trHeight w:hRule="exact" w:val="317"/>
          <w:tblCellSpacing w:w="20" w:type="dxa"/>
        </w:trPr>
        <w:tc>
          <w:tcPr>
            <w:tcW w:w="7905" w:type="dxa"/>
            <w:shd w:val="clear" w:color="auto" w:fill="auto"/>
            <w:vAlign w:val="center"/>
          </w:tcPr>
          <w:p w:rsidR="00385270" w:rsidRPr="00DB0A73" w:rsidRDefault="00385270"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sidRPr="00DB0A73">
              <w:rPr>
                <w:rFonts w:ascii="Times New Roman" w:eastAsia="Times New Roman" w:hAnsi="Times New Roman" w:cs="Times New Roman"/>
                <w:b/>
                <w:bCs/>
                <w:color w:val="000000"/>
                <w:sz w:val="24"/>
                <w:szCs w:val="24"/>
                <w:shd w:val="clear" w:color="auto" w:fill="FFFFFF"/>
                <w:lang w:eastAsia="tr-TR"/>
              </w:rPr>
              <w:t>2.2.</w:t>
            </w:r>
            <w:r w:rsidR="005C6A8B">
              <w:rPr>
                <w:rFonts w:ascii="Times New Roman" w:eastAsia="Times New Roman" w:hAnsi="Times New Roman" w:cs="Times New Roman"/>
                <w:b/>
                <w:bCs/>
                <w:color w:val="000000"/>
                <w:sz w:val="24"/>
                <w:szCs w:val="24"/>
                <w:shd w:val="clear" w:color="auto" w:fill="FFFFFF"/>
                <w:lang w:eastAsia="tr-TR"/>
              </w:rPr>
              <w:t xml:space="preserve"> Mevzuat Analizi </w:t>
            </w:r>
            <w:r w:rsidRPr="00DB0A73">
              <w:rPr>
                <w:rFonts w:ascii="Times New Roman" w:eastAsia="Times New Roman" w:hAnsi="Times New Roman" w:cs="Times New Roman"/>
                <w:b/>
                <w:bCs/>
                <w:color w:val="000000"/>
                <w:sz w:val="24"/>
                <w:szCs w:val="24"/>
                <w:shd w:val="clear" w:color="auto" w:fill="FFFFFF"/>
                <w:lang w:eastAsia="tr-TR"/>
              </w:rPr>
              <w:t xml:space="preserve"> Yasal Yükümlülük</w:t>
            </w:r>
          </w:p>
        </w:tc>
        <w:tc>
          <w:tcPr>
            <w:tcW w:w="1275" w:type="dxa"/>
            <w:shd w:val="clear" w:color="auto" w:fill="auto"/>
            <w:vAlign w:val="center"/>
          </w:tcPr>
          <w:p w:rsidR="00385270"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15</w:t>
            </w:r>
          </w:p>
        </w:tc>
      </w:tr>
      <w:tr w:rsidR="005C6A8B" w:rsidRPr="00DB0A73" w:rsidTr="005602B2">
        <w:trPr>
          <w:trHeight w:hRule="exact" w:val="317"/>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2.3</w:t>
            </w:r>
            <w:r w:rsidRPr="00DB0A73">
              <w:rPr>
                <w:rFonts w:ascii="Times New Roman" w:eastAsia="Times New Roman" w:hAnsi="Times New Roman" w:cs="Times New Roman"/>
                <w:b/>
                <w:bCs/>
                <w:color w:val="000000"/>
                <w:sz w:val="24"/>
                <w:szCs w:val="24"/>
                <w:shd w:val="clear" w:color="auto" w:fill="FFFFFF"/>
                <w:lang w:eastAsia="tr-TR"/>
              </w:rPr>
              <w:t xml:space="preserve">. </w:t>
            </w:r>
            <w:r>
              <w:rPr>
                <w:rFonts w:ascii="Times New Roman" w:eastAsia="Times New Roman" w:hAnsi="Times New Roman" w:cs="Times New Roman"/>
                <w:b/>
                <w:bCs/>
                <w:color w:val="000000"/>
                <w:sz w:val="24"/>
                <w:szCs w:val="24"/>
                <w:shd w:val="clear" w:color="auto" w:fill="FFFFFF"/>
                <w:lang w:eastAsia="tr-TR"/>
              </w:rPr>
              <w:t xml:space="preserve"> Paydaş Listesi</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18</w:t>
            </w:r>
          </w:p>
        </w:tc>
      </w:tr>
      <w:tr w:rsidR="005C6A8B" w:rsidRPr="00DB0A73" w:rsidTr="005602B2">
        <w:trPr>
          <w:trHeight w:hRule="exact" w:val="317"/>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2.4. Kuruluşun Yapısı</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19</w:t>
            </w:r>
          </w:p>
        </w:tc>
      </w:tr>
      <w:tr w:rsidR="005C6A8B" w:rsidRPr="00DB0A73" w:rsidTr="005602B2">
        <w:trPr>
          <w:trHeight w:hRule="exact" w:val="420"/>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2.4.1. Bölümler</w:t>
            </w:r>
            <w:r w:rsidRPr="00DB0A73">
              <w:rPr>
                <w:rFonts w:ascii="Times New Roman" w:eastAsia="Times New Roman" w:hAnsi="Times New Roman" w:cs="Times New Roman"/>
                <w:b/>
                <w:bCs/>
                <w:color w:val="000000"/>
                <w:sz w:val="24"/>
                <w:szCs w:val="24"/>
                <w:shd w:val="clear" w:color="auto" w:fill="FFFFFF"/>
                <w:lang w:eastAsia="tr-TR"/>
              </w:rPr>
              <w:t xml:space="preserve"> Ve Görev Alanları</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20</w:t>
            </w:r>
          </w:p>
        </w:tc>
      </w:tr>
      <w:tr w:rsidR="005C6A8B" w:rsidRPr="00DB0A73" w:rsidTr="005602B2">
        <w:trPr>
          <w:trHeight w:hRule="exact" w:val="420"/>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sz w:val="24"/>
                <w:szCs w:val="24"/>
              </w:rPr>
              <w:t>3. BÖLÜM: GÖREV TANIMLARI</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bCs/>
                <w:color w:val="000000"/>
                <w:sz w:val="24"/>
                <w:szCs w:val="24"/>
                <w:shd w:val="clear" w:color="auto" w:fill="FFFFFF"/>
                <w:lang w:eastAsia="tr-TR"/>
              </w:rPr>
              <w:t>21</w:t>
            </w:r>
          </w:p>
        </w:tc>
      </w:tr>
      <w:tr w:rsidR="005C6A8B" w:rsidRPr="00DB0A73" w:rsidTr="005602B2">
        <w:trPr>
          <w:trHeight w:hRule="exact" w:val="420"/>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BÖLÜM: KURUL VE KOMİSYONLAR</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bCs/>
                <w:color w:val="000000"/>
                <w:sz w:val="24"/>
                <w:szCs w:val="24"/>
                <w:shd w:val="clear" w:color="auto" w:fill="FFFFFF"/>
                <w:lang w:eastAsia="tr-TR"/>
              </w:rPr>
            </w:pPr>
            <w:r>
              <w:rPr>
                <w:rFonts w:ascii="Times New Roman" w:eastAsia="Times New Roman" w:hAnsi="Times New Roman" w:cs="Times New Roman"/>
                <w:b/>
                <w:sz w:val="24"/>
                <w:szCs w:val="24"/>
              </w:rPr>
              <w:t>28</w:t>
            </w:r>
          </w:p>
        </w:tc>
      </w:tr>
      <w:tr w:rsidR="005C6A8B" w:rsidRPr="00DB0A73" w:rsidTr="005602B2">
        <w:trPr>
          <w:trHeight w:hRule="exact" w:val="341"/>
          <w:tblCellSpacing w:w="20" w:type="dxa"/>
        </w:trPr>
        <w:tc>
          <w:tcPr>
            <w:tcW w:w="7905" w:type="dxa"/>
            <w:shd w:val="clear" w:color="auto" w:fill="auto"/>
            <w:vAlign w:val="center"/>
          </w:tcPr>
          <w:p w:rsidR="005C6A8B" w:rsidRPr="00C34DF2" w:rsidRDefault="005C6A8B" w:rsidP="005602B2">
            <w:pPr>
              <w:widowControl w:val="0"/>
              <w:spacing w:after="0" w:line="200" w:lineRule="exact"/>
            </w:pPr>
            <w:r>
              <w:rPr>
                <w:rFonts w:ascii="Times New Roman" w:eastAsia="Times New Roman" w:hAnsi="Times New Roman" w:cs="Times New Roman"/>
                <w:b/>
                <w:bCs/>
                <w:sz w:val="24"/>
                <w:szCs w:val="24"/>
              </w:rPr>
              <w:t>5.BÖLÜM: KURUM BİNA ANALİZİ</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r w:rsidR="005C6A8B" w:rsidRPr="00DB0A73" w:rsidTr="005602B2">
        <w:trPr>
          <w:trHeight w:hRule="exact" w:val="317"/>
          <w:tblCellSpacing w:w="20" w:type="dxa"/>
        </w:trPr>
        <w:tc>
          <w:tcPr>
            <w:tcW w:w="7905" w:type="dxa"/>
            <w:shd w:val="clear" w:color="auto" w:fill="auto"/>
            <w:vAlign w:val="center"/>
          </w:tcPr>
          <w:p w:rsidR="005C6A8B" w:rsidRPr="00DB0A73" w:rsidRDefault="005C6A8B" w:rsidP="005602B2">
            <w:pPr>
              <w:widowControl w:val="0"/>
              <w:spacing w:after="0" w:line="200" w:lineRule="exac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BÖLÜM: KURUM PERSONEL ANALİZİ</w:t>
            </w:r>
          </w:p>
        </w:tc>
        <w:tc>
          <w:tcPr>
            <w:tcW w:w="1275" w:type="dxa"/>
            <w:shd w:val="clear" w:color="auto" w:fill="auto"/>
            <w:vAlign w:val="center"/>
          </w:tcPr>
          <w:p w:rsidR="005C6A8B" w:rsidRPr="00DB0A73" w:rsidRDefault="005C6A8B" w:rsidP="005602B2">
            <w:pPr>
              <w:widowControl w:val="0"/>
              <w:spacing w:after="0"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r>
    </w:tbl>
    <w:p w:rsidR="004E796E" w:rsidRDefault="004E796E"/>
    <w:p w:rsidR="004E796E" w:rsidRDefault="004E796E">
      <w:r>
        <w:br w:type="page"/>
      </w:r>
    </w:p>
    <w:tbl>
      <w:tblPr>
        <w:tblpPr w:leftFromText="141" w:rightFromText="141" w:vertAnchor="text" w:horzAnchor="margin" w:tblpY="1935"/>
        <w:tblW w:w="9653" w:type="dxa"/>
        <w:tblBorders>
          <w:top w:val="single" w:sz="8" w:space="0" w:color="4F81BD"/>
          <w:left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2386"/>
        <w:gridCol w:w="7267"/>
      </w:tblGrid>
      <w:tr w:rsidR="00385270" w:rsidRPr="009F70B4" w:rsidTr="005602B2">
        <w:trPr>
          <w:trHeight w:hRule="exact" w:val="763"/>
        </w:trPr>
        <w:tc>
          <w:tcPr>
            <w:tcW w:w="2386" w:type="dxa"/>
            <w:shd w:val="clear" w:color="auto" w:fill="FFFFFF" w:themeFill="background1"/>
            <w:vAlign w:val="center"/>
          </w:tcPr>
          <w:p w:rsidR="00385270" w:rsidRPr="009F70B4" w:rsidRDefault="00385270" w:rsidP="005602B2">
            <w:pPr>
              <w:widowControl w:val="0"/>
              <w:spacing w:after="0" w:line="230" w:lineRule="exact"/>
              <w:jc w:val="center"/>
              <w:rPr>
                <w:rFonts w:ascii="Times New Roman" w:eastAsia="Times New Roman" w:hAnsi="Times New Roman" w:cs="Times New Roman"/>
                <w:color w:val="000000"/>
                <w:sz w:val="24"/>
                <w:szCs w:val="24"/>
                <w:shd w:val="clear" w:color="auto" w:fill="FFFFFF"/>
                <w:lang w:eastAsia="tr-TR"/>
              </w:rPr>
            </w:pPr>
            <w:r w:rsidRPr="009F70B4">
              <w:rPr>
                <w:rFonts w:ascii="Times New Roman" w:eastAsia="Times New Roman" w:hAnsi="Times New Roman" w:cs="Times New Roman"/>
                <w:b/>
                <w:color w:val="000000"/>
                <w:sz w:val="24"/>
                <w:szCs w:val="24"/>
                <w:shd w:val="clear" w:color="auto" w:fill="FFFFFF"/>
                <w:lang w:eastAsia="tr-TR"/>
              </w:rPr>
              <w:lastRenderedPageBreak/>
              <w:t>KISALTMALAR</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jc w:val="center"/>
              <w:rPr>
                <w:rFonts w:ascii="Times New Roman" w:eastAsia="Times New Roman" w:hAnsi="Times New Roman" w:cs="Times New Roman"/>
                <w:b/>
                <w:bCs/>
                <w:color w:val="000000"/>
                <w:sz w:val="24"/>
                <w:szCs w:val="24"/>
                <w:shd w:val="clear" w:color="auto" w:fill="FFFFFF"/>
                <w:lang w:eastAsia="tr-TR"/>
              </w:rPr>
            </w:pPr>
            <w:r w:rsidRPr="009F70B4">
              <w:rPr>
                <w:rFonts w:ascii="Times New Roman" w:eastAsia="Times New Roman" w:hAnsi="Times New Roman" w:cs="Times New Roman"/>
                <w:b/>
                <w:color w:val="000000"/>
                <w:sz w:val="24"/>
                <w:szCs w:val="24"/>
                <w:shd w:val="clear" w:color="auto" w:fill="FFFFFF"/>
                <w:lang w:eastAsia="tr-TR"/>
              </w:rPr>
              <w:t>AÇIKLAMA</w:t>
            </w:r>
          </w:p>
        </w:tc>
      </w:tr>
      <w:tr w:rsidR="00385270" w:rsidRPr="009F70B4" w:rsidTr="005602B2">
        <w:trPr>
          <w:trHeight w:hRule="exact" w:val="352"/>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ARGE</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Araştırma Geliştirme</w:t>
            </w:r>
          </w:p>
        </w:tc>
      </w:tr>
      <w:tr w:rsidR="00385270" w:rsidRPr="009F70B4" w:rsidTr="005602B2">
        <w:trPr>
          <w:trHeight w:hRule="exact" w:val="375"/>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BT</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Bilişim Teknolojileri</w:t>
            </w:r>
          </w:p>
        </w:tc>
      </w:tr>
      <w:tr w:rsidR="00385270" w:rsidRPr="009F70B4" w:rsidTr="005602B2">
        <w:trPr>
          <w:trHeight w:hRule="exact" w:val="386"/>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GZFT</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Güçlü-Zayıf-Fırsat-Tehdit</w:t>
            </w:r>
          </w:p>
        </w:tc>
      </w:tr>
      <w:tr w:rsidR="00385270" w:rsidRPr="009F70B4" w:rsidTr="005602B2">
        <w:trPr>
          <w:trHeight w:hRule="exact" w:val="392"/>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MEB</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Milli Eğitim Bakanlığı</w:t>
            </w:r>
          </w:p>
        </w:tc>
      </w:tr>
      <w:tr w:rsidR="00385270" w:rsidRPr="009F70B4" w:rsidTr="005602B2">
        <w:trPr>
          <w:trHeight w:hRule="exact" w:val="362"/>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MEBBİS</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Milli Eğitim Bakanlığı Bilişim Sistemleri</w:t>
            </w:r>
          </w:p>
        </w:tc>
      </w:tr>
      <w:tr w:rsidR="00385270" w:rsidRPr="009F70B4" w:rsidTr="005602B2">
        <w:trPr>
          <w:trHeight w:hRule="exact" w:val="368"/>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MEM</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Milli Eğitim Müdürlüğü</w:t>
            </w:r>
          </w:p>
        </w:tc>
      </w:tr>
      <w:tr w:rsidR="00385270" w:rsidRPr="009F70B4" w:rsidTr="005602B2">
        <w:trPr>
          <w:trHeight w:hRule="exact" w:val="375"/>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PG</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Performans Göstergesi</w:t>
            </w:r>
          </w:p>
        </w:tc>
      </w:tr>
      <w:tr w:rsidR="00385270" w:rsidRPr="009F70B4" w:rsidTr="005602B2">
        <w:trPr>
          <w:trHeight w:hRule="exact" w:val="382"/>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SAM</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Stratejik Amaç</w:t>
            </w:r>
          </w:p>
        </w:tc>
      </w:tr>
      <w:tr w:rsidR="00385270" w:rsidRPr="009F70B4" w:rsidTr="005602B2">
        <w:trPr>
          <w:trHeight w:hRule="exact" w:val="372"/>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eastAsia="tr-TR"/>
              </w:rPr>
              <w:t>SH</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eastAsia="tr-TR"/>
              </w:rPr>
              <w:t>Stratejik Hedef</w:t>
            </w:r>
          </w:p>
        </w:tc>
      </w:tr>
      <w:tr w:rsidR="00385270" w:rsidRPr="009F70B4" w:rsidTr="00CF1D54">
        <w:trPr>
          <w:trHeight w:hRule="exact" w:val="363"/>
        </w:trPr>
        <w:tc>
          <w:tcPr>
            <w:tcW w:w="2386" w:type="dxa"/>
            <w:tcBorders>
              <w:bottom w:val="single" w:sz="8" w:space="0" w:color="4F81BD"/>
            </w:tcBorders>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color w:val="000000"/>
                <w:sz w:val="24"/>
                <w:szCs w:val="24"/>
                <w:shd w:val="clear" w:color="auto" w:fill="FFFFFF"/>
                <w:lang w:eastAsia="tr-TR"/>
              </w:rPr>
            </w:pPr>
            <w:r w:rsidRPr="009F70B4">
              <w:rPr>
                <w:rFonts w:ascii="Times New Roman" w:eastAsia="Times New Roman" w:hAnsi="Times New Roman" w:cs="Times New Roman"/>
                <w:b/>
                <w:color w:val="000000"/>
                <w:sz w:val="24"/>
                <w:szCs w:val="24"/>
                <w:shd w:val="clear" w:color="auto" w:fill="FFFFFF"/>
                <w:lang w:eastAsia="tr-TR"/>
              </w:rPr>
              <w:t>SP</w:t>
            </w:r>
          </w:p>
        </w:tc>
        <w:tc>
          <w:tcPr>
            <w:tcW w:w="7267" w:type="dxa"/>
            <w:tcBorders>
              <w:bottom w:val="single" w:sz="8" w:space="0" w:color="4F81BD"/>
            </w:tcBorders>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color w:val="000000"/>
                <w:sz w:val="24"/>
                <w:szCs w:val="24"/>
                <w:shd w:val="clear" w:color="auto" w:fill="FFFFFF"/>
                <w:lang w:eastAsia="tr-TR"/>
              </w:rPr>
            </w:pPr>
            <w:r w:rsidRPr="009F70B4">
              <w:rPr>
                <w:rFonts w:ascii="Times New Roman" w:eastAsia="Times New Roman" w:hAnsi="Times New Roman" w:cs="Times New Roman"/>
                <w:color w:val="000000"/>
                <w:sz w:val="24"/>
                <w:szCs w:val="24"/>
                <w:shd w:val="clear" w:color="auto" w:fill="FFFFFF"/>
                <w:lang w:eastAsia="tr-TR"/>
              </w:rPr>
              <w:t>Stratejik Plan</w:t>
            </w:r>
          </w:p>
        </w:tc>
      </w:tr>
      <w:tr w:rsidR="00385270" w:rsidRPr="009F70B4" w:rsidTr="009E6842">
        <w:trPr>
          <w:trHeight w:hRule="exact" w:val="299"/>
        </w:trPr>
        <w:tc>
          <w:tcPr>
            <w:tcW w:w="2386" w:type="dxa"/>
            <w:shd w:val="clear" w:color="auto" w:fill="FFFFFF" w:themeFill="background1"/>
            <w:vAlign w:val="center"/>
          </w:tcPr>
          <w:p w:rsidR="00385270" w:rsidRPr="009F70B4" w:rsidRDefault="00385270" w:rsidP="005602B2">
            <w:pPr>
              <w:widowControl w:val="0"/>
              <w:spacing w:after="0" w:line="230" w:lineRule="exact"/>
              <w:ind w:left="140"/>
              <w:rPr>
                <w:rFonts w:ascii="Times New Roman" w:eastAsia="Times New Roman" w:hAnsi="Times New Roman" w:cs="Times New Roman"/>
                <w:b/>
                <w:bCs/>
                <w:sz w:val="24"/>
                <w:szCs w:val="24"/>
                <w:lang w:eastAsia="tr-TR"/>
              </w:rPr>
            </w:pPr>
            <w:r w:rsidRPr="009F70B4">
              <w:rPr>
                <w:rFonts w:ascii="Times New Roman" w:eastAsia="Times New Roman" w:hAnsi="Times New Roman" w:cs="Times New Roman"/>
                <w:b/>
                <w:color w:val="000000"/>
                <w:sz w:val="24"/>
                <w:szCs w:val="24"/>
                <w:shd w:val="clear" w:color="auto" w:fill="FFFFFF"/>
                <w:lang w:val="en-US" w:eastAsia="tr-TR"/>
              </w:rPr>
              <w:t>SWOT</w:t>
            </w:r>
          </w:p>
        </w:tc>
        <w:tc>
          <w:tcPr>
            <w:tcW w:w="7267" w:type="dxa"/>
            <w:shd w:val="clear" w:color="auto" w:fill="FFFFFF" w:themeFill="background1"/>
            <w:vAlign w:val="center"/>
          </w:tcPr>
          <w:p w:rsidR="00385270" w:rsidRPr="009F70B4" w:rsidRDefault="00385270" w:rsidP="005602B2">
            <w:pPr>
              <w:widowControl w:val="0"/>
              <w:spacing w:after="0" w:line="210" w:lineRule="exact"/>
              <w:ind w:left="300"/>
              <w:rPr>
                <w:rFonts w:ascii="Times New Roman" w:eastAsia="Times New Roman" w:hAnsi="Times New Roman" w:cs="Times New Roman"/>
                <w:sz w:val="24"/>
                <w:szCs w:val="24"/>
                <w:lang w:eastAsia="tr-TR"/>
              </w:rPr>
            </w:pPr>
            <w:r w:rsidRPr="009F70B4">
              <w:rPr>
                <w:rFonts w:ascii="Times New Roman" w:eastAsia="Times New Roman" w:hAnsi="Times New Roman" w:cs="Times New Roman"/>
                <w:color w:val="000000"/>
                <w:sz w:val="24"/>
                <w:szCs w:val="24"/>
                <w:shd w:val="clear" w:color="auto" w:fill="FFFFFF"/>
                <w:lang w:val="en-US" w:eastAsia="tr-TR"/>
              </w:rPr>
              <w:t>Strengths, Weaknesses, Opportunities, Threats</w:t>
            </w:r>
          </w:p>
        </w:tc>
      </w:tr>
      <w:tr w:rsidR="009E6842" w:rsidRPr="009F70B4" w:rsidTr="00CF1D54">
        <w:trPr>
          <w:trHeight w:hRule="exact" w:val="299"/>
        </w:trPr>
        <w:tc>
          <w:tcPr>
            <w:tcW w:w="2386" w:type="dxa"/>
            <w:tcBorders>
              <w:bottom w:val="nil"/>
            </w:tcBorders>
            <w:shd w:val="clear" w:color="auto" w:fill="FFFFFF" w:themeFill="background1"/>
            <w:vAlign w:val="center"/>
          </w:tcPr>
          <w:p w:rsidR="009E6842" w:rsidRPr="009F70B4" w:rsidRDefault="009E6842" w:rsidP="005602B2">
            <w:pPr>
              <w:widowControl w:val="0"/>
              <w:spacing w:after="0" w:line="230" w:lineRule="exact"/>
              <w:ind w:left="140"/>
              <w:rPr>
                <w:rFonts w:ascii="Times New Roman" w:eastAsia="Times New Roman" w:hAnsi="Times New Roman" w:cs="Times New Roman"/>
                <w:b/>
                <w:color w:val="000000"/>
                <w:sz w:val="24"/>
                <w:szCs w:val="24"/>
                <w:shd w:val="clear" w:color="auto" w:fill="FFFFFF"/>
                <w:lang w:val="en-US" w:eastAsia="tr-TR"/>
              </w:rPr>
            </w:pPr>
          </w:p>
        </w:tc>
        <w:tc>
          <w:tcPr>
            <w:tcW w:w="7267" w:type="dxa"/>
            <w:tcBorders>
              <w:bottom w:val="nil"/>
            </w:tcBorders>
            <w:shd w:val="clear" w:color="auto" w:fill="FFFFFF" w:themeFill="background1"/>
            <w:vAlign w:val="center"/>
          </w:tcPr>
          <w:p w:rsidR="009E6842" w:rsidRPr="009F70B4" w:rsidRDefault="009E6842" w:rsidP="005602B2">
            <w:pPr>
              <w:widowControl w:val="0"/>
              <w:spacing w:after="0" w:line="210" w:lineRule="exact"/>
              <w:ind w:left="300"/>
              <w:rPr>
                <w:rFonts w:ascii="Times New Roman" w:eastAsia="Times New Roman" w:hAnsi="Times New Roman" w:cs="Times New Roman"/>
                <w:color w:val="000000"/>
                <w:sz w:val="24"/>
                <w:szCs w:val="24"/>
                <w:shd w:val="clear" w:color="auto" w:fill="FFFFFF"/>
                <w:lang w:val="en-US" w:eastAsia="tr-TR"/>
              </w:rPr>
            </w:pPr>
          </w:p>
        </w:tc>
      </w:tr>
    </w:tbl>
    <w:p w:rsidR="005602B2" w:rsidRDefault="005602B2"/>
    <w:p w:rsidR="005602B2" w:rsidRDefault="005602B2"/>
    <w:p w:rsidR="004E796E" w:rsidRDefault="004E796E">
      <w:r>
        <w:br w:type="page"/>
      </w:r>
    </w:p>
    <w:p w:rsidR="009F70B4" w:rsidRDefault="009F70B4"/>
    <w:p w:rsidR="009F70B4" w:rsidRDefault="009F70B4"/>
    <w:tbl>
      <w:tblPr>
        <w:tblpPr w:leftFromText="141" w:rightFromText="141" w:vertAnchor="text" w:horzAnchor="margin" w:tblpY="3900"/>
        <w:tblW w:w="98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000"/>
        <w:gridCol w:w="810"/>
      </w:tblGrid>
      <w:tr w:rsidR="005602B2" w:rsidRPr="009F70B4" w:rsidTr="005602B2">
        <w:tc>
          <w:tcPr>
            <w:tcW w:w="9000" w:type="dxa"/>
            <w:tcBorders>
              <w:bottom w:val="single" w:sz="18" w:space="0" w:color="4F81BD"/>
            </w:tcBorders>
            <w:shd w:val="clear" w:color="auto" w:fill="FFFFFF" w:themeFill="background1"/>
          </w:tcPr>
          <w:p w:rsidR="005602B2" w:rsidRPr="009F70B4" w:rsidRDefault="005602B2" w:rsidP="005602B2">
            <w:pPr>
              <w:spacing w:after="0" w:line="240" w:lineRule="auto"/>
              <w:jc w:val="both"/>
              <w:rPr>
                <w:rFonts w:ascii="Times New Roman" w:eastAsia="Times New Roman" w:hAnsi="Times New Roman" w:cs="Times New Roman"/>
                <w:b/>
                <w:bCs/>
                <w:sz w:val="20"/>
                <w:szCs w:val="20"/>
              </w:rPr>
            </w:pPr>
            <w:r w:rsidRPr="009F70B4">
              <w:rPr>
                <w:rFonts w:ascii="Times New Roman" w:eastAsia="Times New Roman" w:hAnsi="Times New Roman" w:cs="Times New Roman"/>
                <w:b/>
                <w:bCs/>
                <w:sz w:val="20"/>
                <w:szCs w:val="20"/>
              </w:rPr>
              <w:t>EKLER LİSTESİ</w:t>
            </w:r>
          </w:p>
        </w:tc>
        <w:tc>
          <w:tcPr>
            <w:tcW w:w="810" w:type="dxa"/>
            <w:tcBorders>
              <w:bottom w:val="single" w:sz="18" w:space="0" w:color="4F81BD"/>
            </w:tcBorders>
            <w:shd w:val="clear" w:color="auto" w:fill="FFFFFF" w:themeFill="background1"/>
          </w:tcPr>
          <w:p w:rsidR="005602B2" w:rsidRPr="009F70B4" w:rsidRDefault="005602B2" w:rsidP="005602B2">
            <w:pPr>
              <w:spacing w:after="0" w:line="240" w:lineRule="auto"/>
              <w:jc w:val="center"/>
              <w:rPr>
                <w:rFonts w:ascii="Times New Roman" w:eastAsia="Times New Roman" w:hAnsi="Times New Roman" w:cs="Times New Roman"/>
                <w:b/>
                <w:bCs/>
                <w:sz w:val="20"/>
                <w:szCs w:val="20"/>
              </w:rPr>
            </w:pPr>
            <w:r w:rsidRPr="009F70B4">
              <w:rPr>
                <w:rFonts w:ascii="Times New Roman" w:eastAsia="Times New Roman" w:hAnsi="Times New Roman" w:cs="Times New Roman"/>
                <w:b/>
                <w:bCs/>
                <w:sz w:val="20"/>
                <w:szCs w:val="20"/>
              </w:rPr>
              <w:t>Sayfa No</w:t>
            </w:r>
          </w:p>
        </w:tc>
      </w:tr>
      <w:tr w:rsidR="005602B2" w:rsidRPr="009F70B4" w:rsidTr="005602B2">
        <w:tc>
          <w:tcPr>
            <w:tcW w:w="9000" w:type="dxa"/>
            <w:shd w:val="clear" w:color="auto" w:fill="FFFFFF" w:themeFill="background1"/>
          </w:tcPr>
          <w:p w:rsidR="005602B2" w:rsidRPr="00503CA2" w:rsidRDefault="005602B2" w:rsidP="005602B2">
            <w:pPr>
              <w:tabs>
                <w:tab w:val="left" w:pos="426"/>
              </w:tabs>
              <w:spacing w:after="0"/>
              <w:rPr>
                <w:rFonts w:ascii="Times New Roman" w:eastAsia="Times New Roman" w:hAnsi="Times New Roman" w:cs="Times New Roman"/>
                <w:b/>
                <w:color w:val="000000"/>
                <w:sz w:val="24"/>
                <w:szCs w:val="24"/>
                <w:lang w:eastAsia="tr-TR"/>
              </w:rPr>
            </w:pPr>
            <w:r w:rsidRPr="00A25412">
              <w:rPr>
                <w:rFonts w:ascii="Times New Roman" w:eastAsia="Times New Roman" w:hAnsi="Times New Roman" w:cs="Times New Roman"/>
                <w:b/>
                <w:bCs/>
                <w:sz w:val="20"/>
                <w:szCs w:val="20"/>
              </w:rPr>
              <w:t>Ek-1:</w:t>
            </w:r>
            <w:r w:rsidRPr="009F70B4">
              <w:rPr>
                <w:rFonts w:ascii="Times New Roman" w:eastAsia="Times New Roman" w:hAnsi="Times New Roman" w:cs="Times New Roman"/>
                <w:bCs/>
                <w:sz w:val="20"/>
                <w:szCs w:val="20"/>
              </w:rPr>
              <w:t xml:space="preserve"> </w:t>
            </w:r>
            <w:r w:rsidRPr="00503CA2">
              <w:rPr>
                <w:rFonts w:ascii="Times New Roman" w:eastAsia="Times New Roman" w:hAnsi="Times New Roman" w:cs="Times New Roman"/>
                <w:bCs/>
                <w:sz w:val="20"/>
                <w:szCs w:val="20"/>
              </w:rPr>
              <w:t>Kalecik Öğretmenevi Ve Akşam Sanat Okulu Gelişim Ve Sorun Alanları</w:t>
            </w:r>
          </w:p>
        </w:tc>
        <w:tc>
          <w:tcPr>
            <w:tcW w:w="810" w:type="dxa"/>
            <w:shd w:val="clear" w:color="auto" w:fill="FFFFFF" w:themeFill="background1"/>
          </w:tcPr>
          <w:p w:rsidR="005602B2" w:rsidRPr="009F70B4" w:rsidRDefault="005C6A8B" w:rsidP="005C6A8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bl>
    <w:tbl>
      <w:tblPr>
        <w:tblpPr w:leftFromText="141" w:rightFromText="141" w:vertAnchor="text" w:horzAnchor="margin" w:tblpY="2332"/>
        <w:tblW w:w="98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9000"/>
        <w:gridCol w:w="810"/>
      </w:tblGrid>
      <w:tr w:rsidR="005602B2" w:rsidRPr="009F70B4" w:rsidTr="005602B2">
        <w:tc>
          <w:tcPr>
            <w:tcW w:w="9000" w:type="dxa"/>
            <w:tcBorders>
              <w:bottom w:val="single" w:sz="18" w:space="0" w:color="4F81BD"/>
            </w:tcBorders>
            <w:shd w:val="clear" w:color="auto" w:fill="FFFFFF" w:themeFill="background1"/>
            <w:vAlign w:val="center"/>
          </w:tcPr>
          <w:p w:rsidR="005602B2" w:rsidRPr="009F70B4" w:rsidRDefault="005602B2" w:rsidP="005602B2">
            <w:pPr>
              <w:spacing w:after="0" w:line="240" w:lineRule="auto"/>
              <w:jc w:val="center"/>
              <w:rPr>
                <w:rFonts w:ascii="Times New Roman" w:eastAsia="Times New Roman" w:hAnsi="Times New Roman" w:cs="Times New Roman"/>
                <w:b/>
                <w:bCs/>
                <w:sz w:val="20"/>
                <w:szCs w:val="20"/>
              </w:rPr>
            </w:pPr>
            <w:bookmarkStart w:id="2" w:name="_Hlk280972967"/>
            <w:r w:rsidRPr="009F70B4">
              <w:rPr>
                <w:rFonts w:ascii="Times New Roman" w:eastAsia="Times New Roman" w:hAnsi="Times New Roman" w:cs="Times New Roman"/>
                <w:b/>
                <w:bCs/>
                <w:sz w:val="20"/>
                <w:szCs w:val="20"/>
              </w:rPr>
              <w:t>ŞEKİLLER LİSTESİ</w:t>
            </w:r>
          </w:p>
        </w:tc>
        <w:tc>
          <w:tcPr>
            <w:tcW w:w="810" w:type="dxa"/>
            <w:tcBorders>
              <w:bottom w:val="single" w:sz="18" w:space="0" w:color="4F81BD"/>
            </w:tcBorders>
            <w:shd w:val="clear" w:color="auto" w:fill="FFFFFF" w:themeFill="background1"/>
            <w:vAlign w:val="center"/>
          </w:tcPr>
          <w:p w:rsidR="005602B2" w:rsidRPr="009F70B4" w:rsidRDefault="005602B2" w:rsidP="005602B2">
            <w:pPr>
              <w:spacing w:after="0" w:line="240" w:lineRule="auto"/>
              <w:jc w:val="center"/>
              <w:rPr>
                <w:rFonts w:ascii="Times New Roman" w:eastAsia="Times New Roman" w:hAnsi="Times New Roman" w:cs="Times New Roman"/>
                <w:b/>
                <w:bCs/>
                <w:sz w:val="20"/>
                <w:szCs w:val="20"/>
              </w:rPr>
            </w:pPr>
            <w:r w:rsidRPr="009F70B4">
              <w:rPr>
                <w:rFonts w:ascii="Times New Roman" w:eastAsia="Times New Roman" w:hAnsi="Times New Roman" w:cs="Times New Roman"/>
                <w:b/>
                <w:bCs/>
                <w:sz w:val="20"/>
                <w:szCs w:val="20"/>
              </w:rPr>
              <w:t>Sayfa No</w:t>
            </w:r>
          </w:p>
        </w:tc>
      </w:tr>
      <w:tr w:rsidR="005602B2" w:rsidRPr="009F70B4" w:rsidTr="005602B2">
        <w:trPr>
          <w:trHeight w:val="336"/>
        </w:trPr>
        <w:tc>
          <w:tcPr>
            <w:tcW w:w="9000" w:type="dxa"/>
            <w:shd w:val="clear" w:color="auto" w:fill="FFFFFF" w:themeFill="background1"/>
            <w:vAlign w:val="center"/>
          </w:tcPr>
          <w:p w:rsidR="005602B2" w:rsidRPr="00503CA2" w:rsidRDefault="005602B2" w:rsidP="005602B2">
            <w:pPr>
              <w:contextualSpacing/>
              <w:rPr>
                <w:rFonts w:ascii="Times New Roman" w:eastAsia="MS Mincho" w:hAnsi="Times New Roman"/>
                <w:sz w:val="24"/>
                <w:szCs w:val="24"/>
                <w:lang w:val="en-US" w:bidi="en-US"/>
              </w:rPr>
            </w:pPr>
            <w:r w:rsidRPr="00503CA2">
              <w:rPr>
                <w:rFonts w:ascii="Times New Roman" w:eastAsia="Times New Roman" w:hAnsi="Times New Roman" w:cs="Times New Roman"/>
                <w:b/>
                <w:bCs/>
                <w:color w:val="000000"/>
                <w:sz w:val="20"/>
                <w:szCs w:val="20"/>
              </w:rPr>
              <w:t>Şekil-1:</w:t>
            </w:r>
            <w:r w:rsidRPr="00503CA2">
              <w:rPr>
                <w:rFonts w:ascii="Times New Roman" w:eastAsia="Times New Roman" w:hAnsi="Times New Roman" w:cs="Times New Roman"/>
                <w:bCs/>
                <w:color w:val="000000"/>
                <w:sz w:val="20"/>
                <w:szCs w:val="20"/>
              </w:rPr>
              <w:t xml:space="preserve"> </w:t>
            </w:r>
            <w:r w:rsidRPr="00503CA2">
              <w:rPr>
                <w:rFonts w:ascii="Times New Roman" w:eastAsia="Times New Roman" w:hAnsi="Times New Roman" w:cs="Times New Roman"/>
                <w:bCs/>
                <w:sz w:val="20"/>
                <w:szCs w:val="20"/>
                <w:lang w:eastAsia="tr-TR"/>
              </w:rPr>
              <w:t>Kalecik Öğretmenevi Ve Akşam Sanat Okulu Pestle Analizi</w:t>
            </w:r>
          </w:p>
        </w:tc>
        <w:tc>
          <w:tcPr>
            <w:tcW w:w="810" w:type="dxa"/>
            <w:shd w:val="clear" w:color="auto" w:fill="FFFFFF" w:themeFill="background1"/>
            <w:vAlign w:val="center"/>
          </w:tcPr>
          <w:p w:rsidR="005602B2" w:rsidRPr="009F70B4" w:rsidRDefault="005602B2" w:rsidP="005602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5602B2" w:rsidRPr="009F70B4" w:rsidTr="005602B2">
        <w:trPr>
          <w:trHeight w:val="281"/>
        </w:trPr>
        <w:tc>
          <w:tcPr>
            <w:tcW w:w="9000" w:type="dxa"/>
            <w:shd w:val="clear" w:color="auto" w:fill="FFFFFF" w:themeFill="background1"/>
            <w:vAlign w:val="center"/>
          </w:tcPr>
          <w:p w:rsidR="005602B2" w:rsidRPr="00503CA2" w:rsidRDefault="005602B2" w:rsidP="005602B2">
            <w:pPr>
              <w:spacing w:after="0" w:line="240" w:lineRule="auto"/>
              <w:rPr>
                <w:rFonts w:ascii="Times New Roman" w:hAnsi="Times New Roman"/>
                <w:b/>
                <w:color w:val="000000"/>
                <w:sz w:val="24"/>
                <w:szCs w:val="24"/>
              </w:rPr>
            </w:pPr>
            <w:r w:rsidRPr="00A25412">
              <w:rPr>
                <w:rFonts w:ascii="Times New Roman" w:eastAsia="Times New Roman" w:hAnsi="Times New Roman" w:cs="Times New Roman"/>
                <w:b/>
                <w:bCs/>
                <w:color w:val="000000"/>
                <w:sz w:val="20"/>
                <w:szCs w:val="20"/>
              </w:rPr>
              <w:t>Şekil-2:</w:t>
            </w:r>
            <w:r w:rsidRPr="009F70B4">
              <w:rPr>
                <w:rFonts w:ascii="Times New Roman" w:eastAsia="Times New Roman" w:hAnsi="Times New Roman" w:cs="Times New Roman"/>
                <w:bCs/>
                <w:color w:val="000000"/>
                <w:sz w:val="20"/>
                <w:szCs w:val="20"/>
              </w:rPr>
              <w:t xml:space="preserve"> </w:t>
            </w:r>
            <w:r w:rsidRPr="00503CA2">
              <w:rPr>
                <w:rFonts w:ascii="Times New Roman" w:eastAsia="Times New Roman" w:hAnsi="Times New Roman" w:cs="Times New Roman"/>
                <w:bCs/>
                <w:sz w:val="20"/>
                <w:szCs w:val="20"/>
                <w:lang w:eastAsia="tr-TR"/>
              </w:rPr>
              <w:t>Kalecik Öğretmenevi Ve Akşam Sanat Okulu Gzft Analizi</w:t>
            </w:r>
          </w:p>
        </w:tc>
        <w:tc>
          <w:tcPr>
            <w:tcW w:w="810" w:type="dxa"/>
            <w:shd w:val="clear" w:color="auto" w:fill="FFFFFF" w:themeFill="background1"/>
            <w:vAlign w:val="center"/>
          </w:tcPr>
          <w:p w:rsidR="005602B2" w:rsidRPr="009F70B4" w:rsidRDefault="005C6A8B" w:rsidP="005602B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bl>
    <w:tbl>
      <w:tblPr>
        <w:tblpPr w:leftFromText="141" w:rightFromText="141" w:vertAnchor="text" w:horzAnchor="margin" w:tblpY="622"/>
        <w:tblW w:w="98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hemeFill="background1"/>
        <w:tblLook w:val="00A0" w:firstRow="1" w:lastRow="0" w:firstColumn="1" w:lastColumn="0" w:noHBand="0" w:noVBand="0"/>
      </w:tblPr>
      <w:tblGrid>
        <w:gridCol w:w="9000"/>
        <w:gridCol w:w="810"/>
      </w:tblGrid>
      <w:tr w:rsidR="005602B2" w:rsidRPr="009F70B4" w:rsidTr="005602B2">
        <w:trPr>
          <w:trHeight w:val="273"/>
        </w:trPr>
        <w:tc>
          <w:tcPr>
            <w:tcW w:w="9000" w:type="dxa"/>
            <w:tcBorders>
              <w:bottom w:val="single" w:sz="18" w:space="0" w:color="4F81BD"/>
            </w:tcBorders>
            <w:shd w:val="clear" w:color="auto" w:fill="FFFFFF" w:themeFill="background1"/>
            <w:vAlign w:val="center"/>
          </w:tcPr>
          <w:bookmarkEnd w:id="2"/>
          <w:p w:rsidR="005602B2" w:rsidRPr="009F70B4" w:rsidRDefault="005602B2" w:rsidP="005602B2">
            <w:pPr>
              <w:spacing w:after="0" w:line="240" w:lineRule="auto"/>
              <w:rPr>
                <w:rFonts w:ascii="Times New Roman" w:eastAsia="Times New Roman" w:hAnsi="Times New Roman" w:cs="Times New Roman"/>
                <w:b/>
                <w:bCs/>
                <w:sz w:val="20"/>
                <w:szCs w:val="20"/>
              </w:rPr>
            </w:pPr>
            <w:r w:rsidRPr="009F70B4">
              <w:rPr>
                <w:rFonts w:ascii="Times New Roman" w:eastAsia="Times New Roman" w:hAnsi="Times New Roman" w:cs="Times New Roman"/>
                <w:b/>
                <w:bCs/>
                <w:sz w:val="20"/>
                <w:szCs w:val="20"/>
              </w:rPr>
              <w:t>TABLOLAR LİSTESİ</w:t>
            </w:r>
          </w:p>
        </w:tc>
        <w:tc>
          <w:tcPr>
            <w:tcW w:w="810" w:type="dxa"/>
            <w:tcBorders>
              <w:bottom w:val="single" w:sz="18" w:space="0" w:color="4F81BD"/>
            </w:tcBorders>
            <w:shd w:val="clear" w:color="auto" w:fill="FFFFFF" w:themeFill="background1"/>
            <w:vAlign w:val="center"/>
          </w:tcPr>
          <w:p w:rsidR="005602B2" w:rsidRPr="009F70B4" w:rsidRDefault="005602B2" w:rsidP="005602B2">
            <w:pPr>
              <w:spacing w:after="0" w:line="240" w:lineRule="auto"/>
              <w:rPr>
                <w:rFonts w:ascii="Times New Roman" w:eastAsia="Times New Roman" w:hAnsi="Times New Roman" w:cs="Times New Roman"/>
                <w:b/>
                <w:bCs/>
                <w:sz w:val="20"/>
                <w:szCs w:val="20"/>
              </w:rPr>
            </w:pPr>
            <w:r w:rsidRPr="009F70B4">
              <w:rPr>
                <w:rFonts w:ascii="Times New Roman" w:eastAsia="Times New Roman" w:hAnsi="Times New Roman" w:cs="Times New Roman"/>
                <w:b/>
                <w:bCs/>
                <w:sz w:val="20"/>
                <w:szCs w:val="20"/>
              </w:rPr>
              <w:t>Sayfa No</w:t>
            </w:r>
          </w:p>
        </w:tc>
      </w:tr>
      <w:tr w:rsidR="005602B2" w:rsidRPr="009F70B4" w:rsidTr="005602B2">
        <w:tc>
          <w:tcPr>
            <w:tcW w:w="9000" w:type="dxa"/>
            <w:shd w:val="clear" w:color="auto" w:fill="FFFFFF" w:themeFill="background1"/>
            <w:vAlign w:val="center"/>
          </w:tcPr>
          <w:p w:rsidR="005602B2" w:rsidRPr="009070AD" w:rsidRDefault="005602B2" w:rsidP="005602B2">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F70B4">
              <w:rPr>
                <w:rFonts w:ascii="Times New Roman" w:eastAsia="Times New Roman" w:hAnsi="Times New Roman" w:cs="Times New Roman"/>
                <w:b/>
                <w:bCs/>
                <w:color w:val="000000"/>
                <w:sz w:val="20"/>
                <w:szCs w:val="20"/>
              </w:rPr>
              <w:t>Tablo-1:</w:t>
            </w:r>
            <w:r>
              <w:rPr>
                <w:rFonts w:ascii="Times New Roman" w:eastAsia="Times New Roman" w:hAnsi="Times New Roman" w:cs="Times New Roman"/>
                <w:bCs/>
                <w:color w:val="000000"/>
                <w:sz w:val="24"/>
                <w:szCs w:val="24"/>
              </w:rPr>
              <w:t xml:space="preserve"> </w:t>
            </w:r>
            <w:r w:rsidRPr="009A4FAA">
              <w:rPr>
                <w:rFonts w:ascii="Times New Roman" w:eastAsia="Times New Roman" w:hAnsi="Times New Roman" w:cs="Times New Roman"/>
                <w:bCs/>
                <w:color w:val="000000"/>
                <w:sz w:val="20"/>
                <w:szCs w:val="20"/>
              </w:rPr>
              <w:t>Kalecik Öğretmenevi ve ASO Müdürlüğü Stratejik Plan Üst Kurulu</w:t>
            </w:r>
          </w:p>
        </w:tc>
        <w:tc>
          <w:tcPr>
            <w:tcW w:w="810" w:type="dxa"/>
            <w:shd w:val="clear" w:color="auto" w:fill="FFFFFF" w:themeFill="background1"/>
            <w:vAlign w:val="center"/>
          </w:tcPr>
          <w:p w:rsidR="005602B2" w:rsidRPr="009F70B4" w:rsidRDefault="005602B2" w:rsidP="005602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5602B2" w:rsidRPr="009F70B4" w:rsidTr="005602B2">
        <w:tc>
          <w:tcPr>
            <w:tcW w:w="9000" w:type="dxa"/>
            <w:shd w:val="clear" w:color="auto" w:fill="FFFFFF" w:themeFill="background1"/>
            <w:vAlign w:val="center"/>
          </w:tcPr>
          <w:p w:rsidR="005602B2" w:rsidRPr="009F70B4" w:rsidRDefault="005602B2" w:rsidP="005602B2">
            <w:pPr>
              <w:autoSpaceDE w:val="0"/>
              <w:autoSpaceDN w:val="0"/>
              <w:adjustRightInd w:val="0"/>
              <w:spacing w:after="0" w:line="240" w:lineRule="auto"/>
              <w:rPr>
                <w:rFonts w:ascii="Times New Roman" w:eastAsia="Times New Roman" w:hAnsi="Times New Roman" w:cs="Times New Roman"/>
                <w:b/>
                <w:bCs/>
                <w:color w:val="000000"/>
                <w:sz w:val="20"/>
                <w:szCs w:val="20"/>
              </w:rPr>
            </w:pPr>
            <w:r w:rsidRPr="009F70B4">
              <w:rPr>
                <w:rFonts w:ascii="Times New Roman" w:eastAsia="Times New Roman" w:hAnsi="Times New Roman" w:cs="Times New Roman"/>
                <w:b/>
                <w:bCs/>
                <w:color w:val="000000"/>
                <w:sz w:val="20"/>
                <w:szCs w:val="20"/>
              </w:rPr>
              <w:t>Tablo-2:</w:t>
            </w:r>
            <w:r w:rsidRPr="009F70B4">
              <w:rPr>
                <w:rFonts w:ascii="Times New Roman" w:eastAsia="Times New Roman" w:hAnsi="Times New Roman" w:cs="Times New Roman"/>
                <w:bCs/>
                <w:color w:val="000000"/>
                <w:sz w:val="20"/>
                <w:szCs w:val="20"/>
              </w:rPr>
              <w:t xml:space="preserve"> </w:t>
            </w:r>
            <w:r w:rsidRPr="009A4FAA">
              <w:rPr>
                <w:rFonts w:ascii="Times New Roman" w:eastAsia="Times New Roman" w:hAnsi="Times New Roman" w:cs="Times New Roman"/>
                <w:bCs/>
                <w:color w:val="000000"/>
                <w:sz w:val="20"/>
                <w:szCs w:val="20"/>
              </w:rPr>
              <w:t>Kalecik Öğretmenevi ve ASO Müdürlüğü Stratejik Plan Çalışma Ekibi</w:t>
            </w:r>
          </w:p>
        </w:tc>
        <w:tc>
          <w:tcPr>
            <w:tcW w:w="810" w:type="dxa"/>
            <w:shd w:val="clear" w:color="auto" w:fill="FFFFFF" w:themeFill="background1"/>
            <w:vAlign w:val="center"/>
          </w:tcPr>
          <w:p w:rsidR="005602B2" w:rsidRPr="009F70B4" w:rsidRDefault="005602B2" w:rsidP="005602B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bl>
    <w:p w:rsidR="004E796E" w:rsidRDefault="004E796E">
      <w:r>
        <w:br w:type="page"/>
      </w:r>
    </w:p>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8437" w:type="dxa"/>
            <w:gridSpan w:val="3"/>
            <w:shd w:val="clear" w:color="auto" w:fill="FFFFFF" w:themeFill="background1"/>
          </w:tcPr>
          <w:p w:rsidR="00B321D5" w:rsidRDefault="00B321D5" w:rsidP="00B321D5">
            <w:pPr>
              <w:pStyle w:val="ListeParagraf"/>
              <w:numPr>
                <w:ilvl w:val="0"/>
                <w:numId w:val="28"/>
              </w:numPr>
              <w:tabs>
                <w:tab w:val="left" w:pos="851"/>
              </w:tabs>
              <w:autoSpaceDE w:val="0"/>
              <w:autoSpaceDN w:val="0"/>
              <w:adjustRightInd w:val="0"/>
              <w:spacing w:before="60" w:after="60" w:line="264" w:lineRule="auto"/>
              <w:jc w:val="center"/>
              <w:rPr>
                <w:rFonts w:ascii="Times New Roman" w:eastAsia="Calibri" w:hAnsi="Times New Roman"/>
                <w:b/>
                <w:sz w:val="36"/>
                <w:szCs w:val="36"/>
              </w:rPr>
            </w:pPr>
            <w:r w:rsidRPr="00B321D5">
              <w:rPr>
                <w:rFonts w:ascii="Times New Roman" w:eastAsia="Calibri" w:hAnsi="Times New Roman"/>
                <w:b/>
                <w:sz w:val="36"/>
                <w:szCs w:val="36"/>
              </w:rPr>
              <w:lastRenderedPageBreak/>
              <w:t xml:space="preserve">BÖLÜM </w:t>
            </w:r>
          </w:p>
          <w:p w:rsidR="00585C3C" w:rsidRPr="00B321D5" w:rsidRDefault="00585C3C" w:rsidP="00B321D5">
            <w:pPr>
              <w:pStyle w:val="ListeParagraf"/>
              <w:tabs>
                <w:tab w:val="left" w:pos="851"/>
              </w:tabs>
              <w:autoSpaceDE w:val="0"/>
              <w:autoSpaceDN w:val="0"/>
              <w:adjustRightInd w:val="0"/>
              <w:spacing w:before="60" w:after="60" w:line="264" w:lineRule="auto"/>
              <w:ind w:left="1155"/>
              <w:jc w:val="center"/>
              <w:rPr>
                <w:rFonts w:ascii="Times New Roman" w:eastAsia="Calibri" w:hAnsi="Times New Roman"/>
                <w:b/>
                <w:sz w:val="36"/>
                <w:szCs w:val="36"/>
              </w:rPr>
            </w:pPr>
            <w:r w:rsidRPr="00B321D5">
              <w:rPr>
                <w:rFonts w:ascii="Times New Roman" w:eastAsia="Calibri" w:hAnsi="Times New Roman"/>
                <w:b/>
                <w:sz w:val="36"/>
                <w:szCs w:val="36"/>
              </w:rPr>
              <w:t>STRATEJİK PLANLAMA</w:t>
            </w:r>
            <w:r w:rsidR="009E6842" w:rsidRPr="00B321D5">
              <w:rPr>
                <w:rFonts w:ascii="Times New Roman" w:eastAsia="Calibri" w:hAnsi="Times New Roman"/>
                <w:b/>
                <w:sz w:val="36"/>
                <w:szCs w:val="36"/>
              </w:rPr>
              <w:t xml:space="preserve"> HAZIRLIK SÜRECİ</w:t>
            </w:r>
          </w:p>
        </w:tc>
      </w:tr>
      <w:tr w:rsidR="00585C3C" w:rsidRPr="00585C3C" w:rsidTr="00FD4DE2">
        <w:tc>
          <w:tcPr>
            <w:tcW w:w="1066" w:type="dxa"/>
            <w:shd w:val="clear" w:color="auto" w:fill="FFFFFF" w:themeFill="background1"/>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shd w:val="clear" w:color="auto" w:fill="FFFFFF" w:themeFill="background1"/>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shd w:val="clear" w:color="auto" w:fill="FFFFFF" w:themeFill="background1"/>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shd w:val="clear" w:color="auto" w:fill="FFFFFF" w:themeFill="background1"/>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1.</w:t>
            </w:r>
          </w:p>
        </w:tc>
        <w:tc>
          <w:tcPr>
            <w:tcW w:w="2163" w:type="dxa"/>
            <w:shd w:val="clear" w:color="auto" w:fill="FFFFFF" w:themeFill="background1"/>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17.03.2014</w:t>
            </w:r>
          </w:p>
        </w:tc>
        <w:tc>
          <w:tcPr>
            <w:tcW w:w="5208" w:type="dxa"/>
            <w:shd w:val="clear" w:color="auto" w:fill="FFFFFF" w:themeFill="background1"/>
          </w:tcPr>
          <w:p w:rsidR="00585C3C" w:rsidRPr="00585C3C" w:rsidRDefault="00585C3C" w:rsidP="00EE6614">
            <w:pPr>
              <w:tabs>
                <w:tab w:val="left" w:pos="851"/>
              </w:tabs>
              <w:autoSpaceDE w:val="0"/>
              <w:autoSpaceDN w:val="0"/>
              <w:adjustRightInd w:val="0"/>
              <w:spacing w:before="60" w:after="60" w:line="264" w:lineRule="auto"/>
              <w:contextualSpacing/>
              <w:jc w:val="both"/>
              <w:rPr>
                <w:rFonts w:ascii="Arial" w:eastAsia="Calibri" w:hAnsi="Arial" w:cs="Arial"/>
              </w:rPr>
            </w:pPr>
            <w:r w:rsidRPr="00585C3C">
              <w:rPr>
                <w:rFonts w:ascii="Arial" w:eastAsia="Calibri" w:hAnsi="Arial" w:cs="Arial"/>
              </w:rPr>
              <w:t>Kurumumuz</w:t>
            </w:r>
            <w:r w:rsidR="00EE6614">
              <w:rPr>
                <w:rFonts w:ascii="Arial" w:eastAsia="Calibri" w:hAnsi="Arial" w:cs="Arial"/>
              </w:rPr>
              <w:t xml:space="preserve"> stratejik planlama</w:t>
            </w:r>
            <w:r w:rsidRPr="00585C3C">
              <w:rPr>
                <w:rFonts w:ascii="Arial" w:eastAsia="Calibri" w:hAnsi="Arial" w:cs="Arial"/>
              </w:rPr>
              <w:t xml:space="preserve"> </w:t>
            </w:r>
            <w:r w:rsidR="00EE6614">
              <w:rPr>
                <w:rFonts w:ascii="Arial" w:eastAsia="Calibri" w:hAnsi="Arial" w:cs="Arial"/>
              </w:rPr>
              <w:t xml:space="preserve">koordinasyon ekibi üyesi, </w:t>
            </w:r>
            <w:r w:rsidRPr="00585C3C">
              <w:rPr>
                <w:rFonts w:ascii="Arial" w:eastAsia="Calibri" w:hAnsi="Arial" w:cs="Arial"/>
              </w:rPr>
              <w:t>İlçe Milli Eğitim Müdürlüğü’nün düzenlemiş olduğu Stratejik Yönetim v</w:t>
            </w:r>
            <w:r w:rsidR="00EE6614">
              <w:rPr>
                <w:rFonts w:ascii="Arial" w:eastAsia="Calibri" w:hAnsi="Arial" w:cs="Arial"/>
              </w:rPr>
              <w:t>e Planlama eğitimi ve toplantılarına katılım sağlayarak edindiği bilgileri koordinasyon ekibi ile paylaşmıştır.</w:t>
            </w:r>
          </w:p>
        </w:tc>
      </w:tr>
    </w:tbl>
    <w:p w:rsidR="004E796E" w:rsidRDefault="004E796E"/>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1066"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2.</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19/04/2014</w:t>
            </w:r>
          </w:p>
        </w:tc>
        <w:tc>
          <w:tcPr>
            <w:tcW w:w="5208" w:type="dxa"/>
          </w:tcPr>
          <w:p w:rsidR="00585C3C" w:rsidRPr="00585C3C" w:rsidRDefault="00585C3C" w:rsidP="00EE6614">
            <w:pPr>
              <w:tabs>
                <w:tab w:val="left" w:pos="851"/>
              </w:tabs>
              <w:autoSpaceDE w:val="0"/>
              <w:autoSpaceDN w:val="0"/>
              <w:adjustRightInd w:val="0"/>
              <w:spacing w:before="60" w:after="60" w:line="264" w:lineRule="auto"/>
              <w:contextualSpacing/>
              <w:jc w:val="both"/>
              <w:rPr>
                <w:rFonts w:ascii="Arial" w:eastAsia="Calibri" w:hAnsi="Arial" w:cs="Arial"/>
              </w:rPr>
            </w:pPr>
            <w:r w:rsidRPr="00585C3C">
              <w:rPr>
                <w:rFonts w:ascii="Arial" w:eastAsia="Calibri" w:hAnsi="Arial" w:cs="Arial"/>
              </w:rPr>
              <w:t xml:space="preserve">5018 Sayılı Kanun ve ilgili yönetmelikler çerçevesinde hazırlık çalışmaları yapmak üzere Stratejik Plan Çalışma Ekibi </w:t>
            </w:r>
            <w:r w:rsidR="00EE6614">
              <w:rPr>
                <w:rFonts w:ascii="Arial" w:eastAsia="Calibri" w:hAnsi="Arial" w:cs="Arial"/>
              </w:rPr>
              <w:t>güncellenmiş ve</w:t>
            </w:r>
            <w:r w:rsidRPr="00585C3C">
              <w:rPr>
                <w:rFonts w:ascii="Arial" w:eastAsia="Calibri" w:hAnsi="Arial" w:cs="Arial"/>
              </w:rPr>
              <w:t xml:space="preserve"> çalışma takvimi oluşturulmuştur.</w:t>
            </w:r>
          </w:p>
        </w:tc>
      </w:tr>
    </w:tbl>
    <w:p w:rsidR="00585C3C" w:rsidRDefault="00585C3C"/>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1066"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FD4DE2">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3.</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10/05/2014</w:t>
            </w:r>
          </w:p>
        </w:tc>
        <w:tc>
          <w:tcPr>
            <w:tcW w:w="5208" w:type="dxa"/>
          </w:tcPr>
          <w:p w:rsidR="00585C3C" w:rsidRPr="00585C3C" w:rsidRDefault="00585C3C" w:rsidP="00585C3C">
            <w:pPr>
              <w:tabs>
                <w:tab w:val="left" w:pos="851"/>
              </w:tabs>
              <w:autoSpaceDE w:val="0"/>
              <w:autoSpaceDN w:val="0"/>
              <w:adjustRightInd w:val="0"/>
              <w:spacing w:before="60" w:after="60" w:line="264" w:lineRule="auto"/>
              <w:rPr>
                <w:rFonts w:ascii="Arial" w:eastAsia="Times New Roman" w:hAnsi="Arial" w:cs="Arial"/>
                <w:lang w:eastAsia="tr-TR"/>
              </w:rPr>
            </w:pPr>
            <w:r w:rsidRPr="00585C3C">
              <w:rPr>
                <w:rFonts w:ascii="Arial" w:eastAsia="Times New Roman" w:hAnsi="Arial" w:cs="Arial"/>
                <w:lang w:eastAsia="tr-TR"/>
              </w:rPr>
              <w:t xml:space="preserve">Stratejik planın ilk bölümü olan kurumumuzun </w:t>
            </w:r>
            <w:r w:rsidR="00EE6614">
              <w:rPr>
                <w:rFonts w:ascii="Arial" w:eastAsia="Times New Roman" w:hAnsi="Arial" w:cs="Arial"/>
                <w:lang w:eastAsia="tr-TR"/>
              </w:rPr>
              <w:t>tarihçesi Stratejik Plan Koordinasyon</w:t>
            </w:r>
            <w:r w:rsidRPr="00585C3C">
              <w:rPr>
                <w:rFonts w:ascii="Arial" w:eastAsia="Times New Roman" w:hAnsi="Arial" w:cs="Arial"/>
                <w:lang w:eastAsia="tr-TR"/>
              </w:rPr>
              <w:t xml:space="preserve"> Ekibi tarafından araştırılarak kaleme alınmıştır. </w:t>
            </w:r>
          </w:p>
        </w:tc>
      </w:tr>
    </w:tbl>
    <w:p w:rsidR="00585C3C" w:rsidRDefault="00585C3C"/>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1066"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4.</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25/05/2014</w:t>
            </w:r>
          </w:p>
        </w:tc>
        <w:tc>
          <w:tcPr>
            <w:tcW w:w="5208" w:type="dxa"/>
          </w:tcPr>
          <w:p w:rsidR="00585C3C" w:rsidRPr="00585C3C" w:rsidRDefault="00EE6614" w:rsidP="008759B9">
            <w:pPr>
              <w:tabs>
                <w:tab w:val="left" w:pos="851"/>
              </w:tabs>
              <w:autoSpaceDE w:val="0"/>
              <w:autoSpaceDN w:val="0"/>
              <w:adjustRightInd w:val="0"/>
              <w:spacing w:before="60" w:after="60" w:line="264" w:lineRule="auto"/>
              <w:rPr>
                <w:rFonts w:ascii="Arial" w:eastAsia="Times New Roman" w:hAnsi="Arial" w:cs="Arial"/>
                <w:lang w:eastAsia="tr-TR"/>
              </w:rPr>
            </w:pPr>
            <w:r>
              <w:rPr>
                <w:rFonts w:ascii="Arial" w:eastAsia="Times New Roman" w:hAnsi="Arial" w:cs="Arial"/>
                <w:lang w:eastAsia="tr-TR"/>
              </w:rPr>
              <w:t>Stratejik Plan Koordinasyon</w:t>
            </w:r>
            <w:r w:rsidR="00585C3C" w:rsidRPr="00585C3C">
              <w:rPr>
                <w:rFonts w:ascii="Arial" w:eastAsia="Times New Roman" w:hAnsi="Arial" w:cs="Arial"/>
                <w:lang w:eastAsia="tr-TR"/>
              </w:rPr>
              <w:t xml:space="preserve"> Ekibi </w:t>
            </w:r>
            <w:r>
              <w:rPr>
                <w:rFonts w:ascii="Arial" w:eastAsia="Times New Roman" w:hAnsi="Arial" w:cs="Arial"/>
                <w:lang w:eastAsia="tr-TR"/>
              </w:rPr>
              <w:t>DURUM ANALİZİ Bölümünde</w:t>
            </w:r>
            <w:r w:rsidR="00585C3C" w:rsidRPr="00585C3C">
              <w:rPr>
                <w:rFonts w:ascii="Arial" w:eastAsia="Times New Roman" w:hAnsi="Arial" w:cs="Arial"/>
                <w:lang w:eastAsia="tr-TR"/>
              </w:rPr>
              <w:t xml:space="preserve"> kurumumuzun bina, mali durum ve personel bilgileri iç</w:t>
            </w:r>
            <w:r w:rsidR="008759B9">
              <w:rPr>
                <w:rFonts w:ascii="Arial" w:eastAsia="Times New Roman" w:hAnsi="Arial" w:cs="Arial"/>
                <w:lang w:eastAsia="tr-TR"/>
              </w:rPr>
              <w:t>in istatistik çalışması yapmıştır.</w:t>
            </w:r>
          </w:p>
        </w:tc>
      </w:tr>
    </w:tbl>
    <w:p w:rsidR="00585C3C" w:rsidRDefault="00585C3C"/>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1066" w:type="dxa"/>
            <w:tcBorders>
              <w:bottom w:val="single" w:sz="4" w:space="0" w:color="0070C0"/>
            </w:tcBorders>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sz w:val="20"/>
                <w:szCs w:val="20"/>
              </w:rPr>
            </w:pPr>
            <w:r w:rsidRPr="00585C3C">
              <w:rPr>
                <w:rFonts w:ascii="Arial" w:eastAsia="Calibri" w:hAnsi="Arial" w:cs="Arial"/>
                <w:sz w:val="20"/>
                <w:szCs w:val="20"/>
              </w:rPr>
              <w:t>5.</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sz w:val="20"/>
                <w:szCs w:val="20"/>
              </w:rPr>
            </w:pPr>
            <w:r w:rsidRPr="00585C3C">
              <w:rPr>
                <w:rFonts w:ascii="Arial" w:eastAsia="Calibri" w:hAnsi="Arial" w:cs="Arial"/>
                <w:sz w:val="20"/>
                <w:szCs w:val="20"/>
              </w:rPr>
              <w:t>26/05/2014</w:t>
            </w:r>
          </w:p>
        </w:tc>
        <w:tc>
          <w:tcPr>
            <w:tcW w:w="5208" w:type="dxa"/>
          </w:tcPr>
          <w:p w:rsidR="00585C3C" w:rsidRPr="00585C3C" w:rsidRDefault="00585C3C" w:rsidP="008759B9">
            <w:pPr>
              <w:tabs>
                <w:tab w:val="left" w:pos="851"/>
              </w:tabs>
              <w:autoSpaceDE w:val="0"/>
              <w:autoSpaceDN w:val="0"/>
              <w:adjustRightInd w:val="0"/>
              <w:spacing w:before="60" w:after="60" w:line="264" w:lineRule="auto"/>
              <w:rPr>
                <w:rFonts w:ascii="Arial" w:eastAsia="Times New Roman" w:hAnsi="Arial" w:cs="Arial"/>
                <w:sz w:val="20"/>
                <w:szCs w:val="20"/>
                <w:lang w:eastAsia="tr-TR"/>
              </w:rPr>
            </w:pPr>
            <w:r w:rsidRPr="00585C3C">
              <w:rPr>
                <w:rFonts w:ascii="Arial" w:eastAsia="Times New Roman" w:hAnsi="Arial" w:cs="Arial"/>
                <w:sz w:val="20"/>
                <w:szCs w:val="20"/>
                <w:lang w:eastAsia="tr-TR"/>
              </w:rPr>
              <w:t xml:space="preserve">Stratejik Plan </w:t>
            </w:r>
            <w:r w:rsidR="008759B9">
              <w:rPr>
                <w:rFonts w:ascii="Arial" w:eastAsia="Times New Roman" w:hAnsi="Arial" w:cs="Arial"/>
                <w:sz w:val="20"/>
                <w:szCs w:val="20"/>
                <w:lang w:eastAsia="tr-TR"/>
              </w:rPr>
              <w:t xml:space="preserve">Koordinasyon </w:t>
            </w:r>
            <w:r w:rsidRPr="00585C3C">
              <w:rPr>
                <w:rFonts w:ascii="Arial" w:eastAsia="Times New Roman" w:hAnsi="Arial" w:cs="Arial"/>
                <w:sz w:val="20"/>
                <w:szCs w:val="20"/>
                <w:lang w:eastAsia="tr-TR"/>
              </w:rPr>
              <w:t xml:space="preserve">Ekibi </w:t>
            </w:r>
            <w:r w:rsidR="008759B9">
              <w:rPr>
                <w:rFonts w:ascii="Arial" w:eastAsia="Times New Roman" w:hAnsi="Arial" w:cs="Arial"/>
                <w:sz w:val="20"/>
                <w:szCs w:val="20"/>
                <w:lang w:eastAsia="tr-TR"/>
              </w:rPr>
              <w:t xml:space="preserve">tarafından durum analizi bölümünde </w:t>
            </w:r>
            <w:r w:rsidRPr="00585C3C">
              <w:rPr>
                <w:rFonts w:ascii="Arial" w:eastAsia="Times New Roman" w:hAnsi="Arial" w:cs="Arial"/>
                <w:sz w:val="20"/>
                <w:szCs w:val="20"/>
                <w:lang w:eastAsia="tr-TR"/>
              </w:rPr>
              <w:t>oluşturulan ta</w:t>
            </w:r>
            <w:r w:rsidR="008759B9">
              <w:rPr>
                <w:rFonts w:ascii="Arial" w:eastAsia="Times New Roman" w:hAnsi="Arial" w:cs="Arial"/>
                <w:sz w:val="20"/>
                <w:szCs w:val="20"/>
                <w:lang w:eastAsia="tr-TR"/>
              </w:rPr>
              <w:t xml:space="preserve">blolar, GZFT ANALİZİ’nde </w:t>
            </w:r>
            <w:r w:rsidRPr="00585C3C">
              <w:rPr>
                <w:rFonts w:ascii="Arial" w:eastAsia="Times New Roman" w:hAnsi="Arial" w:cs="Arial"/>
                <w:sz w:val="20"/>
                <w:szCs w:val="20"/>
                <w:lang w:eastAsia="tr-TR"/>
              </w:rPr>
              <w:t>kullan</w:t>
            </w:r>
            <w:r w:rsidR="008759B9">
              <w:rPr>
                <w:rFonts w:ascii="Arial" w:eastAsia="Times New Roman" w:hAnsi="Arial" w:cs="Arial"/>
                <w:sz w:val="20"/>
                <w:szCs w:val="20"/>
                <w:lang w:eastAsia="tr-TR"/>
              </w:rPr>
              <w:t>ıl</w:t>
            </w:r>
            <w:r w:rsidRPr="00585C3C">
              <w:rPr>
                <w:rFonts w:ascii="Arial" w:eastAsia="Times New Roman" w:hAnsi="Arial" w:cs="Arial"/>
                <w:sz w:val="20"/>
                <w:szCs w:val="20"/>
                <w:lang w:eastAsia="tr-TR"/>
              </w:rPr>
              <w:t>mak üzere yorumla</w:t>
            </w:r>
            <w:r w:rsidR="008759B9">
              <w:rPr>
                <w:rFonts w:ascii="Arial" w:eastAsia="Times New Roman" w:hAnsi="Arial" w:cs="Arial"/>
                <w:sz w:val="20"/>
                <w:szCs w:val="20"/>
                <w:lang w:eastAsia="tr-TR"/>
              </w:rPr>
              <w:t>nmış ve fikir tepsisi yöntemi ile elde edilen bulgular birleştirilerek k</w:t>
            </w:r>
            <w:r w:rsidR="008759B9" w:rsidRPr="00585C3C">
              <w:rPr>
                <w:rFonts w:ascii="Arial" w:eastAsia="Times New Roman" w:hAnsi="Arial" w:cs="Arial"/>
                <w:sz w:val="20"/>
                <w:szCs w:val="20"/>
                <w:lang w:eastAsia="tr-TR"/>
              </w:rPr>
              <w:t xml:space="preserve">urumumuzun güçlü ve zayıf </w:t>
            </w:r>
            <w:r w:rsidR="008759B9">
              <w:rPr>
                <w:rFonts w:ascii="Arial" w:eastAsia="Times New Roman" w:hAnsi="Arial" w:cs="Arial"/>
                <w:sz w:val="20"/>
                <w:szCs w:val="20"/>
                <w:lang w:eastAsia="tr-TR"/>
              </w:rPr>
              <w:t>tarafları,</w:t>
            </w:r>
            <w:r w:rsidR="008759B9" w:rsidRPr="00585C3C">
              <w:rPr>
                <w:rFonts w:ascii="Arial" w:eastAsia="Times New Roman" w:hAnsi="Arial" w:cs="Arial"/>
                <w:sz w:val="20"/>
                <w:szCs w:val="20"/>
                <w:lang w:eastAsia="tr-TR"/>
              </w:rPr>
              <w:t xml:space="preserve"> fırsat ve tehditleri (GZFT) </w:t>
            </w:r>
            <w:r w:rsidR="008759B9">
              <w:rPr>
                <w:rFonts w:ascii="Arial" w:eastAsia="Times New Roman" w:hAnsi="Arial" w:cs="Arial"/>
                <w:sz w:val="20"/>
                <w:szCs w:val="20"/>
                <w:lang w:eastAsia="tr-TR"/>
              </w:rPr>
              <w:t>oluşturulmuştur.</w:t>
            </w:r>
          </w:p>
        </w:tc>
      </w:tr>
    </w:tbl>
    <w:p w:rsidR="00585C3C" w:rsidRDefault="00585C3C"/>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FD4DE2">
        <w:tc>
          <w:tcPr>
            <w:tcW w:w="1066"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bCs/>
                <w:sz w:val="24"/>
                <w:szCs w:val="24"/>
              </w:rPr>
              <w:br w:type="page"/>
            </w:r>
            <w:r w:rsidRPr="00585C3C">
              <w:rPr>
                <w:rFonts w:ascii="Arial" w:eastAsia="Calibri" w:hAnsi="Arial" w:cs="Arial"/>
                <w:b/>
              </w:rPr>
              <w:t>SIRA NO</w:t>
            </w:r>
          </w:p>
        </w:tc>
        <w:tc>
          <w:tcPr>
            <w:tcW w:w="2163"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6.</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28/05/2014</w:t>
            </w:r>
          </w:p>
        </w:tc>
        <w:tc>
          <w:tcPr>
            <w:tcW w:w="5208" w:type="dxa"/>
          </w:tcPr>
          <w:p w:rsidR="00585C3C" w:rsidRPr="00585C3C" w:rsidRDefault="00585C3C" w:rsidP="008759B9">
            <w:pPr>
              <w:tabs>
                <w:tab w:val="left" w:pos="851"/>
              </w:tabs>
              <w:autoSpaceDE w:val="0"/>
              <w:autoSpaceDN w:val="0"/>
              <w:adjustRightInd w:val="0"/>
              <w:spacing w:before="60" w:after="60" w:line="264" w:lineRule="auto"/>
              <w:rPr>
                <w:rFonts w:ascii="Arial" w:eastAsia="Times New Roman" w:hAnsi="Arial" w:cs="Arial"/>
                <w:lang w:eastAsia="tr-TR"/>
              </w:rPr>
            </w:pPr>
            <w:r w:rsidRPr="00585C3C">
              <w:rPr>
                <w:rFonts w:ascii="Arial" w:eastAsia="Times New Roman" w:hAnsi="Arial" w:cs="Arial"/>
                <w:lang w:eastAsia="tr-TR"/>
              </w:rPr>
              <w:t xml:space="preserve">Stratejik Plan </w:t>
            </w:r>
            <w:r w:rsidR="008759B9">
              <w:rPr>
                <w:rFonts w:ascii="Arial" w:eastAsia="Times New Roman" w:hAnsi="Arial" w:cs="Arial"/>
                <w:lang w:eastAsia="tr-TR"/>
              </w:rPr>
              <w:t>Koordinasyon</w:t>
            </w:r>
            <w:r w:rsidRPr="00585C3C">
              <w:rPr>
                <w:rFonts w:ascii="Arial" w:eastAsia="Times New Roman" w:hAnsi="Arial" w:cs="Arial"/>
                <w:lang w:eastAsia="tr-TR"/>
              </w:rPr>
              <w:t xml:space="preserve"> Ekibi </w:t>
            </w:r>
            <w:r w:rsidR="008759B9">
              <w:rPr>
                <w:rFonts w:ascii="Arial" w:eastAsia="Times New Roman" w:hAnsi="Arial" w:cs="Arial"/>
                <w:lang w:eastAsia="tr-TR"/>
              </w:rPr>
              <w:t>İç ve Dış p</w:t>
            </w:r>
            <w:r w:rsidRPr="00585C3C">
              <w:rPr>
                <w:rFonts w:ascii="Arial" w:eastAsia="Times New Roman" w:hAnsi="Arial" w:cs="Arial"/>
                <w:lang w:eastAsia="tr-TR"/>
              </w:rPr>
              <w:t>aydaş</w:t>
            </w:r>
            <w:r w:rsidR="008759B9">
              <w:rPr>
                <w:rFonts w:ascii="Arial" w:eastAsia="Times New Roman" w:hAnsi="Arial" w:cs="Arial"/>
                <w:lang w:eastAsia="tr-TR"/>
              </w:rPr>
              <w:t>ları belirleme çalışması yapmıştır.</w:t>
            </w:r>
          </w:p>
        </w:tc>
      </w:tr>
    </w:tbl>
    <w:p w:rsidR="001E381A" w:rsidRDefault="001E381A"/>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2"/>
        <w:gridCol w:w="5209"/>
      </w:tblGrid>
      <w:tr w:rsidR="00585C3C" w:rsidRPr="00585C3C" w:rsidTr="005602B2">
        <w:tc>
          <w:tcPr>
            <w:tcW w:w="1066"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 xml:space="preserve">SIRA </w:t>
            </w:r>
            <w:r w:rsidRPr="00585C3C">
              <w:rPr>
                <w:rFonts w:ascii="Arial" w:eastAsia="Calibri" w:hAnsi="Arial" w:cs="Arial"/>
                <w:b/>
              </w:rPr>
              <w:lastRenderedPageBreak/>
              <w:t>NO</w:t>
            </w:r>
          </w:p>
        </w:tc>
        <w:tc>
          <w:tcPr>
            <w:tcW w:w="2162"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lastRenderedPageBreak/>
              <w:t>TARİHİ</w:t>
            </w:r>
          </w:p>
        </w:tc>
        <w:tc>
          <w:tcPr>
            <w:tcW w:w="5209"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lastRenderedPageBreak/>
              <w:t>7.</w:t>
            </w:r>
          </w:p>
        </w:tc>
        <w:tc>
          <w:tcPr>
            <w:tcW w:w="2162"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04/08/2014</w:t>
            </w:r>
          </w:p>
        </w:tc>
        <w:tc>
          <w:tcPr>
            <w:tcW w:w="5209" w:type="dxa"/>
          </w:tcPr>
          <w:p w:rsidR="00585C3C" w:rsidRPr="00585C3C" w:rsidRDefault="008759B9" w:rsidP="00B03EFC">
            <w:pPr>
              <w:tabs>
                <w:tab w:val="left" w:pos="851"/>
              </w:tabs>
              <w:autoSpaceDE w:val="0"/>
              <w:autoSpaceDN w:val="0"/>
              <w:adjustRightInd w:val="0"/>
              <w:spacing w:before="60" w:after="60" w:line="264" w:lineRule="auto"/>
              <w:rPr>
                <w:rFonts w:ascii="Arial" w:eastAsia="Times New Roman" w:hAnsi="Arial" w:cs="Arial"/>
                <w:lang w:eastAsia="tr-TR"/>
              </w:rPr>
            </w:pPr>
            <w:r>
              <w:rPr>
                <w:rFonts w:ascii="Arial" w:eastAsia="Times New Roman" w:hAnsi="Arial" w:cs="Arial"/>
                <w:lang w:eastAsia="tr-TR"/>
              </w:rPr>
              <w:t xml:space="preserve">Kurum misyon ve vizyonu belirlendikten sonra </w:t>
            </w:r>
            <w:r w:rsidR="00B03EFC" w:rsidRPr="00585C3C">
              <w:rPr>
                <w:rFonts w:ascii="Arial" w:eastAsia="Times New Roman" w:hAnsi="Arial" w:cs="Arial"/>
                <w:lang w:eastAsia="tr-TR"/>
              </w:rPr>
              <w:t xml:space="preserve">Kalecik Milli </w:t>
            </w:r>
            <w:r w:rsidR="00B03EFC">
              <w:rPr>
                <w:rFonts w:ascii="Arial" w:eastAsia="Times New Roman" w:hAnsi="Arial" w:cs="Arial"/>
                <w:lang w:eastAsia="tr-TR"/>
              </w:rPr>
              <w:t xml:space="preserve">Eğitim Müdürlüğü Stratejik Planı örnek alınarak </w:t>
            </w:r>
            <w:r w:rsidR="00585C3C" w:rsidRPr="00585C3C">
              <w:rPr>
                <w:rFonts w:ascii="Arial" w:eastAsia="Times New Roman" w:hAnsi="Arial" w:cs="Arial"/>
                <w:lang w:eastAsia="tr-TR"/>
              </w:rPr>
              <w:t xml:space="preserve">Stratejik Plan </w:t>
            </w:r>
            <w:r w:rsidR="00B03EFC">
              <w:rPr>
                <w:rFonts w:ascii="Arial" w:eastAsia="Times New Roman" w:hAnsi="Arial" w:cs="Arial"/>
                <w:lang w:eastAsia="tr-TR"/>
              </w:rPr>
              <w:t>Koordinasyon</w:t>
            </w:r>
            <w:r w:rsidR="00585C3C" w:rsidRPr="00585C3C">
              <w:rPr>
                <w:rFonts w:ascii="Arial" w:eastAsia="Times New Roman" w:hAnsi="Arial" w:cs="Arial"/>
                <w:lang w:eastAsia="tr-TR"/>
              </w:rPr>
              <w:t xml:space="preserve"> </w:t>
            </w:r>
            <w:r w:rsidR="00B03EFC">
              <w:rPr>
                <w:rFonts w:ascii="Arial" w:eastAsia="Times New Roman" w:hAnsi="Arial" w:cs="Arial"/>
                <w:lang w:eastAsia="tr-TR"/>
              </w:rPr>
              <w:t>Ekibi</w:t>
            </w:r>
            <w:r w:rsidR="00585C3C" w:rsidRPr="00585C3C">
              <w:rPr>
                <w:rFonts w:ascii="Arial" w:eastAsia="Times New Roman" w:hAnsi="Arial" w:cs="Arial"/>
                <w:lang w:eastAsia="tr-TR"/>
              </w:rPr>
              <w:t xml:space="preserve"> </w:t>
            </w:r>
            <w:r w:rsidR="00B03EFC">
              <w:rPr>
                <w:rFonts w:ascii="Arial" w:eastAsia="Times New Roman" w:hAnsi="Arial" w:cs="Arial"/>
                <w:lang w:eastAsia="tr-TR"/>
              </w:rPr>
              <w:t>tarafından stratejik amaç ve hedefle</w:t>
            </w:r>
            <w:r w:rsidR="00B321D5">
              <w:rPr>
                <w:rFonts w:ascii="Arial" w:eastAsia="Times New Roman" w:hAnsi="Arial" w:cs="Arial"/>
                <w:lang w:eastAsia="tr-TR"/>
              </w:rPr>
              <w:t>r</w:t>
            </w:r>
            <w:r w:rsidR="00B03EFC">
              <w:rPr>
                <w:rFonts w:ascii="Arial" w:eastAsia="Times New Roman" w:hAnsi="Arial" w:cs="Arial"/>
                <w:lang w:eastAsia="tr-TR"/>
              </w:rPr>
              <w:t xml:space="preserve"> belirlenmiştir</w:t>
            </w:r>
            <w:r w:rsidR="00585C3C" w:rsidRPr="00585C3C">
              <w:rPr>
                <w:rFonts w:ascii="Arial" w:eastAsia="Times New Roman" w:hAnsi="Arial" w:cs="Arial"/>
                <w:lang w:eastAsia="tr-TR"/>
              </w:rPr>
              <w:t>.</w:t>
            </w:r>
          </w:p>
        </w:tc>
      </w:tr>
    </w:tbl>
    <w:p w:rsidR="00585C3C" w:rsidRDefault="00585C3C"/>
    <w:tbl>
      <w:tblPr>
        <w:tblW w:w="0" w:type="auto"/>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66"/>
        <w:gridCol w:w="2163"/>
        <w:gridCol w:w="5208"/>
      </w:tblGrid>
      <w:tr w:rsidR="00585C3C" w:rsidRPr="00585C3C" w:rsidTr="005602B2">
        <w:tc>
          <w:tcPr>
            <w:tcW w:w="1066"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SIRA NO</w:t>
            </w:r>
          </w:p>
        </w:tc>
        <w:tc>
          <w:tcPr>
            <w:tcW w:w="2163"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TARİHİ</w:t>
            </w:r>
          </w:p>
        </w:tc>
        <w:tc>
          <w:tcPr>
            <w:tcW w:w="5208" w:type="dxa"/>
            <w:vAlign w:val="center"/>
          </w:tcPr>
          <w:p w:rsidR="00585C3C" w:rsidRPr="00585C3C" w:rsidRDefault="00585C3C" w:rsidP="005602B2">
            <w:pPr>
              <w:tabs>
                <w:tab w:val="left" w:pos="851"/>
              </w:tabs>
              <w:autoSpaceDE w:val="0"/>
              <w:autoSpaceDN w:val="0"/>
              <w:adjustRightInd w:val="0"/>
              <w:spacing w:before="60" w:after="60" w:line="264" w:lineRule="auto"/>
              <w:contextualSpacing/>
              <w:jc w:val="center"/>
              <w:rPr>
                <w:rFonts w:ascii="Arial" w:eastAsia="Calibri" w:hAnsi="Arial" w:cs="Arial"/>
                <w:b/>
              </w:rPr>
            </w:pPr>
            <w:r w:rsidRPr="00585C3C">
              <w:rPr>
                <w:rFonts w:ascii="Arial" w:eastAsia="Calibri" w:hAnsi="Arial" w:cs="Arial"/>
                <w:b/>
              </w:rPr>
              <w:t>YAPILANLAR</w:t>
            </w:r>
          </w:p>
        </w:tc>
      </w:tr>
      <w:tr w:rsidR="00585C3C" w:rsidRPr="00585C3C" w:rsidTr="00FD4DE2">
        <w:tc>
          <w:tcPr>
            <w:tcW w:w="1066" w:type="dxa"/>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8.</w:t>
            </w:r>
          </w:p>
        </w:tc>
        <w:tc>
          <w:tcPr>
            <w:tcW w:w="2163" w:type="dxa"/>
            <w:vAlign w:val="center"/>
          </w:tcPr>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r w:rsidRPr="00585C3C">
              <w:rPr>
                <w:rFonts w:ascii="Arial" w:eastAsia="Calibri" w:hAnsi="Arial" w:cs="Arial"/>
              </w:rPr>
              <w:t>01/02/2015</w:t>
            </w:r>
          </w:p>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p>
          <w:p w:rsidR="00585C3C" w:rsidRPr="00585C3C" w:rsidRDefault="00585C3C" w:rsidP="00585C3C">
            <w:pPr>
              <w:tabs>
                <w:tab w:val="left" w:pos="851"/>
              </w:tabs>
              <w:autoSpaceDE w:val="0"/>
              <w:autoSpaceDN w:val="0"/>
              <w:adjustRightInd w:val="0"/>
              <w:spacing w:before="60" w:after="60" w:line="264" w:lineRule="auto"/>
              <w:contextualSpacing/>
              <w:jc w:val="center"/>
              <w:rPr>
                <w:rFonts w:ascii="Arial" w:eastAsia="Calibri" w:hAnsi="Arial" w:cs="Arial"/>
              </w:rPr>
            </w:pPr>
          </w:p>
        </w:tc>
        <w:tc>
          <w:tcPr>
            <w:tcW w:w="5208" w:type="dxa"/>
          </w:tcPr>
          <w:p w:rsidR="00585C3C" w:rsidRPr="00585C3C" w:rsidRDefault="00B03EFC" w:rsidP="009A61CE">
            <w:pPr>
              <w:tabs>
                <w:tab w:val="left" w:pos="851"/>
              </w:tabs>
              <w:autoSpaceDE w:val="0"/>
              <w:autoSpaceDN w:val="0"/>
              <w:adjustRightInd w:val="0"/>
              <w:spacing w:before="60" w:after="60" w:line="264" w:lineRule="auto"/>
              <w:rPr>
                <w:rFonts w:ascii="Arial" w:eastAsia="Times New Roman" w:hAnsi="Arial" w:cs="Arial"/>
                <w:lang w:eastAsia="tr-TR"/>
              </w:rPr>
            </w:pPr>
            <w:r>
              <w:rPr>
                <w:rFonts w:ascii="Arial" w:eastAsia="Times New Roman" w:hAnsi="Arial" w:cs="Arial"/>
                <w:lang w:eastAsia="tr-TR"/>
              </w:rPr>
              <w:t>Amaç ve hedefler</w:t>
            </w:r>
            <w:r w:rsidR="00B321D5">
              <w:rPr>
                <w:rFonts w:ascii="Arial" w:eastAsia="Times New Roman" w:hAnsi="Arial" w:cs="Arial"/>
                <w:lang w:eastAsia="tr-TR"/>
              </w:rPr>
              <w:t>imize g</w:t>
            </w:r>
            <w:r w:rsidR="009A61CE">
              <w:rPr>
                <w:rFonts w:ascii="Arial" w:eastAsia="Times New Roman" w:hAnsi="Arial" w:cs="Arial"/>
                <w:lang w:eastAsia="tr-TR"/>
              </w:rPr>
              <w:t xml:space="preserve">öre maliyetlendirme, </w:t>
            </w:r>
            <w:r w:rsidR="00B321D5">
              <w:rPr>
                <w:rFonts w:ascii="Arial" w:eastAsia="Times New Roman" w:hAnsi="Arial" w:cs="Arial"/>
                <w:lang w:eastAsia="tr-TR"/>
              </w:rPr>
              <w:t xml:space="preserve">izleme ve değerlendirme bölümü için gerekli hazırlıklar tamamlanmıştır. </w:t>
            </w:r>
          </w:p>
        </w:tc>
      </w:tr>
      <w:tr w:rsidR="00B321D5" w:rsidRPr="00585C3C" w:rsidTr="00FD4DE2">
        <w:tc>
          <w:tcPr>
            <w:tcW w:w="1066" w:type="dxa"/>
          </w:tcPr>
          <w:p w:rsidR="00B321D5" w:rsidRPr="00585C3C" w:rsidRDefault="00B321D5" w:rsidP="00585C3C">
            <w:pPr>
              <w:tabs>
                <w:tab w:val="left" w:pos="851"/>
              </w:tabs>
              <w:autoSpaceDE w:val="0"/>
              <w:autoSpaceDN w:val="0"/>
              <w:adjustRightInd w:val="0"/>
              <w:spacing w:before="60" w:after="60" w:line="264" w:lineRule="auto"/>
              <w:contextualSpacing/>
              <w:jc w:val="center"/>
              <w:rPr>
                <w:rFonts w:ascii="Arial" w:eastAsia="Calibri" w:hAnsi="Arial" w:cs="Arial"/>
              </w:rPr>
            </w:pPr>
            <w:r>
              <w:rPr>
                <w:rFonts w:ascii="Arial" w:eastAsia="Calibri" w:hAnsi="Arial" w:cs="Arial"/>
              </w:rPr>
              <w:t xml:space="preserve">9. </w:t>
            </w:r>
          </w:p>
        </w:tc>
        <w:tc>
          <w:tcPr>
            <w:tcW w:w="2163" w:type="dxa"/>
            <w:vAlign w:val="center"/>
          </w:tcPr>
          <w:p w:rsidR="00B321D5" w:rsidRPr="00585C3C" w:rsidRDefault="00B321D5" w:rsidP="00B321D5">
            <w:pPr>
              <w:tabs>
                <w:tab w:val="left" w:pos="851"/>
              </w:tabs>
              <w:autoSpaceDE w:val="0"/>
              <w:autoSpaceDN w:val="0"/>
              <w:adjustRightInd w:val="0"/>
              <w:spacing w:before="60" w:after="60" w:line="264" w:lineRule="auto"/>
              <w:contextualSpacing/>
              <w:jc w:val="center"/>
              <w:rPr>
                <w:rFonts w:ascii="Arial" w:eastAsia="Calibri" w:hAnsi="Arial" w:cs="Arial"/>
              </w:rPr>
            </w:pPr>
            <w:r>
              <w:rPr>
                <w:rFonts w:ascii="Arial" w:eastAsia="Calibri" w:hAnsi="Arial" w:cs="Arial"/>
              </w:rPr>
              <w:t>22/05/2015</w:t>
            </w:r>
          </w:p>
        </w:tc>
        <w:tc>
          <w:tcPr>
            <w:tcW w:w="5208" w:type="dxa"/>
          </w:tcPr>
          <w:p w:rsidR="00B321D5" w:rsidRDefault="00B321D5" w:rsidP="00B03EFC">
            <w:pPr>
              <w:tabs>
                <w:tab w:val="left" w:pos="851"/>
              </w:tabs>
              <w:autoSpaceDE w:val="0"/>
              <w:autoSpaceDN w:val="0"/>
              <w:adjustRightInd w:val="0"/>
              <w:spacing w:before="60" w:after="60" w:line="264" w:lineRule="auto"/>
              <w:rPr>
                <w:rFonts w:ascii="Arial" w:eastAsia="Times New Roman" w:hAnsi="Arial" w:cs="Arial"/>
                <w:lang w:eastAsia="tr-TR"/>
              </w:rPr>
            </w:pPr>
            <w:r>
              <w:rPr>
                <w:rFonts w:ascii="Arial" w:eastAsia="Times New Roman" w:hAnsi="Arial" w:cs="Arial"/>
                <w:lang w:eastAsia="tr-TR"/>
              </w:rPr>
              <w:t>İzleme ve değerlendirme bölümü tamamlandıktan sonra planımızın geneli incelenmiş ve eksik görülen bölümler tamamlanmış ve değerlendirilmek üzere İlçe Milli Eğitim Müdürlüğüne sunulmuştur.</w:t>
            </w:r>
          </w:p>
        </w:tc>
      </w:tr>
    </w:tbl>
    <w:p w:rsidR="009D695B" w:rsidRDefault="009D695B"/>
    <w:p w:rsidR="00C271B3" w:rsidRPr="00922C41" w:rsidRDefault="00C271B3" w:rsidP="00C271B3">
      <w:pPr>
        <w:pStyle w:val="ResimYazs"/>
        <w:jc w:val="center"/>
        <w:rPr>
          <w:noProof/>
        </w:rPr>
      </w:pPr>
      <w:r w:rsidRPr="00922C41">
        <w:t xml:space="preserve">Şekil </w:t>
      </w:r>
      <w:fldSimple w:instr=" SEQ Şekil \* ARABIC ">
        <w:r>
          <w:rPr>
            <w:noProof/>
          </w:rPr>
          <w:t>1</w:t>
        </w:r>
      </w:fldSimple>
      <w:r w:rsidRPr="00922C41">
        <w:rPr>
          <w:noProof/>
        </w:rPr>
        <w:t xml:space="preserve">: Kalecik </w:t>
      </w:r>
      <w:r>
        <w:t>Öğretmenevi ve A.S.O.</w:t>
      </w:r>
      <w:r>
        <w:rPr>
          <w:noProof/>
        </w:rPr>
        <w:t xml:space="preserve"> </w:t>
      </w:r>
      <w:r w:rsidRPr="00922C41">
        <w:rPr>
          <w:noProof/>
        </w:rPr>
        <w:t>Stratejik Planlama Modeli</w:t>
      </w:r>
    </w:p>
    <w:p w:rsidR="00C271B3" w:rsidRPr="0041706C" w:rsidRDefault="00C271B3" w:rsidP="00C271B3">
      <w:r>
        <w:rPr>
          <w:rFonts w:ascii="Times New Roman" w:hAnsi="Times New Roman"/>
          <w:noProof/>
          <w:sz w:val="24"/>
          <w:szCs w:val="24"/>
          <w:lang w:eastAsia="tr-TR"/>
        </w:rPr>
        <mc:AlternateContent>
          <mc:Choice Requires="wpg">
            <w:drawing>
              <wp:anchor distT="0" distB="0" distL="114300" distR="114300" simplePos="0" relativeHeight="251671552" behindDoc="0" locked="0" layoutInCell="1" allowOverlap="1" wp14:anchorId="09F87D47" wp14:editId="1CEACFEE">
                <wp:simplePos x="0" y="0"/>
                <wp:positionH relativeFrom="column">
                  <wp:posOffset>570865</wp:posOffset>
                </wp:positionH>
                <wp:positionV relativeFrom="paragraph">
                  <wp:posOffset>57785</wp:posOffset>
                </wp:positionV>
                <wp:extent cx="4800600" cy="5803900"/>
                <wp:effectExtent l="8890" t="10160" r="10160" b="15240"/>
                <wp:wrapSquare wrapText="bothSides"/>
                <wp:docPr id="26"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5803900"/>
                          <a:chOff x="-982" y="1316"/>
                          <a:chExt cx="48015" cy="58033"/>
                        </a:xfrm>
                      </wpg:grpSpPr>
                      <wpg:grpSp>
                        <wpg:cNvPr id="29" name="Grup 16"/>
                        <wpg:cNvGrpSpPr>
                          <a:grpSpLocks/>
                        </wpg:cNvGrpSpPr>
                        <wpg:grpSpPr bwMode="auto">
                          <a:xfrm>
                            <a:off x="-982" y="1316"/>
                            <a:ext cx="48014" cy="58034"/>
                            <a:chOff x="-1257" y="1598"/>
                            <a:chExt cx="61429" cy="70443"/>
                          </a:xfrm>
                        </wpg:grpSpPr>
                        <wps:wsp>
                          <wps:cNvPr id="31" name="Dikdörtgen 18"/>
                          <wps:cNvSpPr>
                            <a:spLocks noChangeArrowheads="1"/>
                          </wps:cNvSpPr>
                          <wps:spPr bwMode="auto">
                            <a:xfrm>
                              <a:off x="-1257" y="10572"/>
                              <a:ext cx="61429" cy="1213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F7F84" w:rsidRDefault="000614ED" w:rsidP="00C271B3">
                                <w:pPr>
                                  <w:spacing w:after="0" w:line="240" w:lineRule="auto"/>
                                  <w:jc w:val="center"/>
                                  <w:rPr>
                                    <w:rFonts w:ascii="Book Antiqua" w:hAnsi="Book Antiqua"/>
                                    <w:b/>
                                    <w:color w:val="000000" w:themeColor="text1"/>
                                    <w:lang w:eastAsia="tr-TR"/>
                                  </w:rPr>
                                </w:pPr>
                                <w:r w:rsidRPr="00CF7F84">
                                  <w:rPr>
                                    <w:rFonts w:ascii="Book Antiqua" w:hAnsi="Book Antiqua"/>
                                    <w:b/>
                                    <w:color w:val="000000" w:themeColor="text1"/>
                                    <w:lang w:eastAsia="tr-TR"/>
                                  </w:rPr>
                                  <w:t>Durum Analizi</w:t>
                                </w:r>
                              </w:p>
                            </w:txbxContent>
                          </wps:txbx>
                          <wps:bodyPr rot="0" vert="horz" wrap="square" lIns="91440" tIns="45720" rIns="91440" bIns="45720" anchor="t" anchorCtr="0" upright="1">
                            <a:noAutofit/>
                          </wps:bodyPr>
                        </wps:wsp>
                        <wps:wsp>
                          <wps:cNvPr id="35" name="Dikdörtgen 17"/>
                          <wps:cNvSpPr>
                            <a:spLocks noChangeArrowheads="1"/>
                          </wps:cNvSpPr>
                          <wps:spPr bwMode="auto">
                            <a:xfrm>
                              <a:off x="12314" y="1598"/>
                              <a:ext cx="33890" cy="7215"/>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b/>
                                    <w:color w:val="000000" w:themeColor="text1"/>
                                    <w:sz w:val="18"/>
                                    <w:lang w:eastAsia="tr-TR"/>
                                  </w:rPr>
                                </w:pPr>
                                <w:r w:rsidRPr="00FC3796">
                                  <w:rPr>
                                    <w:rFonts w:ascii="Book Antiqua" w:hAnsi="Book Antiqua"/>
                                    <w:b/>
                                    <w:color w:val="000000" w:themeColor="text1"/>
                                    <w:sz w:val="18"/>
                                    <w:lang w:eastAsia="tr-TR"/>
                                  </w:rPr>
                                  <w:t>Hazırlık Programının Oluşturulması</w:t>
                                </w:r>
                              </w:p>
                              <w:p w:rsidR="000614ED" w:rsidRPr="00FC3796" w:rsidRDefault="000614ED" w:rsidP="00C271B3">
                                <w:pPr>
                                  <w:spacing w:after="0" w:line="240" w:lineRule="auto"/>
                                  <w:ind w:left="709"/>
                                  <w:rPr>
                                    <w:rFonts w:ascii="Book Antiqua" w:hAnsi="Book Antiqua"/>
                                    <w:color w:val="000000" w:themeColor="text1"/>
                                    <w:sz w:val="14"/>
                                    <w:lang w:eastAsia="tr-TR"/>
                                  </w:rPr>
                                </w:pPr>
                                <w:r w:rsidRPr="00FC3796">
                                  <w:rPr>
                                    <w:rFonts w:ascii="Book Antiqua" w:hAnsi="Book Antiqua"/>
                                    <w:color w:val="000000" w:themeColor="text1"/>
                                    <w:sz w:val="14"/>
                                    <w:lang w:eastAsia="tr-TR"/>
                                  </w:rPr>
                                  <w:t>Stratejik Planlama Yöntem ve Kapsamı</w:t>
                                </w:r>
                              </w:p>
                              <w:p w:rsidR="000614ED" w:rsidRPr="00FC3796" w:rsidRDefault="000614ED" w:rsidP="00C271B3">
                                <w:pPr>
                                  <w:spacing w:after="0" w:line="240" w:lineRule="auto"/>
                                  <w:ind w:left="709"/>
                                  <w:rPr>
                                    <w:rFonts w:ascii="Book Antiqua" w:hAnsi="Book Antiqua"/>
                                    <w:color w:val="000000" w:themeColor="text1"/>
                                    <w:sz w:val="14"/>
                                    <w:lang w:eastAsia="tr-TR"/>
                                  </w:rPr>
                                </w:pPr>
                                <w:r w:rsidRPr="00FC3796">
                                  <w:rPr>
                                    <w:rFonts w:ascii="Book Antiqua" w:hAnsi="Book Antiqua"/>
                                    <w:color w:val="000000" w:themeColor="text1"/>
                                    <w:sz w:val="14"/>
                                    <w:lang w:eastAsia="tr-TR"/>
                                  </w:rPr>
                                  <w:t>Stratejik Plan Ekip ve Kurulları</w:t>
                                </w:r>
                              </w:p>
                              <w:p w:rsidR="000614ED" w:rsidRPr="00FC3796" w:rsidRDefault="000614ED" w:rsidP="00C271B3">
                                <w:pPr>
                                  <w:spacing w:after="0" w:line="240" w:lineRule="auto"/>
                                  <w:ind w:left="709"/>
                                  <w:rPr>
                                    <w:rFonts w:ascii="Book Antiqua" w:hAnsi="Book Antiqua"/>
                                    <w:color w:val="000000" w:themeColor="text1"/>
                                    <w:sz w:val="14"/>
                                  </w:rPr>
                                </w:pPr>
                                <w:r w:rsidRPr="00FC3796">
                                  <w:rPr>
                                    <w:rFonts w:ascii="Book Antiqua" w:hAnsi="Book Antiqua"/>
                                    <w:color w:val="000000" w:themeColor="text1"/>
                                    <w:sz w:val="14"/>
                                    <w:lang w:eastAsia="tr-TR"/>
                                  </w:rPr>
                                  <w:t>Stratejik Planlama İş Takvimi</w:t>
                                </w:r>
                              </w:p>
                            </w:txbxContent>
                          </wps:txbx>
                          <wps:bodyPr rot="0" vert="horz" wrap="square" lIns="91440" tIns="45720" rIns="91440" bIns="45720" anchor="t" anchorCtr="0" upright="1">
                            <a:noAutofit/>
                          </wps:bodyPr>
                        </wps:wsp>
                        <wps:wsp>
                          <wps:cNvPr id="36" name="Dikdörtgen 19"/>
                          <wps:cNvSpPr>
                            <a:spLocks noChangeArrowheads="1"/>
                          </wps:cNvSpPr>
                          <wps:spPr bwMode="auto">
                            <a:xfrm>
                              <a:off x="0" y="13284"/>
                              <a:ext cx="9717" cy="8663"/>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Tarihi Gelişim</w:t>
                                </w:r>
                              </w:p>
                            </w:txbxContent>
                          </wps:txbx>
                          <wps:bodyPr rot="0" vert="horz" wrap="square" lIns="91440" tIns="45720" rIns="91440" bIns="45720" anchor="t" anchorCtr="0" upright="1">
                            <a:noAutofit/>
                          </wps:bodyPr>
                        </wps:wsp>
                        <wps:wsp>
                          <wps:cNvPr id="37" name="Dikdörtgen 20"/>
                          <wps:cNvSpPr>
                            <a:spLocks noChangeArrowheads="1"/>
                          </wps:cNvSpPr>
                          <wps:spPr bwMode="auto">
                            <a:xfrm>
                              <a:off x="9699"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Mevzuat Analizi</w:t>
                                </w:r>
                              </w:p>
                            </w:txbxContent>
                          </wps:txbx>
                          <wps:bodyPr rot="0" vert="horz" wrap="square" lIns="91440" tIns="45720" rIns="91440" bIns="45720" anchor="t" anchorCtr="0" upright="1">
                            <a:noAutofit/>
                          </wps:bodyPr>
                        </wps:wsp>
                        <wps:wsp>
                          <wps:cNvPr id="38" name="Dikdörtgen 21"/>
                          <wps:cNvSpPr>
                            <a:spLocks noChangeArrowheads="1"/>
                          </wps:cNvSpPr>
                          <wps:spPr bwMode="auto">
                            <a:xfrm>
                              <a:off x="20908" y="13285"/>
                              <a:ext cx="11201"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Faaliyet Alanları ile Sunulan Hizmetler</w:t>
                                </w:r>
                              </w:p>
                            </w:txbxContent>
                          </wps:txbx>
                          <wps:bodyPr rot="0" vert="horz" wrap="square" lIns="91440" tIns="45720" rIns="91440" bIns="45720" anchor="t" anchorCtr="0" upright="1">
                            <a:noAutofit/>
                          </wps:bodyPr>
                        </wps:wsp>
                        <wps:wsp>
                          <wps:cNvPr id="39" name="Dikdörtgen 22"/>
                          <wps:cNvSpPr>
                            <a:spLocks noChangeArrowheads="1"/>
                          </wps:cNvSpPr>
                          <wps:spPr bwMode="auto">
                            <a:xfrm>
                              <a:off x="32116" y="13284"/>
                              <a:ext cx="8356" cy="8662"/>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Paydaş Analizi</w:t>
                                </w:r>
                              </w:p>
                            </w:txbxContent>
                          </wps:txbx>
                          <wps:bodyPr rot="0" vert="horz" wrap="square" lIns="91440" tIns="45720" rIns="91440" bIns="45720" anchor="t" anchorCtr="0" upright="1">
                            <a:noAutofit/>
                          </wps:bodyPr>
                        </wps:wsp>
                        <wps:wsp>
                          <wps:cNvPr id="40" name="Dikdörtgen 23"/>
                          <wps:cNvSpPr>
                            <a:spLocks noChangeArrowheads="1"/>
                          </wps:cNvSpPr>
                          <wps:spPr bwMode="auto">
                            <a:xfrm>
                              <a:off x="40471" y="13284"/>
                              <a:ext cx="18440" cy="8661"/>
                            </a:xfrm>
                            <a:prstGeom prst="rect">
                              <a:avLst/>
                            </a:prstGeom>
                            <a:noFill/>
                            <a:ln w="12700">
                              <a:solidFill>
                                <a:schemeClr val="accent1">
                                  <a:lumMod val="50000"/>
                                  <a:lumOff val="0"/>
                                </a:scheme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922C41" w:rsidRDefault="000614ED" w:rsidP="00C271B3">
                                <w:pPr>
                                  <w:spacing w:after="0" w:line="240" w:lineRule="auto"/>
                                  <w:rPr>
                                    <w:rFonts w:ascii="Book Antiqua" w:hAnsi="Book Antiqua"/>
                                    <w:color w:val="000000" w:themeColor="text1"/>
                                    <w:sz w:val="16"/>
                                    <w:szCs w:val="16"/>
                                    <w:lang w:eastAsia="tr-TR"/>
                                  </w:rPr>
                                </w:pPr>
                                <w:r>
                                  <w:rPr>
                                    <w:rFonts w:ascii="Book Antiqua" w:hAnsi="Book Antiqua"/>
                                    <w:color w:val="000000" w:themeColor="text1"/>
                                    <w:sz w:val="16"/>
                                    <w:szCs w:val="16"/>
                                    <w:lang w:eastAsia="tr-TR"/>
                                  </w:rPr>
                                  <w:t>Kurum İçi ve Kurum Dışı Analiz</w:t>
                                </w:r>
                              </w:p>
                              <w:p w:rsidR="000614ED" w:rsidRPr="00FC3796" w:rsidRDefault="000614ED" w:rsidP="00C271B3">
                                <w:pPr>
                                  <w:pStyle w:val="ListeParagraf"/>
                                  <w:numPr>
                                    <w:ilvl w:val="0"/>
                                    <w:numId w:val="29"/>
                                  </w:numPr>
                                  <w:spacing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0614ED" w:rsidRPr="00FC3796" w:rsidRDefault="000614ED" w:rsidP="00C271B3">
                                <w:pPr>
                                  <w:pStyle w:val="ListeParagraf"/>
                                  <w:numPr>
                                    <w:ilvl w:val="0"/>
                                    <w:numId w:val="29"/>
                                  </w:numPr>
                                  <w:spacing w:line="240" w:lineRule="auto"/>
                                  <w:ind w:left="142" w:hanging="142"/>
                                  <w:rPr>
                                    <w:rFonts w:ascii="Book Antiqua"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wps:txbx>
                          <wps:bodyPr rot="0" vert="horz" wrap="square" lIns="91440" tIns="45720" rIns="91440" bIns="45720" anchor="t" anchorCtr="0" upright="1">
                            <a:noAutofit/>
                          </wps:bodyPr>
                        </wps:wsp>
                        <wps:wsp>
                          <wps:cNvPr id="41" name="Dikdörtgen 24"/>
                          <wps:cNvSpPr>
                            <a:spLocks noChangeArrowheads="1"/>
                          </wps:cNvSpPr>
                          <wps:spPr bwMode="auto">
                            <a:xfrm>
                              <a:off x="12283" y="24550"/>
                              <a:ext cx="33890" cy="3779"/>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8"/>
                                    <w:lang w:eastAsia="tr-TR"/>
                                  </w:rPr>
                                  <w:t>Sorun ve Gelişim Alanlarının Belirlenmesi</w:t>
                                </w:r>
                              </w:p>
                            </w:txbxContent>
                          </wps:txbx>
                          <wps:bodyPr rot="0" vert="horz" wrap="square" lIns="91440" tIns="45720" rIns="91440" bIns="45720" anchor="t" anchorCtr="0" upright="1">
                            <a:noAutofit/>
                          </wps:bodyPr>
                        </wps:wsp>
                        <wpg:grpSp>
                          <wpg:cNvPr id="42" name="Grup 25"/>
                          <wpg:cNvGrpSpPr>
                            <a:grpSpLocks/>
                          </wpg:cNvGrpSpPr>
                          <wpg:grpSpPr bwMode="auto">
                            <a:xfrm>
                              <a:off x="5444" y="36118"/>
                              <a:ext cx="47786" cy="20786"/>
                              <a:chOff x="-12" y="-3628"/>
                              <a:chExt cx="47785" cy="20786"/>
                            </a:xfrm>
                          </wpg:grpSpPr>
                          <wps:wsp>
                            <wps:cNvPr id="43" name="İkizkenar Üçgen 26"/>
                            <wps:cNvSpPr>
                              <a:spLocks noChangeArrowheads="1"/>
                            </wps:cNvSpPr>
                            <wps:spPr bwMode="auto">
                              <a:xfrm>
                                <a:off x="-12" y="-3628"/>
                                <a:ext cx="47783" cy="5562"/>
                              </a:xfrm>
                              <a:prstGeom prst="triangle">
                                <a:avLst>
                                  <a:gd name="adj" fmla="val 50000"/>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922C41" w:rsidRDefault="000614ED" w:rsidP="00C271B3">
                                  <w:pPr>
                                    <w:spacing w:after="0"/>
                                    <w:jc w:val="center"/>
                                    <w:rPr>
                                      <w:rFonts w:ascii="Book Antiqua" w:hAnsi="Book Antiqua"/>
                                      <w:color w:val="000000" w:themeColor="text1"/>
                                      <w:sz w:val="16"/>
                                    </w:rPr>
                                  </w:pPr>
                                  <w:r w:rsidRPr="00922C41">
                                    <w:rPr>
                                      <w:rFonts w:ascii="Book Antiqua" w:hAnsi="Book Antiqua"/>
                                      <w:color w:val="000000" w:themeColor="text1"/>
                                      <w:sz w:val="16"/>
                                    </w:rPr>
                                    <w:t>Vizyonun Belirlenmesi</w:t>
                                  </w:r>
                                </w:p>
                                <w:p w:rsidR="000614ED" w:rsidRDefault="000614ED" w:rsidP="00C271B3"/>
                              </w:txbxContent>
                            </wps:txbx>
                            <wps:bodyPr rot="0" vert="horz" wrap="square" lIns="91440" tIns="45720" rIns="91440" bIns="45720" anchor="t" anchorCtr="0" upright="1">
                              <a:noAutofit/>
                            </wps:bodyPr>
                          </wps:wsp>
                          <wps:wsp>
                            <wps:cNvPr id="44" name="Dikdörtgen 27"/>
                            <wps:cNvSpPr>
                              <a:spLocks noChangeArrowheads="1"/>
                            </wps:cNvSpPr>
                            <wps:spPr bwMode="auto">
                              <a:xfrm>
                                <a:off x="0" y="1982"/>
                                <a:ext cx="18148"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wps:txbx>
                            <wps:bodyPr rot="0" vert="horz" wrap="square" lIns="91440" tIns="45720" rIns="91440" bIns="45720" anchor="t" anchorCtr="0" upright="1">
                              <a:noAutofit/>
                            </wps:bodyPr>
                          </wps:wsp>
                          <wps:wsp>
                            <wps:cNvPr id="45" name="Dikdörtgen 28"/>
                            <wps:cNvSpPr>
                              <a:spLocks noChangeArrowheads="1"/>
                            </wps:cNvSpPr>
                            <wps:spPr bwMode="auto">
                              <a:xfrm>
                                <a:off x="18150" y="1982"/>
                                <a:ext cx="29623"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wps:txbx>
                            <wps:bodyPr rot="0" vert="horz" wrap="square" lIns="91440" tIns="45720" rIns="91440" bIns="45720" anchor="t" anchorCtr="0" upright="1">
                              <a:noAutofit/>
                            </wps:bodyPr>
                          </wps:wsp>
                          <wps:wsp>
                            <wps:cNvPr id="46" name="Dikdörtgen 29"/>
                            <wps:cNvSpPr>
                              <a:spLocks noChangeArrowheads="1"/>
                            </wps:cNvSpPr>
                            <wps:spPr bwMode="auto">
                              <a:xfrm>
                                <a:off x="0" y="5007"/>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wps:txbx>
                            <wps:bodyPr rot="0" vert="horz" wrap="square" lIns="91440" tIns="45720" rIns="91440" bIns="45720" anchor="t" anchorCtr="0" upright="1">
                              <a:noAutofit/>
                            </wps:bodyPr>
                          </wps:wsp>
                          <wps:wsp>
                            <wps:cNvPr id="47" name="Dikdörtgen 30"/>
                            <wps:cNvSpPr>
                              <a:spLocks noChangeArrowheads="1"/>
                            </wps:cNvSpPr>
                            <wps:spPr bwMode="auto">
                              <a:xfrm>
                                <a:off x="0" y="8085"/>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wps:txbx>
                            <wps:bodyPr rot="0" vert="horz" wrap="square" lIns="91440" tIns="45720" rIns="91440" bIns="45720" anchor="t" anchorCtr="0" upright="1">
                              <a:noAutofit/>
                            </wps:bodyPr>
                          </wps:wsp>
                          <wps:wsp>
                            <wps:cNvPr id="48" name="Dikdörtgen 31"/>
                            <wps:cNvSpPr>
                              <a:spLocks noChangeArrowheads="1"/>
                            </wps:cNvSpPr>
                            <wps:spPr bwMode="auto">
                              <a:xfrm>
                                <a:off x="0" y="11110"/>
                                <a:ext cx="47771" cy="3022"/>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wps:txbx>
                            <wps:bodyPr rot="0" vert="horz" wrap="square" lIns="91440" tIns="45720" rIns="91440" bIns="45720" anchor="t" anchorCtr="0" upright="1">
                              <a:noAutofit/>
                            </wps:bodyPr>
                          </wps:wsp>
                          <wps:wsp>
                            <wps:cNvPr id="49" name="Dikdörtgen 32"/>
                            <wps:cNvSpPr>
                              <a:spLocks noChangeArrowheads="1"/>
                            </wps:cNvSpPr>
                            <wps:spPr bwMode="auto">
                              <a:xfrm>
                                <a:off x="0" y="14135"/>
                                <a:ext cx="24745"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wps:txbx>
                            <wps:bodyPr rot="0" vert="horz" wrap="square" lIns="91440" tIns="45720" rIns="91440" bIns="45720" anchor="t" anchorCtr="0" upright="1">
                              <a:noAutofit/>
                            </wps:bodyPr>
                          </wps:wsp>
                          <wps:wsp>
                            <wps:cNvPr id="50" name="Dikdörtgen 33"/>
                            <wps:cNvSpPr>
                              <a:spLocks noChangeArrowheads="1"/>
                            </wps:cNvSpPr>
                            <wps:spPr bwMode="auto">
                              <a:xfrm>
                                <a:off x="24750" y="14135"/>
                                <a:ext cx="23021" cy="3023"/>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wps:txbx>
                            <wps:bodyPr rot="0" vert="horz" wrap="square" lIns="91440" tIns="45720" rIns="91440" bIns="45720" anchor="t" anchorCtr="0" upright="1">
                              <a:noAutofit/>
                            </wps:bodyPr>
                          </wps:wsp>
                        </wpg:grpSp>
                        <wps:wsp>
                          <wps:cNvPr id="51" name="Dikdörtgen 34"/>
                          <wps:cNvSpPr>
                            <a:spLocks noChangeArrowheads="1"/>
                          </wps:cNvSpPr>
                          <wps:spPr bwMode="auto">
                            <a:xfrm>
                              <a:off x="12283" y="30587"/>
                              <a:ext cx="33890" cy="3778"/>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8"/>
                                    <w:lang w:eastAsia="tr-TR"/>
                                  </w:rPr>
                                  <w:t>Stratejik Plan Mimarisinin Belirlenmesi</w:t>
                                </w:r>
                              </w:p>
                            </w:txbxContent>
                          </wps:txbx>
                          <wps:bodyPr rot="0" vert="horz" wrap="square" lIns="91440" tIns="45720" rIns="91440" bIns="45720" anchor="t" anchorCtr="0" upright="1">
                            <a:noAutofit/>
                          </wps:bodyPr>
                        </wps:wsp>
                        <wps:wsp>
                          <wps:cNvPr id="52" name="Dikdörtgen 35"/>
                          <wps:cNvSpPr>
                            <a:spLocks noChangeArrowheads="1"/>
                          </wps:cNvSpPr>
                          <wps:spPr bwMode="auto">
                            <a:xfrm>
                              <a:off x="5456" y="56917"/>
                              <a:ext cx="47771" cy="3067"/>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CC2202" w:rsidRDefault="000614ED" w:rsidP="00C271B3">
                                <w:pPr>
                                  <w:spacing w:after="0" w:line="240" w:lineRule="auto"/>
                                  <w:jc w:val="center"/>
                                  <w:rPr>
                                    <w:rFonts w:ascii="Book Antiqua" w:hAnsi="Book Antiqua"/>
                                    <w:b/>
                                    <w:color w:val="000000" w:themeColor="text1"/>
                                    <w:sz w:val="12"/>
                                  </w:rPr>
                                </w:pPr>
                                <w:r w:rsidRPr="00CC2202">
                                  <w:rPr>
                                    <w:rFonts w:ascii="Book Antiqua" w:hAnsi="Book Antiqua"/>
                                    <w:b/>
                                    <w:color w:val="000000" w:themeColor="text1"/>
                                    <w:sz w:val="16"/>
                                    <w:lang w:eastAsia="tr-TR"/>
                                  </w:rPr>
                                  <w:t xml:space="preserve">Nihai Stratejik Plan </w:t>
                                </w:r>
                              </w:p>
                            </w:txbxContent>
                          </wps:txbx>
                          <wps:bodyPr rot="0" vert="horz" wrap="square" lIns="91440" tIns="45720" rIns="91440" bIns="45720" anchor="t" anchorCtr="0" upright="1">
                            <a:noAutofit/>
                          </wps:bodyPr>
                        </wps:wsp>
                        <wps:wsp>
                          <wps:cNvPr id="53" name="Dikdörtgen 36"/>
                          <wps:cNvSpPr>
                            <a:spLocks noChangeArrowheads="1"/>
                          </wps:cNvSpPr>
                          <wps:spPr bwMode="auto">
                            <a:xfrm>
                              <a:off x="12362" y="61558"/>
                              <a:ext cx="33890" cy="4604"/>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b/>
                                    <w:color w:val="000000" w:themeColor="text1"/>
                                    <w:sz w:val="16"/>
                                    <w:szCs w:val="16"/>
                                    <w:lang w:eastAsia="tr-TR"/>
                                  </w:rPr>
                                </w:pPr>
                                <w:r w:rsidRPr="00FC3796">
                                  <w:rPr>
                                    <w:rFonts w:ascii="Book Antiqua" w:hAnsi="Book Antiqua"/>
                                    <w:b/>
                                    <w:color w:val="000000" w:themeColor="text1"/>
                                    <w:sz w:val="16"/>
                                    <w:szCs w:val="16"/>
                                    <w:lang w:eastAsia="tr-TR"/>
                                  </w:rPr>
                                  <w:t>Performans Programı</w:t>
                                </w:r>
                              </w:p>
                              <w:p w:rsidR="000614ED" w:rsidRPr="00AD5A68" w:rsidRDefault="000614ED" w:rsidP="00C271B3">
                                <w:pPr>
                                  <w:spacing w:after="0" w:line="240" w:lineRule="auto"/>
                                  <w:jc w:val="center"/>
                                  <w:rPr>
                                    <w:rFonts w:ascii="Book Antiqua" w:hAnsi="Book Antiqua"/>
                                    <w:color w:val="000000" w:themeColor="text1"/>
                                    <w:sz w:val="14"/>
                                    <w:szCs w:val="16"/>
                                    <w:lang w:eastAsia="tr-TR"/>
                                  </w:rPr>
                                </w:pPr>
                                <w:r w:rsidRPr="00AD5A68">
                                  <w:rPr>
                                    <w:rFonts w:ascii="Book Antiqua" w:hAnsi="Book Antiqua"/>
                                    <w:color w:val="000000" w:themeColor="text1"/>
                                    <w:sz w:val="14"/>
                                    <w:szCs w:val="16"/>
                                    <w:lang w:eastAsia="tr-TR"/>
                                  </w:rPr>
                                  <w:t>Yıllık performans hedefleri ile faaliyet ve projeler</w:t>
                                </w:r>
                              </w:p>
                            </w:txbxContent>
                          </wps:txbx>
                          <wps:bodyPr rot="0" vert="horz" wrap="square" lIns="91440" tIns="45720" rIns="91440" bIns="45720" anchor="t" anchorCtr="0" upright="1">
                            <a:noAutofit/>
                          </wps:bodyPr>
                        </wps:wsp>
                        <wps:wsp>
                          <wps:cNvPr id="54" name="Dikdörtgen 37"/>
                          <wps:cNvSpPr>
                            <a:spLocks noChangeArrowheads="1"/>
                          </wps:cNvSpPr>
                          <wps:spPr bwMode="auto">
                            <a:xfrm>
                              <a:off x="12314" y="67710"/>
                              <a:ext cx="33890" cy="4331"/>
                            </a:xfrm>
                            <a:prstGeom prst="rect">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0614ED" w:rsidRPr="00FC3796" w:rsidRDefault="000614ED" w:rsidP="00C271B3">
                                <w:pPr>
                                  <w:spacing w:after="0" w:line="240" w:lineRule="auto"/>
                                  <w:jc w:val="center"/>
                                  <w:rPr>
                                    <w:rFonts w:ascii="Book Antiqua" w:hAnsi="Book Antiqua"/>
                                    <w:b/>
                                    <w:color w:val="000000" w:themeColor="text1"/>
                                    <w:sz w:val="16"/>
                                    <w:szCs w:val="16"/>
                                    <w:lang w:eastAsia="tr-TR"/>
                                  </w:rPr>
                                </w:pPr>
                                <w:r w:rsidRPr="00FC3796">
                                  <w:rPr>
                                    <w:rFonts w:ascii="Book Antiqua" w:hAnsi="Book Antiqua"/>
                                    <w:b/>
                                    <w:color w:val="000000" w:themeColor="text1"/>
                                    <w:sz w:val="16"/>
                                    <w:szCs w:val="16"/>
                                    <w:lang w:eastAsia="tr-TR"/>
                                  </w:rPr>
                                  <w:t>İzleme ve Değerlendirme</w:t>
                                </w:r>
                              </w:p>
                              <w:p w:rsidR="000614ED" w:rsidRPr="00AD5A68" w:rsidRDefault="000614ED" w:rsidP="00C271B3">
                                <w:pPr>
                                  <w:spacing w:after="0" w:line="240" w:lineRule="auto"/>
                                  <w:jc w:val="center"/>
                                  <w:rPr>
                                    <w:rFonts w:ascii="Book Antiqua" w:hAnsi="Book Antiqua"/>
                                    <w:color w:val="000000" w:themeColor="text1"/>
                                    <w:sz w:val="14"/>
                                    <w:szCs w:val="16"/>
                                    <w:lang w:eastAsia="tr-TR"/>
                                  </w:rPr>
                                </w:pPr>
                                <w:r w:rsidRPr="00AD5A68">
                                  <w:rPr>
                                    <w:rFonts w:ascii="Book Antiqua" w:hAnsi="Book Antiqua"/>
                                    <w:color w:val="000000" w:themeColor="text1"/>
                                    <w:sz w:val="14"/>
                                    <w:szCs w:val="16"/>
                                    <w:lang w:eastAsia="tr-TR"/>
                                  </w:rPr>
                                  <w:t>Faaliyet Raporu</w:t>
                                </w:r>
                              </w:p>
                            </w:txbxContent>
                          </wps:txbx>
                          <wps:bodyPr rot="0" vert="horz" wrap="square" lIns="91440" tIns="45720" rIns="91440" bIns="45720" anchor="t" anchorCtr="0" upright="1">
                            <a:noAutofit/>
                          </wps:bodyPr>
                        </wps:wsp>
                        <wps:wsp>
                          <wps:cNvPr id="55" name="Düz Ok Bağlayıcısı 38"/>
                          <wps:cNvCnPr>
                            <a:cxnSpLocks noChangeShapeType="1"/>
                          </wps:cNvCnPr>
                          <wps:spPr bwMode="auto">
                            <a:xfrm>
                              <a:off x="29275" y="8775"/>
                              <a:ext cx="18" cy="174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6" name="Düz Ok Bağlayıcısı 39"/>
                          <wps:cNvCnPr>
                            <a:cxnSpLocks noChangeShapeType="1"/>
                          </wps:cNvCnPr>
                          <wps:spPr bwMode="auto">
                            <a:xfrm>
                              <a:off x="29274" y="34365"/>
                              <a:ext cx="0" cy="1930"/>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7" name="Düz Ok Bağlayıcısı 40"/>
                          <wps:cNvCnPr>
                            <a:cxnSpLocks noChangeShapeType="1"/>
                          </wps:cNvCnPr>
                          <wps:spPr bwMode="auto">
                            <a:xfrm flipH="1">
                              <a:off x="29293" y="59923"/>
                              <a:ext cx="0" cy="1539"/>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58" name="Düz Ok Bağlayıcısı 41"/>
                          <wps:cNvCnPr>
                            <a:cxnSpLocks noChangeShapeType="1"/>
                          </wps:cNvCnPr>
                          <wps:spPr bwMode="auto">
                            <a:xfrm>
                              <a:off x="29293" y="66162"/>
                              <a:ext cx="0" cy="1548"/>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grpSp>
                      <wps:wsp>
                        <wps:cNvPr id="59" name="Düz Ok Bağlayıcısı 42"/>
                        <wps:cNvCnPr>
                          <a:cxnSpLocks noChangeShapeType="1"/>
                        </wps:cNvCnPr>
                        <wps:spPr bwMode="auto">
                          <a:xfrm>
                            <a:off x="22860" y="23338"/>
                            <a:ext cx="0" cy="1861"/>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60" name="Düz Ok Bağlayıcısı 43"/>
                        <wps:cNvCnPr>
                          <a:cxnSpLocks noChangeShapeType="1"/>
                        </wps:cNvCnPr>
                        <wps:spPr bwMode="auto">
                          <a:xfrm>
                            <a:off x="22896" y="18710"/>
                            <a:ext cx="0" cy="1516"/>
                          </a:xfrm>
                          <a:prstGeom prst="straightConnector1">
                            <a:avLst/>
                          </a:prstGeom>
                          <a:noFill/>
                          <a:ln w="12700">
                            <a:solidFill>
                              <a:schemeClr val="tx2">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 15" o:spid="_x0000_s1044" style="position:absolute;margin-left:44.95pt;margin-top:4.55pt;width:378pt;height:457pt;z-index:251671552;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">
                <v:group id="Grup 16" o:spid="_x0000_s1045"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Dikdörtgen 18" o:spid="_x0000_s1046"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AsQA&#10;AADbAAAADwAAAGRycy9kb3ducmV2LnhtbESPQWvCQBSE74X+h+UVvDUbNYQSs0opKHqwUCsGb4/s&#10;Mwlm34bsqvHfu4WCx2FmvmHyxWBacaXeNZYVjKMYBHFpdcOVgv3v8v0DhPPIGlvLpOBODhbz15cc&#10;M21v/EPXna9EgLDLUEHtfZdJ6cqaDLrIdsTBO9neoA+yr6Tu8RbgppWTOE6lwYbDQo0dfdVUnncX&#10;oyBpDpQc401ZpMvie+pWl+12Q0qN3obPGQhPg3+G/9trrWA6hr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8/gLEAAAA2wAAAA8AAAAAAAAAAAAAAAAAmAIAAGRycy9k&#10;b3ducmV2LnhtbFBLBQYAAAAABAAEAPUAAACJAwAAAAA=&#10;" filled="f" strokecolor="#243f60 [1604]" strokeweight="1pt">
                    <v:textbox>
                      <w:txbxContent>
                        <w:p w:rsidR="000614ED" w:rsidRPr="00CF7F84" w:rsidRDefault="000614ED" w:rsidP="00C271B3">
                          <w:pPr>
                            <w:spacing w:after="0" w:line="240" w:lineRule="auto"/>
                            <w:jc w:val="center"/>
                            <w:rPr>
                              <w:rFonts w:ascii="Book Antiqua" w:hAnsi="Book Antiqua"/>
                              <w:b/>
                              <w:color w:val="000000" w:themeColor="text1"/>
                              <w:lang w:eastAsia="tr-TR"/>
                            </w:rPr>
                          </w:pPr>
                          <w:r w:rsidRPr="00CF7F84">
                            <w:rPr>
                              <w:rFonts w:ascii="Book Antiqua" w:hAnsi="Book Antiqua"/>
                              <w:b/>
                              <w:color w:val="000000" w:themeColor="text1"/>
                              <w:lang w:eastAsia="tr-TR"/>
                            </w:rPr>
                            <w:t>Durum Analizi</w:t>
                          </w:r>
                        </w:p>
                      </w:txbxContent>
                    </v:textbox>
                  </v:rect>
                  <v:rect id="Dikdörtgen 17" o:spid="_x0000_s1047" style="position:absolute;left:12314;top:1598;width:33890;height:7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4AcYA&#10;AADbAAAADwAAAGRycy9kb3ducmV2LnhtbESPzWrDMBCE74G8g9hAb7Gcn4biWg6lkFAfXKhbEnJb&#10;rK1tYq2MpSTu21eFQo7DzHzDpNvRdOJKg2stK1hEMQjiyuqWawVfn7v5EwjnkTV2lknBDznYZtNJ&#10;iom2N/6ga+lrESDsElTQeN8nUrqqIYMusj1x8L7tYNAHOdRSD3gLcNPJZRxvpMGWw0KDPb02VJ3L&#10;i1Gwbg+0PsV5ddzsju8rt78URU5KPczGl2cQnkZ/D/+337SC1SP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f4AcYAAADbAAAADwAAAAAAAAAAAAAAAACYAgAAZHJz&#10;L2Rvd25yZXYueG1sUEsFBgAAAAAEAAQA9QAAAIsDAAAAAA==&#10;" filled="f" strokecolor="#243f60 [1604]" strokeweight="1pt">
                    <v:textbox>
                      <w:txbxContent>
                        <w:p w:rsidR="000614ED" w:rsidRPr="00FC3796" w:rsidRDefault="000614ED" w:rsidP="00C271B3">
                          <w:pPr>
                            <w:spacing w:after="0" w:line="240" w:lineRule="auto"/>
                            <w:jc w:val="center"/>
                            <w:rPr>
                              <w:rFonts w:ascii="Book Antiqua" w:hAnsi="Book Antiqua"/>
                              <w:b/>
                              <w:color w:val="000000" w:themeColor="text1"/>
                              <w:sz w:val="18"/>
                              <w:lang w:eastAsia="tr-TR"/>
                            </w:rPr>
                          </w:pPr>
                          <w:r w:rsidRPr="00FC3796">
                            <w:rPr>
                              <w:rFonts w:ascii="Book Antiqua" w:hAnsi="Book Antiqua"/>
                              <w:b/>
                              <w:color w:val="000000" w:themeColor="text1"/>
                              <w:sz w:val="18"/>
                              <w:lang w:eastAsia="tr-TR"/>
                            </w:rPr>
                            <w:t>Hazırlık Programının Oluşturulması</w:t>
                          </w:r>
                        </w:p>
                        <w:p w:rsidR="000614ED" w:rsidRPr="00FC3796" w:rsidRDefault="000614ED" w:rsidP="00C271B3">
                          <w:pPr>
                            <w:spacing w:after="0" w:line="240" w:lineRule="auto"/>
                            <w:ind w:left="709"/>
                            <w:rPr>
                              <w:rFonts w:ascii="Book Antiqua" w:hAnsi="Book Antiqua"/>
                              <w:color w:val="000000" w:themeColor="text1"/>
                              <w:sz w:val="14"/>
                              <w:lang w:eastAsia="tr-TR"/>
                            </w:rPr>
                          </w:pPr>
                          <w:r w:rsidRPr="00FC3796">
                            <w:rPr>
                              <w:rFonts w:ascii="Book Antiqua" w:hAnsi="Book Antiqua"/>
                              <w:color w:val="000000" w:themeColor="text1"/>
                              <w:sz w:val="14"/>
                              <w:lang w:eastAsia="tr-TR"/>
                            </w:rPr>
                            <w:t>Stratejik Planlama Yöntem ve Kapsamı</w:t>
                          </w:r>
                        </w:p>
                        <w:p w:rsidR="000614ED" w:rsidRPr="00FC3796" w:rsidRDefault="000614ED" w:rsidP="00C271B3">
                          <w:pPr>
                            <w:spacing w:after="0" w:line="240" w:lineRule="auto"/>
                            <w:ind w:left="709"/>
                            <w:rPr>
                              <w:rFonts w:ascii="Book Antiqua" w:hAnsi="Book Antiqua"/>
                              <w:color w:val="000000" w:themeColor="text1"/>
                              <w:sz w:val="14"/>
                              <w:lang w:eastAsia="tr-TR"/>
                            </w:rPr>
                          </w:pPr>
                          <w:r w:rsidRPr="00FC3796">
                            <w:rPr>
                              <w:rFonts w:ascii="Book Antiqua" w:hAnsi="Book Antiqua"/>
                              <w:color w:val="000000" w:themeColor="text1"/>
                              <w:sz w:val="14"/>
                              <w:lang w:eastAsia="tr-TR"/>
                            </w:rPr>
                            <w:t>Stratejik Plan Ekip ve Kurulları</w:t>
                          </w:r>
                        </w:p>
                        <w:p w:rsidR="000614ED" w:rsidRPr="00FC3796" w:rsidRDefault="000614ED" w:rsidP="00C271B3">
                          <w:pPr>
                            <w:spacing w:after="0" w:line="240" w:lineRule="auto"/>
                            <w:ind w:left="709"/>
                            <w:rPr>
                              <w:rFonts w:ascii="Book Antiqua" w:hAnsi="Book Antiqua"/>
                              <w:color w:val="000000" w:themeColor="text1"/>
                              <w:sz w:val="14"/>
                            </w:rPr>
                          </w:pPr>
                          <w:r w:rsidRPr="00FC3796">
                            <w:rPr>
                              <w:rFonts w:ascii="Book Antiqua" w:hAnsi="Book Antiqua"/>
                              <w:color w:val="000000" w:themeColor="text1"/>
                              <w:sz w:val="14"/>
                              <w:lang w:eastAsia="tr-TR"/>
                            </w:rPr>
                            <w:t>Stratejik Planlama İş Takvimi</w:t>
                          </w:r>
                        </w:p>
                      </w:txbxContent>
                    </v:textbox>
                  </v:rect>
                  <v:rect id="Dikdörtgen 19" o:spid="_x0000_s1048" style="position:absolute;top:13284;width:9717;height:8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kL8EA&#10;AADbAAAADwAAAGRycy9kb3ducmV2LnhtbESPzarCMBSE94LvEM4Fd5peRdFeo4igCC7EH3B7aI5t&#10;uc1JbWJb394IgsthZr5h5svWFKKmyuWWFfwOIhDEidU5pwou501/CsJ5ZI2FZVLwJAfLRbczx1jb&#10;ho9Un3wqAoRdjAoy78tYSpdkZNANbEkcvJutDPogq1TqCpsAN4UcRtFEGsw5LGRY0jqj5P/0MAr2&#10;9dUiynqW37c80uPi0OzlTaneT7v6A+Gp9d/wp73TCkYT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ZC/BAAAA2wAAAA8AAAAAAAAAAAAAAAAAmAIAAGRycy9kb3du&#10;cmV2LnhtbFBLBQYAAAAABAAEAPUAAACGAwAAAAA=&#10;" filled="f" strokecolor="#243f60 [1604]" strokeweight="1pt">
                    <v:stroke dashstyle="dash"/>
                    <v:textbo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Tarihi Gelişim</w:t>
                          </w:r>
                        </w:p>
                      </w:txbxContent>
                    </v:textbox>
                  </v:rect>
                  <v:rect id="Dikdörtgen 20" o:spid="_x0000_s1049" style="position:absolute;left:9699;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BtMIA&#10;AADbAAAADwAAAGRycy9kb3ducmV2LnhtbESPS4vCQBCE7wv+h6EFbzpxZX1ER1kEZcGD+ACvTaZN&#10;gpmemBmT+O8dQdhjUVVfUYtVawpRU+VyywqGgwgEcWJ1zqmC82nTn4JwHlljYZkUPMnBatn5WmCs&#10;bcMHqo8+FQHCLkYFmfdlLKVLMjLoBrYkDt7VVgZ9kFUqdYVNgJtCfkfRWBrMOSxkWNI6o+R2fBgF&#10;u/piEWU9y+9bHumfYt/s5FWpXrf9nYPw1Pr/8Kf9pxWMJvD+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MG0wgAAANsAAAAPAAAAAAAAAAAAAAAAAJgCAABkcnMvZG93&#10;bnJldi54bWxQSwUGAAAAAAQABAD1AAAAhwMAAAAA&#10;" filled="f" strokecolor="#243f60 [1604]" strokeweight="1pt">
                    <v:stroke dashstyle="dash"/>
                    <v:textbo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Mevzuat Analizi</w:t>
                          </w:r>
                        </w:p>
                      </w:txbxContent>
                    </v:textbox>
                  </v:rect>
                  <v:rect id="Dikdörtgen 21" o:spid="_x0000_s1050" style="position:absolute;left:20908;top:13285;width:11201;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xr8A&#10;AADbAAAADwAAAGRycy9kb3ducmV2LnhtbERPy4rCMBTdC/5DuMLsNFVRtDYVGVAGXIgPcHtprm2x&#10;uek0se38/WQhuDycd7LtTSVaalxpWcF0EoEgzqwuOVdwu+7HKxDOI2usLJOCP3KwTYeDBGNtOz5T&#10;e/G5CCHsYlRQeF/HUrqsIINuYmviwD1sY9AH2ORSN9iFcFPJWRQtpcGSQ0OBNX0XlD0vL6Pg2N4t&#10;omzX5e+B53pRnbqjfCj1Nep3GxCeev8Rv90/WsE8jA1fwg+Q6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1XGvwAAANsAAAAPAAAAAAAAAAAAAAAAAJgCAABkcnMvZG93bnJl&#10;di54bWxQSwUGAAAAAAQABAD1AAAAhAMAAAAA&#10;" filled="f" strokecolor="#243f60 [1604]" strokeweight="1pt">
                    <v:stroke dashstyle="dash"/>
                    <v:textbo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Faaliyet Alanları ile Sunulan Hizmetler</w:t>
                          </w:r>
                        </w:p>
                      </w:txbxContent>
                    </v:textbox>
                  </v:rect>
                  <v:rect id="Dikdörtgen 22" o:spid="_x0000_s1051" style="position:absolute;left:32116;top:13284;width:8356;height:8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XcIA&#10;AADbAAAADwAAAGRycy9kb3ducmV2LnhtbESPS4vCQBCE74L/YWhhbzpRWTHRUURwWfAgPsBrk+k8&#10;MNMTM2OS/fc7wsIei6r6ilpve1OJlhpXWlYwnUQgiFOrS84V3K6H8RKE88gaK8uk4IccbDfDwRoT&#10;bTs+U3vxuQgQdgkqKLyvEyldWpBBN7E1cfAy2xj0QTa51A12AW4qOYuihTRYclgosKZ9Qenj8jIK&#10;ju3dIso2Lp9fPNef1ak7ykypj1G/W4Hw1Pv/8F/7WyuYx/D+En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m/BdwgAAANsAAAAPAAAAAAAAAAAAAAAAAJgCAABkcnMvZG93&#10;bnJldi54bWxQSwUGAAAAAAQABAD1AAAAhwMAAAAA&#10;" filled="f" strokecolor="#243f60 [1604]" strokeweight="1pt">
                    <v:stroke dashstyle="dash"/>
                    <v:textbox>
                      <w:txbxContent>
                        <w:p w:rsidR="000614ED" w:rsidRPr="00CF7F84" w:rsidRDefault="000614ED" w:rsidP="00C271B3">
                          <w:pPr>
                            <w:spacing w:after="0" w:line="240" w:lineRule="auto"/>
                            <w:jc w:val="center"/>
                            <w:rPr>
                              <w:rFonts w:ascii="Book Antiqua" w:hAnsi="Book Antiqua"/>
                              <w:color w:val="000000" w:themeColor="text1"/>
                              <w:sz w:val="16"/>
                              <w:szCs w:val="16"/>
                              <w:lang w:eastAsia="tr-TR"/>
                            </w:rPr>
                          </w:pPr>
                          <w:r w:rsidRPr="00CF7F84">
                            <w:rPr>
                              <w:rFonts w:ascii="Book Antiqua" w:hAnsi="Book Antiqua"/>
                              <w:color w:val="000000" w:themeColor="text1"/>
                              <w:sz w:val="16"/>
                              <w:szCs w:val="16"/>
                              <w:lang w:eastAsia="tr-TR"/>
                            </w:rPr>
                            <w:t>Paydaş Analizi</w:t>
                          </w:r>
                        </w:p>
                      </w:txbxContent>
                    </v:textbox>
                  </v:rect>
                  <v:rect id="Dikdörtgen 23" o:spid="_x0000_s1052" style="position:absolute;left:40471;top:13284;width:18440;height:8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qvcAA&#10;AADbAAAADwAAAGRycy9kb3ducmV2LnhtbERPTWvCQBC9C/0PyxR6M5taLRrdBCm0CB7EVPA6ZMck&#10;mJ1Ns9sk/nv3IHh8vO9NNppG9NS52rKC9ygGQVxYXXOp4PT7PV2CcB5ZY2OZFNzIQZa+TDaYaDvw&#10;kfrclyKEsEtQQeV9m0jpiooMusi2xIG72M6gD7Arpe5wCOGmkbM4/pQGaw4NFbb0VVFxzf+Ngn1/&#10;toiyX9V/P/yhF81h2MuLUm+v43YNwtPon+KHe6cVzMP68CX8AJn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cqvcAAAADbAAAADwAAAAAAAAAAAAAAAACYAgAAZHJzL2Rvd25y&#10;ZXYueG1sUEsFBgAAAAAEAAQA9QAAAIUDAAAAAA==&#10;" filled="f" strokecolor="#243f60 [1604]" strokeweight="1pt">
                    <v:stroke dashstyle="dash"/>
                    <v:textbox>
                      <w:txbxContent>
                        <w:p w:rsidR="000614ED" w:rsidRPr="00922C41" w:rsidRDefault="000614ED" w:rsidP="00C271B3">
                          <w:pPr>
                            <w:spacing w:after="0" w:line="240" w:lineRule="auto"/>
                            <w:rPr>
                              <w:rFonts w:ascii="Book Antiqua" w:hAnsi="Book Antiqua"/>
                              <w:color w:val="000000" w:themeColor="text1"/>
                              <w:sz w:val="16"/>
                              <w:szCs w:val="16"/>
                              <w:lang w:eastAsia="tr-TR"/>
                            </w:rPr>
                          </w:pPr>
                          <w:r>
                            <w:rPr>
                              <w:rFonts w:ascii="Book Antiqua" w:hAnsi="Book Antiqua"/>
                              <w:color w:val="000000" w:themeColor="text1"/>
                              <w:sz w:val="16"/>
                              <w:szCs w:val="16"/>
                              <w:lang w:eastAsia="tr-TR"/>
                            </w:rPr>
                            <w:t>Kurum İçi ve Kurum Dışı Analiz</w:t>
                          </w:r>
                        </w:p>
                        <w:p w:rsidR="000614ED" w:rsidRPr="00FC3796" w:rsidRDefault="000614ED" w:rsidP="00C271B3">
                          <w:pPr>
                            <w:pStyle w:val="ListeParagraf"/>
                            <w:numPr>
                              <w:ilvl w:val="0"/>
                              <w:numId w:val="29"/>
                            </w:numPr>
                            <w:spacing w:line="240" w:lineRule="auto"/>
                            <w:ind w:left="142" w:hanging="142"/>
                            <w:rPr>
                              <w:rFonts w:ascii="Book Antiqua" w:eastAsia="+mn-ea" w:hAnsi="Book Antiqua"/>
                              <w:color w:val="000000" w:themeColor="text1"/>
                              <w:kern w:val="24"/>
                              <w:sz w:val="14"/>
                              <w:szCs w:val="14"/>
                              <w:lang w:eastAsia="tr-TR"/>
                            </w:rPr>
                          </w:pPr>
                          <w:r w:rsidRPr="00FC3796">
                            <w:rPr>
                              <w:rFonts w:ascii="Book Antiqua" w:eastAsia="+mn-ea" w:hAnsi="Book Antiqua"/>
                              <w:color w:val="000000" w:themeColor="text1"/>
                              <w:kern w:val="24"/>
                              <w:sz w:val="14"/>
                              <w:szCs w:val="14"/>
                              <w:lang w:eastAsia="tr-TR"/>
                            </w:rPr>
                            <w:t>GZFT Analizi</w:t>
                          </w:r>
                        </w:p>
                        <w:p w:rsidR="000614ED" w:rsidRPr="00FC3796" w:rsidRDefault="000614ED" w:rsidP="00C271B3">
                          <w:pPr>
                            <w:pStyle w:val="ListeParagraf"/>
                            <w:numPr>
                              <w:ilvl w:val="0"/>
                              <w:numId w:val="29"/>
                            </w:numPr>
                            <w:spacing w:line="240" w:lineRule="auto"/>
                            <w:ind w:left="142" w:hanging="142"/>
                            <w:rPr>
                              <w:rFonts w:ascii="Book Antiqua" w:hAnsi="Book Antiqua"/>
                              <w:b/>
                              <w:color w:val="000000" w:themeColor="text1"/>
                              <w:sz w:val="14"/>
                              <w:szCs w:val="14"/>
                              <w:lang w:eastAsia="tr-TR"/>
                            </w:rPr>
                          </w:pPr>
                          <w:r w:rsidRPr="00FC3796">
                            <w:rPr>
                              <w:rFonts w:ascii="Book Antiqua" w:eastAsia="+mn-ea" w:hAnsi="Book Antiqua"/>
                              <w:color w:val="000000" w:themeColor="text1"/>
                              <w:kern w:val="24"/>
                              <w:sz w:val="14"/>
                              <w:szCs w:val="14"/>
                              <w:lang w:eastAsia="tr-TR"/>
                            </w:rPr>
                            <w:t>Üst Politika Belgeleri Analizi</w:t>
                          </w:r>
                        </w:p>
                      </w:txbxContent>
                    </v:textbox>
                  </v:rect>
                  <v:rect id="Dikdörtgen 24" o:spid="_x0000_s1053" style="position:absolute;left:12283;top:24550;width:3389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Nf8QA&#10;AADbAAAADwAAAGRycy9kb3ducmV2LnhtbESPT4vCMBTE74LfITzBm039g0jXtIig6MEFXVnZ26N5&#10;2xabl9JErd/eLAh7HGZ+M8wy60wt7tS6yrKCcRSDIM6trrhQcP7ajBYgnEfWWFsmBU9ykKX93hIT&#10;bR98pPvJFyKUsEtQQel9k0jp8pIMusg2xMH7ta1BH2RbSN3iI5SbWk7ieC4NVhwWSmxoXVJ+Pd2M&#10;gln1TbOfeJ9f5pvL59Rtb4fDnpQaDrrVBwhPnf8Pv+mdDtwY/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jX/EAAAA2wAAAA8AAAAAAAAAAAAAAAAAmAIAAGRycy9k&#10;b3ducmV2LnhtbFBLBQYAAAAABAAEAPUAAACJAw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8"/>
                              <w:lang w:eastAsia="tr-TR"/>
                            </w:rPr>
                            <w:t>Sorun ve Gelişim Alanlarının Belirlenmesi</w:t>
                          </w:r>
                        </w:p>
                      </w:txbxContent>
                    </v:textbox>
                  </v:rect>
                  <v:group id="Grup 25" o:spid="_x0000_s1054"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5" type="#_x0000_t5" style="position:absolute;left:-12;top:-3628;width:47783;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UMsYA&#10;AADbAAAADwAAAGRycy9kb3ducmV2LnhtbESPQUsDMRSE74L/ITzBm5utWrFr07IolRbpwVro9bF5&#10;bpbdvCxJ2q799U2h4HGYmW+Y6XywnTiQD41jBaMsB0FcOd1wrWD7s3h4BREissbOMSn4owDz2e3N&#10;FAvtjvxNh02sRYJwKFCBibEvpAyVIYshcz1x8n6dtxiT9LXUHo8Jbjv5mOcv0mLDacFgT++Gqnaz&#10;twomn+1u/TVZle14tDb70p/GC/uh1P3dUL6BiDTE//C1vdQKnp/g8iX9AD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BUMsYAAADbAAAADwAAAAAAAAAAAAAAAACYAgAAZHJz&#10;L2Rvd25yZXYueG1sUEsFBgAAAAAEAAQA9QAAAIsDAAAAAA==&#10;" filled="f" strokecolor="#243f60 [1604]" strokeweight="1pt">
                      <v:textbox>
                        <w:txbxContent>
                          <w:p w:rsidR="000614ED" w:rsidRPr="00922C41" w:rsidRDefault="000614ED" w:rsidP="00C271B3">
                            <w:pPr>
                              <w:spacing w:after="0"/>
                              <w:jc w:val="center"/>
                              <w:rPr>
                                <w:rFonts w:ascii="Book Antiqua" w:hAnsi="Book Antiqua"/>
                                <w:color w:val="000000" w:themeColor="text1"/>
                                <w:sz w:val="16"/>
                              </w:rPr>
                            </w:pPr>
                            <w:r w:rsidRPr="00922C41">
                              <w:rPr>
                                <w:rFonts w:ascii="Book Antiqua" w:hAnsi="Book Antiqua"/>
                                <w:color w:val="000000" w:themeColor="text1"/>
                                <w:sz w:val="16"/>
                              </w:rPr>
                              <w:t>Vizyonun Belirlenmesi</w:t>
                            </w:r>
                          </w:p>
                          <w:p w:rsidR="000614ED" w:rsidRDefault="000614ED" w:rsidP="00C271B3"/>
                        </w:txbxContent>
                      </v:textbox>
                    </v:shape>
                    <v:rect id="Dikdörtgen 27" o:spid="_x0000_s1056" style="position:absolute;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u58MA&#10;AADbAAAADwAAAGRycy9kb3ducmV2LnhtbESPQYvCMBSE7wv+h/AEb2uqFpHaVERwWQ8K6rLi7dG8&#10;bcs2L6WJWv+9EQSPw8w3w6SLztTiSq2rLCsYDSMQxLnVFRcKfo7rzxkI55E11pZJwZ0cLLLeR4qJ&#10;tjfe0/XgCxFK2CWooPS+SaR0eUkG3dA2xMH7s61BH2RbSN3iLZSbWo6jaCoNVhwWSmxoVVL+f7gY&#10;BXH1S/E52uSn6fq0m7ivy3a7IaUG/W45B+Gp8+/wi/7WgYvh+SX8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0u58MAAADbAAAADwAAAAAAAAAAAAAAAACYAgAAZHJzL2Rv&#10;d25yZXYueG1sUEsFBgAAAAAEAAQA9QAAAIgDA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Misyonun Belirlenmesi</w:t>
                            </w:r>
                          </w:p>
                        </w:txbxContent>
                      </v:textbox>
                    </v:rect>
                    <v:rect id="Dikdörtgen 28" o:spid="_x0000_s1057" style="position:absolute;left:18150;top:1982;width:29623;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LfMUA&#10;AADbAAAADwAAAGRycy9kb3ducmV2LnhtbESPQWvCQBSE74X+h+UVvNVNayoSs0opRMzBgrYo3h7Z&#10;1yQ0+zZk1yT+e7dQ8DjMfDNMuh5NI3rqXG1Zwcs0AkFcWF1zqeD7K3tegHAeWWNjmRRcycF69fiQ&#10;YqLtwHvqD74UoYRdggoq79tESldUZNBNbUscvB/bGfRBdqXUHQ6h3DTyNYrm0mDNYaHClj4qKn4P&#10;F6Mgro8Un6O8OM2z0+fMbS67XU5KTZ7G9yUIT6O/h//prQ7cG/x9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Yt8xQAAANsAAAAPAAAAAAAAAAAAAAAAAJgCAABkcnMv&#10;ZG93bnJldi54bWxQSwUGAAAAAAQABAD1AAAAigM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Temel İlke ve Değerlerin Belirlenmesi</w:t>
                            </w:r>
                          </w:p>
                        </w:txbxContent>
                      </v:textbox>
                    </v:rect>
                    <v:rect id="Dikdörtgen 29" o:spid="_x0000_s1058" style="position:absolute;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VC8IA&#10;AADbAAAADwAAAGRycy9kb3ducmV2LnhtbESPS6vCMBSE9xf8D+EI7q6pD4pUo4jg5bpQ8IHi7tAc&#10;22JzUpqo9d8bQXA5zHwzzGTWmFLcqXaFZQW9bgSCOLW64EzBYb/8HYFwHlljaZkUPMnBbNr6mWCi&#10;7YO3dN/5TIQSdgkqyL2vEildmpNB17UVcfAutjbog6wzqWt8hHJTyn4UxdJgwWEhx4oWOaXX3c0o&#10;GBZHGp6jVXqKl6fNwP3d1usVKdVpN/MxCE+N/4Y/9L8OXAzv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xULwgAAANsAAAAPAAAAAAAAAAAAAAAAAJgCAABkcnMvZG93&#10;bnJldi54bWxQSwUGAAAAAAQABAD1AAAAhwM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Temaların Belirlenmesi</w:t>
                            </w:r>
                          </w:p>
                        </w:txbxContent>
                      </v:textbox>
                    </v:rect>
                    <v:rect id="Dikdörtgen 30" o:spid="_x0000_s1059" style="position:absolute;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kMUA&#10;AADbAAAADwAAAGRycy9kb3ducmV2LnhtbESPQWvCQBSE74X+h+UVvNVNa1CJWaUUIuZgQVsUb4/s&#10;axKafRuyaxL/vVso9DjMfDNMuhlNI3rqXG1Zwcs0AkFcWF1zqeDrM3tegnAeWWNjmRTcyMFm/fiQ&#10;YqLtwAfqj74UoYRdggoq79tESldUZNBNbUscvG/bGfRBdqXUHQ6h3DTyNYrm0mDNYaHClt4rKn6O&#10;V6Mgrk8UX6K8OM+z88fMba/7fU5KTZ7GtxUIT6P/D//ROx24Bfx+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7CQxQAAANsAAAAPAAAAAAAAAAAAAAAAAJgCAABkcnMv&#10;ZG93bnJldi54bWxQSwUGAAAAAAQABAD1AAAAigM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Amaçların Belirlenmesi</w:t>
                            </w:r>
                          </w:p>
                        </w:txbxContent>
                      </v:textbox>
                    </v:rect>
                    <v:rect id="Dikdörtgen 31" o:spid="_x0000_s1060" style="position:absolute;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Ak4sEA&#10;AADbAAAADwAAAGRycy9kb3ducmV2LnhtbERPTWvCQBC9F/wPywjemk2rSImuUgqWerDQVBRvQ3ZM&#10;gtnZsLtq+u87h0KPj/e9XA+uUzcKsfVs4CnLQRFX3rZcG9h/bx5fQMWEbLHzTAZ+KMJ6NXpYYmH9&#10;nb/oVqZaSQjHAg00KfWF1rFqyGHMfE8s3NkHh0lgqLUNeJdw1+nnPJ9rhy1LQ4M9vTVUXcqrMzBr&#10;DzQ75dvqON8cP6fx/brbbcmYyXh4XYBKNKR/8Z/7w4pPxsoX+Q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AJOLBAAAA2wAAAA8AAAAAAAAAAAAAAAAAmAIAAGRycy9kb3du&#10;cmV2LnhtbFBLBQYAAAAABAAEAPUAAACGAw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6"/>
                              </w:rPr>
                            </w:pPr>
                            <w:r w:rsidRPr="00FC3796">
                              <w:rPr>
                                <w:rFonts w:ascii="Book Antiqua" w:hAnsi="Book Antiqua"/>
                                <w:color w:val="000000" w:themeColor="text1"/>
                                <w:sz w:val="16"/>
                              </w:rPr>
                              <w:t>Stratejik Hedeflerin Belirlenmesi</w:t>
                            </w:r>
                          </w:p>
                        </w:txbxContent>
                      </v:textbox>
                    </v:rect>
                    <v:rect id="Dikdörtgen 32" o:spid="_x0000_s1061" style="position:absolute;top:14135;width:2474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BecUA&#10;AADbAAAADwAAAGRycy9kb3ducmV2LnhtbESPQWvCQBSE74X+h+UVvNVNaxCNWaUUIuZgQVsUb4/s&#10;axKafRuyaxL/vVso9DjMfDNMuhlNI3rqXG1Zwcs0AkFcWF1zqeDrM3tegHAeWWNjmRTcyMFm/fiQ&#10;YqLtwAfqj74UoYRdggoq79tESldUZNBNbUscvG/bGfRBdqXUHQ6h3DTyNYrm0mDNYaHClt4rKn6O&#10;V6Mgrk8UX6K8OM+z88fMba/7fU5KTZ7GtxUIT6P/D//ROx24Jfx+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IF5xQAAANsAAAAPAAAAAAAAAAAAAAAAAJgCAABkcnMv&#10;ZG93bnJldi54bWxQSwUGAAAAAAQABAD1AAAAigM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Performans Göstergelerinin Belirlenmesi</w:t>
                            </w:r>
                          </w:p>
                        </w:txbxContent>
                      </v:textbox>
                    </v:rect>
                    <v:rect id="Dikdörtgen 33" o:spid="_x0000_s1062" style="position:absolute;left:24750;top:14135;width:2302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cEA&#10;AADbAAAADwAAAGRycy9kb3ducmV2LnhtbERPy4rCMBTdC/MP4Q6403R8MVRjGQYUXShYB8Xdpbm2&#10;ZZqb0sRa/94sBJeH814knalES40rLSv4GkYgiDOrS84V/B1Xg28QziNrrCyTggc5SJYfvQXG2t75&#10;QG3qcxFC2MWooPC+jqV0WUEG3dDWxIG72sagD7DJpW7wHsJNJUdRNJMGSw4NBdb0W1D2n96Mgkl5&#10;oskl2mbn2eq8H7v1bbfbklL9z+5nDsJT59/il3ujFU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vvjnBAAAA2wAAAA8AAAAAAAAAAAAAAAAAmAIAAGRycy9kb3du&#10;cmV2LnhtbFBLBQYAAAAABAAEAPUAAACGAw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4"/>
                              </w:rPr>
                              <w:t>Tedbirlerin Belirlenmesi</w:t>
                            </w:r>
                          </w:p>
                        </w:txbxContent>
                      </v:textbox>
                    </v:rect>
                  </v:group>
                  <v:rect id="Dikdörtgen 34" o:spid="_x0000_s1063" style="position:absolute;left:12283;top:30587;width:3389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bosUA&#10;AADbAAAADwAAAGRycy9kb3ducmV2LnhtbESPQWvCQBSE74L/YXmCN93YplLSbEQKFnNIobYo3h7Z&#10;1ySYfRuyq0n/fbdQ8DjMzDdMuhlNK27Uu8aygtUyAkFcWt1wpeDrc7d4BuE8ssbWMin4IQebbDpJ&#10;MdF24A+6HXwlAoRdggpq77tESlfWZNAtbUccvG/bG/RB9pXUPQ4Bblr5EEVrabDhsFBjR681lZfD&#10;1SiImyPF5ygvT+vd6f3RvV2LIiel5rNx+wLC0+jv4f/2Xit4WsH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xuixQAAANsAAAAPAAAAAAAAAAAAAAAAAJgCAABkcnMv&#10;ZG93bnJldi54bWxQSwUGAAAAAAQABAD1AAAAigMAAAAA&#10;" filled="f" strokecolor="#243f60 [1604]" strokeweight="1pt">
                    <v:textbox>
                      <w:txbxContent>
                        <w:p w:rsidR="000614ED" w:rsidRPr="00FC3796" w:rsidRDefault="000614ED" w:rsidP="00C271B3">
                          <w:pPr>
                            <w:spacing w:after="0" w:line="240" w:lineRule="auto"/>
                            <w:jc w:val="center"/>
                            <w:rPr>
                              <w:rFonts w:ascii="Book Antiqua" w:hAnsi="Book Antiqua"/>
                              <w:color w:val="000000" w:themeColor="text1"/>
                              <w:sz w:val="14"/>
                            </w:rPr>
                          </w:pPr>
                          <w:r w:rsidRPr="00FC3796">
                            <w:rPr>
                              <w:rFonts w:ascii="Book Antiqua" w:hAnsi="Book Antiqua"/>
                              <w:color w:val="000000" w:themeColor="text1"/>
                              <w:sz w:val="18"/>
                              <w:lang w:eastAsia="tr-TR"/>
                            </w:rPr>
                            <w:t>Stratejik Plan Mimarisinin Belirlenmesi</w:t>
                          </w:r>
                        </w:p>
                      </w:txbxContent>
                    </v:textbox>
                  </v:rect>
                  <v:rect id="Dikdörtgen 35" o:spid="_x0000_s1064" style="position:absolute;left:5456;top:56917;width:4777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F1cQA&#10;AADbAAAADwAAAGRycy9kb3ducmV2LnhtbESPT4vCMBTE74LfITxhb5rquiK1qYjgsh5c8A+Kt0fz&#10;bIvNS2mi1m9vFhY8DjPzGyaZt6YSd2pcaVnBcBCBIM6sLjlXcNiv+lMQziNrrCyTgic5mKfdToKx&#10;tg/e0n3ncxEg7GJUUHhfx1K6rCCDbmBr4uBdbGPQB9nkUjf4CHBTyVEUTaTBksNCgTUtC8quu5tR&#10;MC6PND5H6+w0WZ1+P933bbNZk1IfvXYxA+Gp9e/wf/tHK/gawd+X8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hdXEAAAA2wAAAA8AAAAAAAAAAAAAAAAAmAIAAGRycy9k&#10;b3ducmV2LnhtbFBLBQYAAAAABAAEAPUAAACJAwAAAAA=&#10;" filled="f" strokecolor="#243f60 [1604]" strokeweight="1pt">
                    <v:textbox>
                      <w:txbxContent>
                        <w:p w:rsidR="000614ED" w:rsidRPr="00CC2202" w:rsidRDefault="000614ED" w:rsidP="00C271B3">
                          <w:pPr>
                            <w:spacing w:after="0" w:line="240" w:lineRule="auto"/>
                            <w:jc w:val="center"/>
                            <w:rPr>
                              <w:rFonts w:ascii="Book Antiqua" w:hAnsi="Book Antiqua"/>
                              <w:b/>
                              <w:color w:val="000000" w:themeColor="text1"/>
                              <w:sz w:val="12"/>
                            </w:rPr>
                          </w:pPr>
                          <w:r w:rsidRPr="00CC2202">
                            <w:rPr>
                              <w:rFonts w:ascii="Book Antiqua" w:hAnsi="Book Antiqua"/>
                              <w:b/>
                              <w:color w:val="000000" w:themeColor="text1"/>
                              <w:sz w:val="16"/>
                              <w:lang w:eastAsia="tr-TR"/>
                            </w:rPr>
                            <w:t xml:space="preserve">Nihai Stratejik Plan </w:t>
                          </w:r>
                        </w:p>
                      </w:txbxContent>
                    </v:textbox>
                  </v:rect>
                  <v:rect id="Dikdörtgen 36" o:spid="_x0000_s1065"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gTsYA&#10;AADbAAAADwAAAGRycy9kb3ducmV2LnhtbESPzWrDMBCE74G8g9hAb7Gcn4biWg6lkFAfXKhbEnJb&#10;rK1tYq2MpSTu21eFQo7DzHzDpNvRdOJKg2stK1hEMQjiyuqWawVfn7v5EwjnkTV2lknBDznYZtNJ&#10;iom2N/6ga+lrESDsElTQeN8nUrqqIYMusj1x8L7tYNAHOdRSD3gLcNPJZRxvpMGWw0KDPb02VJ3L&#10;i1Gwbg+0PsV5ddzsju8rt78URU5KPczGl2cQnkZ/D/+337SCxxX8fQk/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0gTsYAAADbAAAADwAAAAAAAAAAAAAAAACYAgAAZHJz&#10;L2Rvd25yZXYueG1sUEsFBgAAAAAEAAQA9QAAAIsDAAAAAA==&#10;" filled="f" strokecolor="#243f60 [1604]" strokeweight="1pt">
                    <v:textbox>
                      <w:txbxContent>
                        <w:p w:rsidR="000614ED" w:rsidRPr="00FC3796" w:rsidRDefault="000614ED" w:rsidP="00C271B3">
                          <w:pPr>
                            <w:spacing w:after="0" w:line="240" w:lineRule="auto"/>
                            <w:jc w:val="center"/>
                            <w:rPr>
                              <w:rFonts w:ascii="Book Antiqua" w:hAnsi="Book Antiqua"/>
                              <w:b/>
                              <w:color w:val="000000" w:themeColor="text1"/>
                              <w:sz w:val="16"/>
                              <w:szCs w:val="16"/>
                              <w:lang w:eastAsia="tr-TR"/>
                            </w:rPr>
                          </w:pPr>
                          <w:r w:rsidRPr="00FC3796">
                            <w:rPr>
                              <w:rFonts w:ascii="Book Antiqua" w:hAnsi="Book Antiqua"/>
                              <w:b/>
                              <w:color w:val="000000" w:themeColor="text1"/>
                              <w:sz w:val="16"/>
                              <w:szCs w:val="16"/>
                              <w:lang w:eastAsia="tr-TR"/>
                            </w:rPr>
                            <w:t>Performans Programı</w:t>
                          </w:r>
                        </w:p>
                        <w:p w:rsidR="000614ED" w:rsidRPr="00AD5A68" w:rsidRDefault="000614ED" w:rsidP="00C271B3">
                          <w:pPr>
                            <w:spacing w:after="0" w:line="240" w:lineRule="auto"/>
                            <w:jc w:val="center"/>
                            <w:rPr>
                              <w:rFonts w:ascii="Book Antiqua" w:hAnsi="Book Antiqua"/>
                              <w:color w:val="000000" w:themeColor="text1"/>
                              <w:sz w:val="14"/>
                              <w:szCs w:val="16"/>
                              <w:lang w:eastAsia="tr-TR"/>
                            </w:rPr>
                          </w:pPr>
                          <w:r w:rsidRPr="00AD5A68">
                            <w:rPr>
                              <w:rFonts w:ascii="Book Antiqua" w:hAnsi="Book Antiqua"/>
                              <w:color w:val="000000" w:themeColor="text1"/>
                              <w:sz w:val="14"/>
                              <w:szCs w:val="16"/>
                              <w:lang w:eastAsia="tr-TR"/>
                            </w:rPr>
                            <w:t>Yıllık performans hedefleri ile faaliyet ve projeler</w:t>
                          </w:r>
                        </w:p>
                      </w:txbxContent>
                    </v:textbox>
                  </v:rect>
                  <v:rect id="Dikdörtgen 37" o:spid="_x0000_s1066"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4OsMA&#10;AADbAAAADwAAAGRycy9kb3ducmV2LnhtbESPQYvCMBSE74L/IbwFb5ruWkWqUWRB0YOC7qJ4ezTP&#10;tti8lCZq/fdGEDwOM/MNM5k1phQ3ql1hWcF3LwJBnFpdcKbg/2/RHYFwHlljaZkUPMjBbNpuTTDR&#10;9s47uu19JgKEXYIKcu+rREqX5mTQ9WxFHLyzrQ36IOtM6hrvAW5K+RNFQ2mw4LCQY0W/OaWX/dUo&#10;iIsDxadonR6Hi+O275bXzWZNSnW+mvkYhKfGf8Lv9korGMT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4OsMAAADbAAAADwAAAAAAAAAAAAAAAACYAgAAZHJzL2Rv&#10;d25yZXYueG1sUEsFBgAAAAAEAAQA9QAAAIgDAAAAAA==&#10;" filled="f" strokecolor="#243f60 [1604]" strokeweight="1pt">
                    <v:textbox>
                      <w:txbxContent>
                        <w:p w:rsidR="000614ED" w:rsidRPr="00FC3796" w:rsidRDefault="000614ED" w:rsidP="00C271B3">
                          <w:pPr>
                            <w:spacing w:after="0" w:line="240" w:lineRule="auto"/>
                            <w:jc w:val="center"/>
                            <w:rPr>
                              <w:rFonts w:ascii="Book Antiqua" w:hAnsi="Book Antiqua"/>
                              <w:b/>
                              <w:color w:val="000000" w:themeColor="text1"/>
                              <w:sz w:val="16"/>
                              <w:szCs w:val="16"/>
                              <w:lang w:eastAsia="tr-TR"/>
                            </w:rPr>
                          </w:pPr>
                          <w:r w:rsidRPr="00FC3796">
                            <w:rPr>
                              <w:rFonts w:ascii="Book Antiqua" w:hAnsi="Book Antiqua"/>
                              <w:b/>
                              <w:color w:val="000000" w:themeColor="text1"/>
                              <w:sz w:val="16"/>
                              <w:szCs w:val="16"/>
                              <w:lang w:eastAsia="tr-TR"/>
                            </w:rPr>
                            <w:t>İzleme ve Değerlendirme</w:t>
                          </w:r>
                        </w:p>
                        <w:p w:rsidR="000614ED" w:rsidRPr="00AD5A68" w:rsidRDefault="000614ED" w:rsidP="00C271B3">
                          <w:pPr>
                            <w:spacing w:after="0" w:line="240" w:lineRule="auto"/>
                            <w:jc w:val="center"/>
                            <w:rPr>
                              <w:rFonts w:ascii="Book Antiqua" w:hAnsi="Book Antiqua"/>
                              <w:color w:val="000000" w:themeColor="text1"/>
                              <w:sz w:val="14"/>
                              <w:szCs w:val="16"/>
                              <w:lang w:eastAsia="tr-TR"/>
                            </w:rPr>
                          </w:pPr>
                          <w:r w:rsidRPr="00AD5A68">
                            <w:rPr>
                              <w:rFonts w:ascii="Book Antiqua" w:hAnsi="Book Antiqua"/>
                              <w:color w:val="000000" w:themeColor="text1"/>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67" type="#_x0000_t32" style="position:absolute;left:29275;top:8775;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QtcMAAADbAAAADwAAAGRycy9kb3ducmV2LnhtbESP3WoCMRSE7wu+QziCdzVR8IfVKCII&#10;lRbKqnh92Bw3q5uTZZO627dvCoVeDjPzDbPe9q4WT2pD5VnDZKxAEBfeVFxquJwPr0sQISIbrD2T&#10;hm8KsN0MXtaYGd9xTs9TLEWCcMhQg42xyaQMhSWHYewb4uTdfOswJtmW0rTYJbir5VSpuXRYcVqw&#10;2NDeUvE4fTkNarF7/1RhMf+I9nC9V8e8r7tc69Gw361AROrjf/iv/WY0zGbw+yX9A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VELXDAAAA2wAAAA8AAAAAAAAAAAAA&#10;AAAAoQIAAGRycy9kb3ducmV2LnhtbFBLBQYAAAAABAAEAPkAAACRAwAAAAA=&#10;" strokecolor="#17365d [2415]" strokeweight="1pt">
                    <v:stroke endarrow="open" joinstyle="miter"/>
                  </v:shape>
                  <v:shape id="Düz Ok Bağlayıcısı 39" o:spid="_x0000_s1068" type="#_x0000_t32" style="position:absolute;left:29274;top:3436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eOwsMAAADbAAAADwAAAGRycy9kb3ducmV2LnhtbESPUWvCMBSF3wf+h3CFvc3EwapUo4gg&#10;TDYYVfH50lybanNTmmi7f78MBns8nHO+w1muB9eIB3Wh9qxhOlEgiEtvaq40nI67lzmIEJENNp5J&#10;wzcFWK9GT0vMje+5oMchViJBOOSowcbY5lKG0pLDMPEtcfIuvnMYk+wqaTrsE9w18lWpTDqsOS1Y&#10;bGlrqbwd7k6Dmm0+vlSYZZ/R7s7Xel8MTV9o/TweNgsQkYb4H/5rvxsNbx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HjsLDAAAA2wAAAA8AAAAAAAAAAAAA&#10;AAAAoQIAAGRycy9kb3ducmV2LnhtbFBLBQYAAAAABAAEAPkAAACRAwAAAAA=&#10;" strokecolor="#17365d [2415]" strokeweight="1pt">
                    <v:stroke endarrow="open" joinstyle="miter"/>
                  </v:shape>
                  <v:shape id="Düz Ok Bağlayıcısı 40" o:spid="_x0000_s1069" type="#_x0000_t32" style="position:absolute;left:29293;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NEocMAAADbAAAADwAAAGRycy9kb3ducmV2LnhtbESPQWsCMRSE74X+h/AEbzVr0VhWo0hL&#10;ZaG9aMXzY/PcLG5elk2q6b9vhEKPw8x8w6w2yXXiSkNoPWuYTgoQxLU3LTcajl/vTy8gQkQ22Hkm&#10;DT8UYLN+fFhhafyN93Q9xEZkCIcSNdgY+1LKUFtyGCa+J87e2Q8OY5ZDI82Atwx3nXwuCiUdtpwX&#10;LPb0aqm+HL6dBuXSrrJbb3ZJVR+n4169zT6V1uNR2i5BRErxP/zXroyG+QLuX/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RKHDAAAA2wAAAA8AAAAAAAAAAAAA&#10;AAAAoQIAAGRycy9kb3ducmV2LnhtbFBLBQYAAAAABAAEAPkAAACRAwAAAAA=&#10;" strokecolor="#17365d [2415]" strokeweight="1pt">
                    <v:stroke endarrow="open" joinstyle="miter"/>
                  </v:shape>
                  <v:shape id="Düz Ok Bağlayıcısı 41" o:spid="_x0000_s1070" type="#_x0000_t32" style="position:absolute;left:29293;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K8AAAADbAAAADwAAAGRycy9kb3ducmV2LnhtbERPXWvCMBR9H+w/hDvwbSYbqKMapQwK&#10;ioNRHT5fmmtT19yUJtr6783DYI+H873ajK4VN+pD41nD21SBIK68abjW8HMsXj9AhIhssPVMGu4U&#10;YLN+flphZvzAJd0OsRYphEOGGmyMXSZlqCw5DFPfESfu7HuHMcG+lqbHIYW7Vr4rNZcOG04NFjv6&#10;tFT9Hq5Og1rk+28VFvOvaIvTpdmVYzuUWk9exnwJItIY/8V/7q3RMEtj05f0A+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6UvyvAAAAA2wAAAA8AAAAAAAAAAAAAAAAA&#10;oQIAAGRycy9kb3ducmV2LnhtbFBLBQYAAAAABAAEAPkAAACOAwAAAAA=&#10;" strokecolor="#17365d [2415]" strokeweight="1pt">
                    <v:stroke endarrow="open" joinstyle="miter"/>
                  </v:shape>
                </v:group>
                <v:shape id="Düz Ok Bağlayıcısı 42" o:spid="_x0000_s1071" type="#_x0000_t32" style="position:absolute;left:22860;top:23338;width:0;height:1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asMMAAADbAAAADwAAAGRycy9kb3ducmV2LnhtbESPQWsCMRSE70L/Q3gFb5ooqO1qFBGE&#10;Sguytnh+bF43WzcvyyZ113/fFASPw8x8w6w2vavFldpQedYwGSsQxIU3FZcavj73oxcQISIbrD2T&#10;hhsF2KyfBivMjO84p+spliJBOGSowcbYZFKGwpLDMPYNcfK+feswJtmW0rTYJbir5VSpuXRYcVqw&#10;2NDOUnE5/ToNarF9P6qwmH9Euz//VIe8r7tc6+Fzv12CiNTHR/jefjMaZq/w/yX9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GrDDAAAA2wAAAA8AAAAAAAAAAAAA&#10;AAAAoQIAAGRycy9kb3ducmV2LnhtbFBLBQYAAAAABAAEAPkAAACRAwAAAAA=&#10;" strokecolor="#17365d [2415]" strokeweight="1pt">
                  <v:stroke endarrow="open" joinstyle="miter"/>
                </v:shape>
                <v:shape id="Düz Ok Bağlayıcısı 43" o:spid="_x0000_s1072" type="#_x0000_t32" style="position:absolute;left:22896;top:18710;width:0;height:15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5kMAAAADbAAAADwAAAGRycy9kb3ducmV2LnhtbERPz2vCMBS+D/wfwhO8zcQd6qjGUgaC&#10;ojDqhudH89Z0a15Kk9n635vDYMeP7/e2mFwnbjSE1rOG1VKBIK69abnR8Pmxf34FESKywc4zabhT&#10;gGI3e9pibvzIFd0usREphEOOGmyMfS5lqC05DEvfEyfuyw8OY4JDI82AYwp3nXxRKpMOW04NFnt6&#10;s1T/XH6dBrUuT+8qrLNztPvrd3uspm6stF7Mp3IDItIU/8V/7oPRkKX16Uv6AXL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6OeZDAAAAA2wAAAA8AAAAAAAAAAAAAAAAA&#10;oQIAAGRycy9kb3ducmV2LnhtbFBLBQYAAAAABAAEAPkAAACOAwAAAAA=&#10;" strokecolor="#17365d [2415]" strokeweight="1pt">
                  <v:stroke endarrow="open" joinstyle="miter"/>
                </v:shape>
                <w10:wrap type="square"/>
              </v:group>
            </w:pict>
          </mc:Fallback>
        </mc:AlternateContent>
      </w:r>
    </w:p>
    <w:p w:rsidR="00C271B3" w:rsidRPr="0041706C" w:rsidRDefault="00C271B3" w:rsidP="00C271B3"/>
    <w:p w:rsidR="00C271B3" w:rsidRPr="0041706C" w:rsidRDefault="00C271B3" w:rsidP="00C271B3"/>
    <w:p w:rsidR="00C271B3" w:rsidRPr="0041706C" w:rsidRDefault="00C271B3" w:rsidP="00C271B3"/>
    <w:p w:rsidR="00C271B3" w:rsidRPr="0041706C" w:rsidRDefault="00C271B3" w:rsidP="00C271B3"/>
    <w:p w:rsidR="00C271B3" w:rsidRPr="0041706C" w:rsidRDefault="00C271B3" w:rsidP="00C271B3"/>
    <w:p w:rsidR="00C271B3" w:rsidRDefault="00C271B3" w:rsidP="00C271B3"/>
    <w:p w:rsidR="00C271B3" w:rsidRDefault="00C271B3" w:rsidP="00C271B3">
      <w:pPr>
        <w:tabs>
          <w:tab w:val="left" w:pos="5814"/>
        </w:tabs>
      </w:pPr>
      <w:r>
        <w:tab/>
      </w: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C271B3" w:rsidRDefault="00C271B3" w:rsidP="00C271B3">
      <w:pPr>
        <w:tabs>
          <w:tab w:val="left" w:pos="5814"/>
        </w:tabs>
      </w:pPr>
    </w:p>
    <w:p w:rsidR="009D695B" w:rsidRDefault="009D695B"/>
    <w:p w:rsidR="004E796E" w:rsidRDefault="004E796E">
      <w:r>
        <w:br w:type="page"/>
      </w:r>
    </w:p>
    <w:p w:rsidR="009A61CE" w:rsidRDefault="009A61CE" w:rsidP="009A61CE">
      <w:pPr>
        <w:tabs>
          <w:tab w:val="left" w:pos="426"/>
        </w:tabs>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Pr="00502FFD">
        <w:rPr>
          <w:rFonts w:ascii="Times New Roman" w:hAnsi="Times New Roman"/>
          <w:sz w:val="24"/>
          <w:szCs w:val="24"/>
        </w:rPr>
        <w:t xml:space="preserve">Kalecik </w:t>
      </w:r>
      <w:r>
        <w:rPr>
          <w:rFonts w:ascii="Times New Roman" w:hAnsi="Times New Roman"/>
          <w:sz w:val="24"/>
          <w:szCs w:val="24"/>
        </w:rPr>
        <w:t>Öğretmenevi ve A.S.O</w:t>
      </w:r>
      <w:r w:rsidRPr="00502FFD">
        <w:rPr>
          <w:rFonts w:ascii="Times New Roman" w:hAnsi="Times New Roman"/>
          <w:sz w:val="24"/>
          <w:szCs w:val="24"/>
        </w:rPr>
        <w:t xml:space="preserve"> 2015-2019 Stratejik Planı, üst politika belgelerinin, durum analizi raporunun, iç ve dış paydaş önerilerinin katkıları doğrultusunda hazırlanmıştır.</w:t>
      </w:r>
    </w:p>
    <w:p w:rsidR="009A61CE" w:rsidRDefault="009A61CE" w:rsidP="009A61CE">
      <w:pPr>
        <w:tabs>
          <w:tab w:val="left" w:pos="426"/>
        </w:tabs>
        <w:spacing w:after="0" w:line="360" w:lineRule="auto"/>
        <w:jc w:val="both"/>
        <w:rPr>
          <w:rFonts w:ascii="Times New Roman" w:hAnsi="Times New Roman"/>
          <w:sz w:val="24"/>
          <w:szCs w:val="24"/>
        </w:rPr>
      </w:pPr>
    </w:p>
    <w:p w:rsidR="009A61CE" w:rsidRDefault="009A61CE" w:rsidP="009A61CE">
      <w:pPr>
        <w:tabs>
          <w:tab w:val="left" w:pos="426"/>
        </w:tabs>
        <w:spacing w:after="0" w:line="360" w:lineRule="auto"/>
        <w:jc w:val="both"/>
        <w:rPr>
          <w:rFonts w:ascii="Times New Roman" w:hAnsi="Times New Roman"/>
          <w:sz w:val="24"/>
          <w:szCs w:val="24"/>
        </w:rPr>
      </w:pPr>
      <w:r w:rsidRPr="00502FFD">
        <w:rPr>
          <w:rFonts w:ascii="Times New Roman" w:hAnsi="Times New Roman"/>
          <w:noProof/>
          <w:sz w:val="24"/>
          <w:szCs w:val="24"/>
          <w:lang w:eastAsia="tr-TR"/>
        </w:rPr>
        <w:drawing>
          <wp:inline distT="0" distB="0" distL="0" distR="0" wp14:anchorId="797F46B7" wp14:editId="22C8CFBF">
            <wp:extent cx="6000750" cy="6391275"/>
            <wp:effectExtent l="114300" t="0" r="133350" b="0"/>
            <wp:docPr id="6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E796E" w:rsidRDefault="004E796E" w:rsidP="00814814">
      <w:pPr>
        <w:jc w:val="center"/>
      </w:pPr>
    </w:p>
    <w:p w:rsidR="009A61CE" w:rsidRDefault="009A61CE" w:rsidP="00814814">
      <w:pPr>
        <w:jc w:val="center"/>
      </w:pPr>
    </w:p>
    <w:p w:rsidR="009A61CE" w:rsidRDefault="009A61CE" w:rsidP="00814814">
      <w:pPr>
        <w:jc w:val="center"/>
      </w:pPr>
    </w:p>
    <w:p w:rsidR="009A61CE" w:rsidRDefault="009A61CE" w:rsidP="00814814">
      <w:pPr>
        <w:jc w:val="center"/>
      </w:pPr>
    </w:p>
    <w:p w:rsidR="00B321D5" w:rsidRDefault="00B321D5" w:rsidP="00B321D5">
      <w:pPr>
        <w:pStyle w:val="ListeParagraf"/>
        <w:keepNext/>
        <w:widowControl w:val="0"/>
        <w:numPr>
          <w:ilvl w:val="0"/>
          <w:numId w:val="28"/>
        </w:numPr>
        <w:autoSpaceDE w:val="0"/>
        <w:autoSpaceDN w:val="0"/>
        <w:adjustRightInd w:val="0"/>
        <w:spacing w:before="160" w:after="40" w:line="360" w:lineRule="auto"/>
        <w:jc w:val="center"/>
        <w:outlineLvl w:val="0"/>
        <w:rPr>
          <w:rFonts w:ascii="Times New Roman" w:hAnsi="Times New Roman"/>
          <w:b/>
          <w:bCs/>
          <w:color w:val="000000"/>
          <w:kern w:val="32"/>
          <w:sz w:val="36"/>
          <w:szCs w:val="36"/>
          <w:lang w:eastAsia="tr-TR"/>
        </w:rPr>
      </w:pPr>
      <w:r w:rsidRPr="00B321D5">
        <w:rPr>
          <w:rFonts w:ascii="Times New Roman" w:hAnsi="Times New Roman"/>
          <w:b/>
          <w:bCs/>
          <w:color w:val="000000"/>
          <w:kern w:val="32"/>
          <w:sz w:val="36"/>
          <w:szCs w:val="36"/>
          <w:lang w:eastAsia="tr-TR"/>
        </w:rPr>
        <w:lastRenderedPageBreak/>
        <w:t>BÖLÜM</w:t>
      </w:r>
      <w:r>
        <w:rPr>
          <w:rFonts w:ascii="Times New Roman" w:hAnsi="Times New Roman"/>
          <w:b/>
          <w:bCs/>
          <w:color w:val="000000"/>
          <w:kern w:val="32"/>
          <w:sz w:val="36"/>
          <w:szCs w:val="36"/>
          <w:lang w:eastAsia="tr-TR"/>
        </w:rPr>
        <w:t xml:space="preserve"> </w:t>
      </w:r>
    </w:p>
    <w:p w:rsidR="009D695B" w:rsidRPr="00B321D5" w:rsidRDefault="009D695B" w:rsidP="00B321D5">
      <w:pPr>
        <w:pStyle w:val="ListeParagraf"/>
        <w:keepNext/>
        <w:widowControl w:val="0"/>
        <w:autoSpaceDE w:val="0"/>
        <w:autoSpaceDN w:val="0"/>
        <w:adjustRightInd w:val="0"/>
        <w:spacing w:before="160" w:after="40" w:line="360" w:lineRule="auto"/>
        <w:ind w:left="1155"/>
        <w:jc w:val="center"/>
        <w:outlineLvl w:val="0"/>
        <w:rPr>
          <w:rFonts w:ascii="Times New Roman" w:hAnsi="Times New Roman"/>
          <w:b/>
          <w:bCs/>
          <w:color w:val="000000"/>
          <w:kern w:val="32"/>
          <w:sz w:val="36"/>
          <w:szCs w:val="36"/>
          <w:lang w:eastAsia="tr-TR"/>
        </w:rPr>
      </w:pPr>
      <w:r w:rsidRPr="00B321D5">
        <w:rPr>
          <w:rFonts w:ascii="Times New Roman" w:hAnsi="Times New Roman"/>
          <w:b/>
          <w:sz w:val="36"/>
          <w:szCs w:val="36"/>
          <w:lang w:eastAsia="tr-TR"/>
        </w:rPr>
        <w:t>DURUM ANALİZİ</w:t>
      </w:r>
    </w:p>
    <w:p w:rsidR="00B321D5" w:rsidRDefault="00B321D5" w:rsidP="009D695B">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32"/>
          <w:lang w:eastAsia="tr-TR"/>
        </w:rPr>
      </w:pPr>
      <w:bookmarkStart w:id="3" w:name="_Toc264016800"/>
    </w:p>
    <w:p w:rsidR="009D695B" w:rsidRPr="009D695B" w:rsidRDefault="007C3B94" w:rsidP="009D695B">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32"/>
          <w:lang w:eastAsia="tr-TR"/>
        </w:rPr>
      </w:pPr>
      <w:r>
        <w:rPr>
          <w:rFonts w:ascii="Times New Roman" w:eastAsia="Times New Roman" w:hAnsi="Times New Roman" w:cs="Times New Roman"/>
          <w:b/>
          <w:bCs/>
          <w:color w:val="000000"/>
          <w:kern w:val="32"/>
          <w:sz w:val="24"/>
          <w:szCs w:val="32"/>
          <w:lang w:eastAsia="tr-TR"/>
        </w:rPr>
        <w:t>2</w:t>
      </w:r>
      <w:r w:rsidR="009D695B" w:rsidRPr="009D695B">
        <w:rPr>
          <w:rFonts w:ascii="Times New Roman" w:eastAsia="Times New Roman" w:hAnsi="Times New Roman" w:cs="Times New Roman"/>
          <w:b/>
          <w:bCs/>
          <w:color w:val="000000"/>
          <w:kern w:val="32"/>
          <w:sz w:val="24"/>
          <w:szCs w:val="32"/>
          <w:lang w:eastAsia="tr-TR"/>
        </w:rPr>
        <w:t>.1.</w:t>
      </w:r>
      <w:bookmarkEnd w:id="3"/>
      <w:r w:rsidR="00B321D5">
        <w:rPr>
          <w:rFonts w:ascii="Times New Roman" w:eastAsia="Times New Roman" w:hAnsi="Times New Roman" w:cs="Times New Roman"/>
          <w:b/>
          <w:bCs/>
          <w:color w:val="000000"/>
          <w:kern w:val="32"/>
          <w:sz w:val="24"/>
          <w:szCs w:val="32"/>
          <w:lang w:eastAsia="tr-TR"/>
        </w:rPr>
        <w:t>TARİHİ GELİŞİM</w:t>
      </w:r>
    </w:p>
    <w:p w:rsidR="009D695B" w:rsidRPr="009D695B" w:rsidRDefault="009D695B" w:rsidP="009D695B">
      <w:pPr>
        <w:rPr>
          <w:rFonts w:ascii="Calibri" w:eastAsia="Times New Roman" w:hAnsi="Calibri" w:cs="Times New Roman"/>
          <w:lang w:eastAsia="tr-TR"/>
        </w:rPr>
      </w:pPr>
    </w:p>
    <w:p w:rsidR="009D695B" w:rsidRPr="009D695B" w:rsidRDefault="009D695B" w:rsidP="009D695B">
      <w:pPr>
        <w:widowControl w:val="0"/>
        <w:autoSpaceDE w:val="0"/>
        <w:autoSpaceDN w:val="0"/>
        <w:adjustRightInd w:val="0"/>
        <w:spacing w:after="0" w:line="240" w:lineRule="auto"/>
        <w:ind w:right="-20"/>
        <w:jc w:val="both"/>
        <w:rPr>
          <w:rFonts w:ascii="Arial" w:eastAsia="Times New Roman" w:hAnsi="Arial" w:cs="Arial"/>
          <w:b/>
          <w:bCs/>
          <w:sz w:val="24"/>
          <w:szCs w:val="24"/>
          <w:lang w:eastAsia="tr-TR"/>
        </w:rPr>
      </w:pPr>
    </w:p>
    <w:p w:rsidR="009D695B" w:rsidRPr="009D695B" w:rsidRDefault="009D695B" w:rsidP="009D695B">
      <w:pPr>
        <w:spacing w:line="360" w:lineRule="auto"/>
        <w:ind w:firstLine="709"/>
        <w:jc w:val="both"/>
        <w:rPr>
          <w:rFonts w:ascii="Times New Roman" w:eastAsia="Times New Roman" w:hAnsi="Times New Roman" w:cs="Times New Roman"/>
          <w:sz w:val="24"/>
          <w:szCs w:val="24"/>
          <w:lang w:eastAsia="tr-TR"/>
        </w:rPr>
      </w:pPr>
      <w:r w:rsidRPr="009D695B">
        <w:rPr>
          <w:rFonts w:ascii="Times New Roman" w:eastAsia="Times New Roman" w:hAnsi="Times New Roman" w:cs="Times New Roman"/>
          <w:sz w:val="24"/>
          <w:szCs w:val="24"/>
          <w:lang w:eastAsia="tr-TR"/>
        </w:rPr>
        <w:t>Kal</w:t>
      </w:r>
      <w:r w:rsidR="00B321D5">
        <w:rPr>
          <w:rFonts w:ascii="Times New Roman" w:eastAsia="Times New Roman" w:hAnsi="Times New Roman" w:cs="Times New Roman"/>
          <w:sz w:val="24"/>
          <w:szCs w:val="24"/>
          <w:lang w:eastAsia="tr-TR"/>
        </w:rPr>
        <w:t xml:space="preserve">ecik Öğretmenevi ilk defa 1984 </w:t>
      </w:r>
      <w:r w:rsidRPr="009D695B">
        <w:rPr>
          <w:rFonts w:ascii="Times New Roman" w:eastAsia="Times New Roman" w:hAnsi="Times New Roman" w:cs="Times New Roman"/>
          <w:sz w:val="24"/>
          <w:szCs w:val="24"/>
          <w:lang w:eastAsia="tr-TR"/>
        </w:rPr>
        <w:t>yılında Cumhuriyet Meydanı Orta Ç</w:t>
      </w:r>
      <w:r w:rsidR="00B321D5">
        <w:rPr>
          <w:rFonts w:ascii="Times New Roman" w:eastAsia="Times New Roman" w:hAnsi="Times New Roman" w:cs="Times New Roman"/>
          <w:sz w:val="24"/>
          <w:szCs w:val="24"/>
          <w:lang w:eastAsia="tr-TR"/>
        </w:rPr>
        <w:t xml:space="preserve">arşı Sokak No:15’te </w:t>
      </w:r>
      <w:r w:rsidRPr="009D695B">
        <w:rPr>
          <w:rFonts w:ascii="Times New Roman" w:eastAsia="Times New Roman" w:hAnsi="Times New Roman" w:cs="Times New Roman"/>
          <w:sz w:val="24"/>
          <w:szCs w:val="24"/>
          <w:lang w:eastAsia="tr-TR"/>
        </w:rPr>
        <w:t>hizmete açılmıştır. Hiz</w:t>
      </w:r>
      <w:r w:rsidR="00B321D5">
        <w:rPr>
          <w:rFonts w:ascii="Times New Roman" w:eastAsia="Times New Roman" w:hAnsi="Times New Roman" w:cs="Times New Roman"/>
          <w:sz w:val="24"/>
          <w:szCs w:val="24"/>
          <w:lang w:eastAsia="tr-TR"/>
        </w:rPr>
        <w:t xml:space="preserve">mete açıldığı bu ilk adresinde </w:t>
      </w:r>
      <w:r w:rsidRPr="009D695B">
        <w:rPr>
          <w:rFonts w:ascii="Times New Roman" w:eastAsia="Times New Roman" w:hAnsi="Times New Roman" w:cs="Times New Roman"/>
          <w:sz w:val="24"/>
          <w:szCs w:val="24"/>
          <w:lang w:eastAsia="tr-TR"/>
        </w:rPr>
        <w:t>sadece lokal bölümü bulunan Kalecik Öğretmenenevi, ilk hizmet binasında 13 yıl hizmet vererek 1997 yılına kadar bu adreste kalmış, 1997 yılında ise şu anda Kalecik Anaokulu olarak hizmet vermekte olan Orta Çarşı Mahallesindeki binasına geçmiştir. Yeni binasında da yine sa</w:t>
      </w:r>
      <w:r w:rsidR="00B321D5">
        <w:rPr>
          <w:rFonts w:ascii="Times New Roman" w:eastAsia="Times New Roman" w:hAnsi="Times New Roman" w:cs="Times New Roman"/>
          <w:sz w:val="24"/>
          <w:szCs w:val="24"/>
          <w:lang w:eastAsia="tr-TR"/>
        </w:rPr>
        <w:t xml:space="preserve">dece lokal hizmeti veren kurum </w:t>
      </w:r>
      <w:r w:rsidRPr="009D695B">
        <w:rPr>
          <w:rFonts w:ascii="Times New Roman" w:eastAsia="Times New Roman" w:hAnsi="Times New Roman" w:cs="Times New Roman"/>
          <w:sz w:val="24"/>
          <w:szCs w:val="24"/>
          <w:lang w:eastAsia="tr-TR"/>
        </w:rPr>
        <w:t>3 yıl gibi kısa bir sürede bu binasından taşınarak şu anda bulunduğu binaya yerleşmiştir.</w:t>
      </w:r>
    </w:p>
    <w:p w:rsidR="009D695B" w:rsidRPr="009D695B" w:rsidRDefault="009D695B" w:rsidP="009D695B">
      <w:pPr>
        <w:spacing w:line="360" w:lineRule="auto"/>
        <w:ind w:firstLine="709"/>
        <w:jc w:val="both"/>
        <w:rPr>
          <w:rFonts w:ascii="Times New Roman" w:eastAsia="Times New Roman" w:hAnsi="Times New Roman" w:cs="Times New Roman"/>
          <w:sz w:val="24"/>
          <w:szCs w:val="24"/>
          <w:lang w:eastAsia="tr-TR"/>
        </w:rPr>
      </w:pPr>
      <w:r w:rsidRPr="009D695B">
        <w:rPr>
          <w:rFonts w:ascii="Times New Roman" w:eastAsia="Times New Roman" w:hAnsi="Times New Roman" w:cs="Times New Roman"/>
          <w:sz w:val="24"/>
          <w:szCs w:val="24"/>
          <w:lang w:eastAsia="tr-TR"/>
        </w:rPr>
        <w:t>Mevcut hizmet binamız 1995 yılında Belediye İş hanı olarak inşa edilmiş ve hizmete girmiştir. Ancak kısa bir süre sonra bina Milli Eğitim Bakanlığınca Öğretmenevi Hi</w:t>
      </w:r>
      <w:r w:rsidR="00B321D5">
        <w:rPr>
          <w:rFonts w:ascii="Times New Roman" w:eastAsia="Times New Roman" w:hAnsi="Times New Roman" w:cs="Times New Roman"/>
          <w:sz w:val="24"/>
          <w:szCs w:val="24"/>
          <w:lang w:eastAsia="tr-TR"/>
        </w:rPr>
        <w:t xml:space="preserve">zmet Binası olarak kullanılmak </w:t>
      </w:r>
      <w:r w:rsidRPr="009D695B">
        <w:rPr>
          <w:rFonts w:ascii="Times New Roman" w:eastAsia="Times New Roman" w:hAnsi="Times New Roman" w:cs="Times New Roman"/>
          <w:sz w:val="24"/>
          <w:szCs w:val="24"/>
          <w:lang w:eastAsia="tr-TR"/>
        </w:rPr>
        <w:t>üzere satın alınmıştır. Aslen iş hanı olarak planlanmış ve inşa edilmiş olan binanın Öğretmenevine dönüştürülmesi için çeşitli yıllarda toplam 3 defa ödenek gönderilmiş ve binamızda yapılan tadilatlarla bina bugünkü halini almıştır.</w:t>
      </w:r>
    </w:p>
    <w:p w:rsidR="005602B2" w:rsidRDefault="009D695B" w:rsidP="00B321D5">
      <w:pPr>
        <w:spacing w:line="360" w:lineRule="auto"/>
        <w:ind w:firstLine="709"/>
        <w:jc w:val="both"/>
        <w:rPr>
          <w:rFonts w:ascii="Times New Roman" w:eastAsia="Times New Roman" w:hAnsi="Times New Roman" w:cs="Times New Roman"/>
          <w:sz w:val="24"/>
          <w:szCs w:val="24"/>
          <w:lang w:eastAsia="tr-TR"/>
        </w:rPr>
      </w:pPr>
      <w:r w:rsidRPr="009D695B">
        <w:rPr>
          <w:rFonts w:ascii="Times New Roman" w:eastAsia="Times New Roman" w:hAnsi="Times New Roman" w:cs="Times New Roman"/>
          <w:sz w:val="24"/>
          <w:szCs w:val="24"/>
          <w:lang w:eastAsia="tr-TR"/>
        </w:rPr>
        <w:t>2000 Yılının 3. ayından itibaren halen bulunduğu hizmet binasına geçen Kalecik Öğretmenevi, bu hizmet binasında da ilk yıllarda sadece lokal bölümü ile hizmet vermiş, daha sonra binada gerçekleştirilen tadilatlarla,  önce otel bölümü, daha sonra konferans ve tiyatro salonu, müteakiben de Lokanta bölümü hizmete açılmıştır. Kendine ait binasında üye ve misafirlerine mümkün olan en güzel hizmeti vermeye çalışan Öğretmenevimiz 2005 yılının Ağustos ayında Bakanlığımız onayı ile “Öğretmenevi ve Akşam Sanat Okulu” statüsüne alınarak önemli bir ilerleme ve başarı elde etmiştir.</w:t>
      </w:r>
    </w:p>
    <w:p w:rsidR="009D695B" w:rsidRPr="009D695B" w:rsidRDefault="009D695B" w:rsidP="00B321D5">
      <w:pPr>
        <w:spacing w:line="360" w:lineRule="auto"/>
        <w:ind w:firstLine="709"/>
        <w:jc w:val="both"/>
        <w:rPr>
          <w:rFonts w:ascii="Times New Roman" w:eastAsia="Times New Roman" w:hAnsi="Times New Roman" w:cs="Times New Roman"/>
          <w:sz w:val="24"/>
          <w:szCs w:val="24"/>
          <w:lang w:eastAsia="tr-TR"/>
        </w:rPr>
      </w:pPr>
      <w:r w:rsidRPr="009D695B">
        <w:rPr>
          <w:rFonts w:ascii="Times New Roman" w:eastAsia="Times New Roman" w:hAnsi="Times New Roman" w:cs="Times New Roman"/>
          <w:sz w:val="24"/>
          <w:szCs w:val="24"/>
          <w:lang w:eastAsia="tr-TR"/>
        </w:rPr>
        <w:t>2010 Yılında kurumumuzun 400 m</w:t>
      </w:r>
      <w:r w:rsidRPr="009D695B">
        <w:rPr>
          <w:rFonts w:ascii="Times New Roman" w:eastAsia="Times New Roman" w:hAnsi="Times New Roman" w:cs="Times New Roman"/>
          <w:sz w:val="24"/>
          <w:szCs w:val="24"/>
          <w:vertAlign w:val="superscript"/>
          <w:lang w:eastAsia="tr-TR"/>
        </w:rPr>
        <w:t xml:space="preserve">2 </w:t>
      </w:r>
      <w:r w:rsidRPr="009D695B">
        <w:rPr>
          <w:rFonts w:ascii="Times New Roman" w:eastAsia="Times New Roman" w:hAnsi="Times New Roman" w:cs="Times New Roman"/>
          <w:sz w:val="24"/>
          <w:szCs w:val="24"/>
          <w:lang w:eastAsia="tr-TR"/>
        </w:rPr>
        <w:t xml:space="preserve">teras kısmı çelik konstrüksiyon çatı ile kapatılarak kurumda yağışlardan oluşan olumsuzluklar engellenmiş ve binanın fiziksel olarak iyileşmesi sağlanmıştır. 2011 yılında yapılan ihale ile kurumumuza ait 14 odada detaylı bir onarım yapılarak bütün odalara banyo eklenmiş merkezi sıcak su bağlantısı yapılmış, odalardaki donatım malzemeleri yenilenmiş böylelikle odalarımız daha modern ve kullanışlı bir görünüm kazanmıştır. </w:t>
      </w:r>
    </w:p>
    <w:p w:rsidR="00B321D5" w:rsidRPr="009D695B" w:rsidRDefault="00CA799A" w:rsidP="00CA799A">
      <w:pPr>
        <w:tabs>
          <w:tab w:val="left" w:pos="709"/>
        </w:tabs>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9D695B" w:rsidRPr="009D695B">
        <w:rPr>
          <w:rFonts w:ascii="Times New Roman" w:eastAsia="Times New Roman" w:hAnsi="Times New Roman" w:cs="Times New Roman"/>
          <w:sz w:val="24"/>
          <w:szCs w:val="24"/>
          <w:lang w:eastAsia="tr-TR"/>
        </w:rPr>
        <w:t>2013 yılı içerisinde Kalecik Kaymakamlığı Köylere Hizmet Götürme Birliği tarafında finansmanı sağlanan ihale ile ilçemizin sosyal alandaki bü</w:t>
      </w:r>
      <w:r w:rsidR="004974DF">
        <w:rPr>
          <w:rFonts w:ascii="Times New Roman" w:eastAsia="Times New Roman" w:hAnsi="Times New Roman" w:cs="Times New Roman"/>
          <w:sz w:val="24"/>
          <w:szCs w:val="24"/>
          <w:lang w:eastAsia="tr-TR"/>
        </w:rPr>
        <w:t>yük bir eksiği kapatan Fitness ve Spor solonu</w:t>
      </w:r>
      <w:r w:rsidR="009D695B" w:rsidRPr="009D695B">
        <w:rPr>
          <w:rFonts w:ascii="Times New Roman" w:eastAsia="Times New Roman" w:hAnsi="Times New Roman" w:cs="Times New Roman"/>
          <w:sz w:val="24"/>
          <w:szCs w:val="24"/>
          <w:lang w:eastAsia="tr-TR"/>
        </w:rPr>
        <w:t xml:space="preserve"> kurum bünyesinde hizmete girmiştir. Böylelikle ilçemizdeki öğretmenlerimize ve gençlerimize daha faydalı olmada büyük bir adım daha a</w:t>
      </w:r>
      <w:r w:rsidR="004974DF">
        <w:rPr>
          <w:rFonts w:ascii="Times New Roman" w:eastAsia="Times New Roman" w:hAnsi="Times New Roman" w:cs="Times New Roman"/>
          <w:sz w:val="24"/>
          <w:szCs w:val="24"/>
          <w:lang w:eastAsia="tr-TR"/>
        </w:rPr>
        <w:t xml:space="preserve">tılmış olmuştur. Yine aynı yıl </w:t>
      </w:r>
      <w:r w:rsidR="009D695B" w:rsidRPr="009D695B">
        <w:rPr>
          <w:rFonts w:ascii="Times New Roman" w:eastAsia="Times New Roman" w:hAnsi="Times New Roman" w:cs="Times New Roman"/>
          <w:sz w:val="24"/>
          <w:szCs w:val="24"/>
          <w:lang w:eastAsia="tr-TR"/>
        </w:rPr>
        <w:t xml:space="preserve">kurum bütçesinden yapılan ihale ile kurumum teras katındaki kapalı alana öğretmenlerimizin ve tüm ilçe </w:t>
      </w:r>
      <w:r w:rsidR="009D695B" w:rsidRPr="009D695B">
        <w:rPr>
          <w:rFonts w:ascii="Times New Roman" w:eastAsia="Times New Roman" w:hAnsi="Times New Roman" w:cs="Times New Roman"/>
          <w:sz w:val="24"/>
          <w:szCs w:val="24"/>
          <w:lang w:eastAsia="tr-TR"/>
        </w:rPr>
        <w:lastRenderedPageBreak/>
        <w:t>halkının öz</w:t>
      </w:r>
      <w:r w:rsidR="004974DF">
        <w:rPr>
          <w:rFonts w:ascii="Times New Roman" w:eastAsia="Times New Roman" w:hAnsi="Times New Roman" w:cs="Times New Roman"/>
          <w:sz w:val="24"/>
          <w:szCs w:val="24"/>
          <w:lang w:eastAsia="tr-TR"/>
        </w:rPr>
        <w:t>el günlerinde fay</w:t>
      </w:r>
      <w:r w:rsidR="00B321D5">
        <w:rPr>
          <w:rFonts w:ascii="Times New Roman" w:eastAsia="Times New Roman" w:hAnsi="Times New Roman" w:cs="Times New Roman"/>
          <w:sz w:val="24"/>
          <w:szCs w:val="24"/>
          <w:lang w:eastAsia="tr-TR"/>
        </w:rPr>
        <w:t xml:space="preserve">dalanacakları </w:t>
      </w:r>
      <w:r w:rsidR="00B321D5" w:rsidRPr="009D695B">
        <w:rPr>
          <w:rFonts w:ascii="Times New Roman" w:eastAsia="Times New Roman" w:hAnsi="Times New Roman" w:cs="Times New Roman"/>
          <w:sz w:val="24"/>
          <w:szCs w:val="24"/>
          <w:lang w:eastAsia="tr-TR"/>
        </w:rPr>
        <w:t>çok amaçlı bir düğün salonu hizmete açılmıştır. Yapılan bu çalışmalar neticesinde 2adet süit, 12 adet normal otel odası ve 28 yatak kapasiteli otel bölümü, 200 kişi kapasiteli düğün salonu,  50 kişilik fitness ve spor salonu,  50 kişi kapasiteli lokantası, 100 kişi kapasiteli lokali, kütüphanesi,  dinlenme ve TV salonu ve idari bölümleri ile üye ve misafirlerine güler yüzlü hizmet anlayışı ile hizmet vermektedir.</w:t>
      </w:r>
    </w:p>
    <w:p w:rsidR="00B321D5" w:rsidRDefault="00B321D5" w:rsidP="00B321D5">
      <w:pPr>
        <w:spacing w:line="360" w:lineRule="auto"/>
        <w:ind w:firstLine="709"/>
        <w:jc w:val="both"/>
        <w:rPr>
          <w:rFonts w:ascii="Times New Roman" w:eastAsia="Times New Roman" w:hAnsi="Times New Roman" w:cs="Times New Roman"/>
          <w:sz w:val="24"/>
          <w:szCs w:val="24"/>
          <w:lang w:eastAsia="tr-TR"/>
        </w:rPr>
      </w:pPr>
    </w:p>
    <w:tbl>
      <w:tblPr>
        <w:tblpPr w:leftFromText="141" w:rightFromText="141" w:vertAnchor="page" w:horzAnchor="margin" w:tblpY="46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62"/>
        <w:gridCol w:w="6018"/>
      </w:tblGrid>
      <w:tr w:rsidR="00B321D5" w:rsidRPr="00AE53D5" w:rsidTr="00B321D5">
        <w:tc>
          <w:tcPr>
            <w:tcW w:w="3162" w:type="dxa"/>
            <w:shd w:val="clear" w:color="auto" w:fill="FFFFFF" w:themeFill="background1"/>
            <w:tcMar>
              <w:left w:w="108" w:type="dxa"/>
              <w:right w:w="108" w:type="dxa"/>
            </w:tcMar>
            <w:vAlign w:val="center"/>
          </w:tcPr>
          <w:p w:rsidR="00B321D5" w:rsidRPr="00AE53D5" w:rsidRDefault="00B321D5" w:rsidP="00B321D5">
            <w:pPr>
              <w:spacing w:after="0" w:line="240" w:lineRule="auto"/>
              <w:rPr>
                <w:rFonts w:ascii="Times New Roman" w:eastAsia="Calibri" w:hAnsi="Times New Roman" w:cs="Times New Roman"/>
                <w:b/>
              </w:rPr>
            </w:pPr>
            <w:r w:rsidRPr="00AE53D5">
              <w:rPr>
                <w:rFonts w:ascii="Times New Roman" w:eastAsia="Calibri" w:hAnsi="Times New Roman" w:cs="Times New Roman"/>
                <w:b/>
              </w:rPr>
              <w:t xml:space="preserve">YASAL YÜKÜMLÜLÜK    </w:t>
            </w:r>
          </w:p>
          <w:p w:rsidR="00B321D5" w:rsidRPr="00AE53D5" w:rsidRDefault="00B321D5" w:rsidP="00B321D5">
            <w:pPr>
              <w:spacing w:after="0" w:line="240" w:lineRule="auto"/>
              <w:rPr>
                <w:rFonts w:ascii="Times New Roman" w:eastAsia="Calibri" w:hAnsi="Times New Roman" w:cs="Times New Roman"/>
                <w:b/>
                <w:sz w:val="24"/>
                <w:szCs w:val="24"/>
              </w:rPr>
            </w:pPr>
            <w:r w:rsidRPr="00AE53D5">
              <w:rPr>
                <w:rFonts w:ascii="Times New Roman" w:eastAsia="Calibri" w:hAnsi="Times New Roman" w:cs="Times New Roman"/>
                <w:b/>
              </w:rPr>
              <w:t>A. Yönetim Hizmetleri</w:t>
            </w:r>
          </w:p>
        </w:tc>
        <w:tc>
          <w:tcPr>
            <w:tcW w:w="6018" w:type="dxa"/>
            <w:shd w:val="clear" w:color="auto" w:fill="FFFFFF" w:themeFill="background1"/>
            <w:tcMar>
              <w:left w:w="108" w:type="dxa"/>
              <w:right w:w="108" w:type="dxa"/>
            </w:tcMar>
            <w:vAlign w:val="center"/>
          </w:tcPr>
          <w:p w:rsidR="00B321D5" w:rsidRPr="00AE53D5" w:rsidRDefault="00CA799A" w:rsidP="00B321D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B321D5" w:rsidRPr="00AE53D5">
              <w:rPr>
                <w:rFonts w:ascii="Times New Roman" w:eastAsia="Times New Roman" w:hAnsi="Times New Roman" w:cs="Times New Roman"/>
                <w:sz w:val="20"/>
                <w:szCs w:val="20"/>
              </w:rPr>
              <w:t>Kanun, tüzük, yönetmelik, yönerge, genelge, plân, program ve amirlerce kendilerine verilen görevleri yapmak,</w:t>
            </w:r>
          </w:p>
          <w:p w:rsidR="00B321D5" w:rsidRPr="00AE53D5" w:rsidRDefault="00B321D5" w:rsidP="00B321D5">
            <w:pPr>
              <w:spacing w:after="0" w:line="240" w:lineRule="auto"/>
              <w:jc w:val="both"/>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2)Bulunduğu görev alanındaki millî eğitim hizmetlerini incelemek, kurumun ihtiyaçlarını tespit ederek kendi yetkisi dâhilinde olanları yapmak, olmayanları yetkili makamlara bildirmek.</w:t>
            </w:r>
          </w:p>
          <w:p w:rsidR="00B321D5" w:rsidRPr="00AE53D5" w:rsidRDefault="00B321D5" w:rsidP="00B321D5">
            <w:pPr>
              <w:spacing w:after="0" w:line="240" w:lineRule="auto"/>
              <w:jc w:val="both"/>
              <w:rPr>
                <w:rFonts w:ascii="Times New Roman" w:eastAsia="Times New Roman" w:hAnsi="Times New Roman" w:cs="Times New Roman"/>
                <w:sz w:val="20"/>
                <w:szCs w:val="20"/>
              </w:rPr>
            </w:pPr>
          </w:p>
        </w:tc>
      </w:tr>
      <w:tr w:rsidR="00B321D5" w:rsidRPr="00AE53D5" w:rsidTr="00B321D5">
        <w:tc>
          <w:tcPr>
            <w:tcW w:w="3162" w:type="dxa"/>
            <w:shd w:val="clear" w:color="auto" w:fill="FFFFFF" w:themeFill="background1"/>
            <w:tcMar>
              <w:left w:w="108" w:type="dxa"/>
              <w:right w:w="108" w:type="dxa"/>
            </w:tcMar>
            <w:vAlign w:val="center"/>
          </w:tcPr>
          <w:p w:rsidR="00B321D5" w:rsidRPr="00AE53D5" w:rsidRDefault="00B321D5" w:rsidP="00B321D5">
            <w:pPr>
              <w:spacing w:after="0" w:line="240" w:lineRule="auto"/>
              <w:rPr>
                <w:rFonts w:ascii="Times New Roman" w:eastAsia="Calibri" w:hAnsi="Times New Roman" w:cs="Times New Roman"/>
                <w:b/>
              </w:rPr>
            </w:pPr>
            <w:r w:rsidRPr="00AE53D5">
              <w:rPr>
                <w:rFonts w:ascii="Times New Roman" w:eastAsia="Calibri" w:hAnsi="Times New Roman" w:cs="Times New Roman"/>
                <w:b/>
              </w:rPr>
              <w:t>DAYANAK</w:t>
            </w:r>
          </w:p>
        </w:tc>
        <w:tc>
          <w:tcPr>
            <w:tcW w:w="6018" w:type="dxa"/>
            <w:shd w:val="clear" w:color="auto" w:fill="FFFFFF" w:themeFill="background1"/>
            <w:tcMar>
              <w:left w:w="108" w:type="dxa"/>
              <w:right w:w="108" w:type="dxa"/>
            </w:tcMar>
            <w:vAlign w:val="center"/>
          </w:tcPr>
          <w:p w:rsidR="00B321D5" w:rsidRPr="009A61CE" w:rsidRDefault="00B321D5" w:rsidP="009A61CE">
            <w:pPr>
              <w:pStyle w:val="ListeParagraf"/>
              <w:numPr>
                <w:ilvl w:val="0"/>
                <w:numId w:val="32"/>
              </w:numPr>
              <w:spacing w:line="240" w:lineRule="auto"/>
              <w:rPr>
                <w:rFonts w:ascii="Times New Roman" w:hAnsi="Times New Roman"/>
                <w:sz w:val="20"/>
                <w:szCs w:val="20"/>
              </w:rPr>
            </w:pPr>
            <w:r w:rsidRPr="009A61CE">
              <w:rPr>
                <w:rFonts w:ascii="Times New Roman" w:hAnsi="Times New Roman"/>
                <w:sz w:val="20"/>
                <w:szCs w:val="20"/>
              </w:rPr>
              <w:t xml:space="preserve">Türkiye Cumhuriyeti Anayasası </w:t>
            </w:r>
          </w:p>
          <w:p w:rsidR="00B321D5" w:rsidRPr="009A61CE" w:rsidRDefault="00B321D5" w:rsidP="009A61CE">
            <w:pPr>
              <w:pStyle w:val="ListeParagraf"/>
              <w:numPr>
                <w:ilvl w:val="0"/>
                <w:numId w:val="32"/>
              </w:numPr>
              <w:spacing w:line="240" w:lineRule="auto"/>
              <w:rPr>
                <w:rFonts w:ascii="Times New Roman" w:hAnsi="Times New Roman"/>
                <w:sz w:val="20"/>
                <w:szCs w:val="20"/>
              </w:rPr>
            </w:pPr>
            <w:r w:rsidRPr="009A61CE">
              <w:rPr>
                <w:rFonts w:ascii="Times New Roman" w:hAnsi="Times New Roman"/>
                <w:sz w:val="20"/>
                <w:szCs w:val="20"/>
              </w:rPr>
              <w:t xml:space="preserve">1739 Sayılı Milli Eğitim Temel Kanunu </w:t>
            </w:r>
          </w:p>
          <w:p w:rsidR="00B321D5" w:rsidRPr="009A61CE" w:rsidRDefault="00B321D5" w:rsidP="009A61CE">
            <w:pPr>
              <w:pStyle w:val="ListeParagraf"/>
              <w:numPr>
                <w:ilvl w:val="0"/>
                <w:numId w:val="32"/>
              </w:numPr>
              <w:autoSpaceDE w:val="0"/>
              <w:autoSpaceDN w:val="0"/>
              <w:adjustRightInd w:val="0"/>
              <w:spacing w:line="240" w:lineRule="auto"/>
              <w:rPr>
                <w:rFonts w:ascii="Times New Roman" w:hAnsi="Times New Roman"/>
                <w:sz w:val="20"/>
                <w:szCs w:val="20"/>
              </w:rPr>
            </w:pPr>
            <w:r w:rsidRPr="009A61CE">
              <w:rPr>
                <w:rFonts w:ascii="Times New Roman" w:hAnsi="Times New Roman"/>
                <w:sz w:val="20"/>
                <w:szCs w:val="20"/>
              </w:rPr>
              <w:t>Millî Eğitim Bakanlığı Öğretmenevi, Öğretmenevi ve Akşam Sanat Okulu Uygulama Yönergesi</w:t>
            </w:r>
          </w:p>
          <w:p w:rsidR="009A61CE" w:rsidRPr="009A61CE" w:rsidRDefault="00302978" w:rsidP="009A61CE">
            <w:pPr>
              <w:pStyle w:val="ListeParagraf"/>
              <w:numPr>
                <w:ilvl w:val="0"/>
                <w:numId w:val="31"/>
              </w:numPr>
              <w:autoSpaceDE w:val="0"/>
              <w:autoSpaceDN w:val="0"/>
              <w:adjustRightInd w:val="0"/>
              <w:spacing w:line="240" w:lineRule="auto"/>
              <w:rPr>
                <w:rFonts w:ascii="Times New Roman" w:hAnsi="Times New Roman"/>
                <w:sz w:val="20"/>
                <w:szCs w:val="20"/>
              </w:rPr>
            </w:pPr>
            <w:hyperlink r:id="rId23" w:tgtFrame="_blank" w:history="1">
              <w:r w:rsidR="009A61CE" w:rsidRPr="009A61CE">
                <w:rPr>
                  <w:rFonts w:ascii="Times New Roman" w:hAnsi="Times New Roman"/>
                  <w:bCs/>
                  <w:sz w:val="20"/>
                  <w:szCs w:val="20"/>
                  <w:lang w:eastAsia="tr-TR"/>
                </w:rPr>
                <w:t>Öğretmen Evleri, Öğretmen Evi ve Akşam Sanat Okulları, Öğretmen Lokalleri ve Sosyal Tesisler Yönetmeliği</w:t>
              </w:r>
            </w:hyperlink>
          </w:p>
          <w:p w:rsidR="00B321D5" w:rsidRPr="009A61CE" w:rsidRDefault="00B321D5" w:rsidP="009A61CE">
            <w:pPr>
              <w:pStyle w:val="ListeParagraf"/>
              <w:numPr>
                <w:ilvl w:val="0"/>
                <w:numId w:val="31"/>
              </w:numPr>
              <w:spacing w:line="240" w:lineRule="auto"/>
              <w:rPr>
                <w:rFonts w:ascii="Times New Roman" w:hAnsi="Times New Roman"/>
                <w:sz w:val="20"/>
                <w:szCs w:val="20"/>
              </w:rPr>
            </w:pPr>
            <w:r w:rsidRPr="009A61CE">
              <w:rPr>
                <w:rFonts w:ascii="Times New Roman" w:hAnsi="Times New Roman"/>
                <w:sz w:val="20"/>
                <w:szCs w:val="20"/>
              </w:rPr>
              <w:t xml:space="preserve">4982 Sayılı Bilgi Edinme Hakkı Kanunu </w:t>
            </w:r>
          </w:p>
          <w:p w:rsidR="00B321D5" w:rsidRPr="009A61CE" w:rsidRDefault="00B321D5" w:rsidP="009A61CE">
            <w:pPr>
              <w:pStyle w:val="ListeParagraf"/>
              <w:numPr>
                <w:ilvl w:val="0"/>
                <w:numId w:val="32"/>
              </w:numPr>
              <w:spacing w:line="240" w:lineRule="auto"/>
              <w:rPr>
                <w:rFonts w:ascii="Times New Roman" w:hAnsi="Times New Roman"/>
                <w:sz w:val="20"/>
                <w:szCs w:val="20"/>
              </w:rPr>
            </w:pPr>
            <w:r w:rsidRPr="009A61CE">
              <w:rPr>
                <w:rFonts w:ascii="Times New Roman" w:hAnsi="Times New Roman"/>
                <w:sz w:val="20"/>
                <w:szCs w:val="20"/>
              </w:rPr>
              <w:t>652 Sayılı MEB Teşkilat ve Görevleri Hakkındaki KHK</w:t>
            </w:r>
          </w:p>
          <w:p w:rsidR="009A61CE" w:rsidRPr="009A61CE" w:rsidRDefault="00B321D5" w:rsidP="009A61CE">
            <w:pPr>
              <w:pStyle w:val="ListeParagraf"/>
              <w:numPr>
                <w:ilvl w:val="0"/>
                <w:numId w:val="32"/>
              </w:numPr>
              <w:spacing w:line="240" w:lineRule="auto"/>
              <w:rPr>
                <w:rFonts w:ascii="Times New Roman" w:hAnsi="Times New Roman"/>
                <w:sz w:val="20"/>
                <w:szCs w:val="20"/>
              </w:rPr>
            </w:pPr>
            <w:r w:rsidRPr="009A61CE">
              <w:rPr>
                <w:rFonts w:ascii="Times New Roman" w:hAnsi="Times New Roman"/>
                <w:sz w:val="20"/>
                <w:szCs w:val="20"/>
              </w:rPr>
              <w:t>657 Sayılı Devlet Memurları Kanunu</w:t>
            </w:r>
          </w:p>
          <w:p w:rsidR="009A61CE" w:rsidRPr="009A61CE" w:rsidRDefault="00302978" w:rsidP="009A61CE">
            <w:pPr>
              <w:pStyle w:val="ListeParagraf"/>
              <w:numPr>
                <w:ilvl w:val="0"/>
                <w:numId w:val="30"/>
              </w:numPr>
              <w:spacing w:line="240" w:lineRule="auto"/>
              <w:rPr>
                <w:rFonts w:ascii="Times New Roman" w:hAnsi="Times New Roman"/>
                <w:bCs/>
                <w:sz w:val="20"/>
                <w:szCs w:val="20"/>
                <w:lang w:eastAsia="tr-TR"/>
              </w:rPr>
            </w:pPr>
            <w:hyperlink r:id="rId24" w:tgtFrame="_blank" w:history="1">
              <w:r w:rsidR="009A61CE" w:rsidRPr="009A61CE">
                <w:rPr>
                  <w:rFonts w:ascii="Times New Roman" w:hAnsi="Times New Roman"/>
                  <w:bCs/>
                  <w:sz w:val="20"/>
                  <w:szCs w:val="20"/>
                  <w:lang w:eastAsia="tr-TR"/>
                </w:rPr>
                <w:t>Milli Eğitim Bakanlığı Merkez Teşkilatı Personeline Tahsis Edilen Kamu Konutlarına İlişkin Uygulama Yönergesi</w:t>
              </w:r>
            </w:hyperlink>
          </w:p>
          <w:p w:rsidR="009A61CE" w:rsidRPr="009A61CE" w:rsidRDefault="00302978" w:rsidP="009A61CE">
            <w:pPr>
              <w:pStyle w:val="ListeParagraf"/>
              <w:numPr>
                <w:ilvl w:val="0"/>
                <w:numId w:val="30"/>
              </w:numPr>
              <w:spacing w:line="240" w:lineRule="auto"/>
              <w:rPr>
                <w:rFonts w:ascii="Times New Roman" w:hAnsi="Times New Roman"/>
                <w:bCs/>
                <w:sz w:val="20"/>
                <w:szCs w:val="20"/>
                <w:lang w:eastAsia="tr-TR"/>
              </w:rPr>
            </w:pPr>
            <w:hyperlink r:id="rId25" w:tgtFrame="_blank" w:history="1">
              <w:r w:rsidR="009A61CE" w:rsidRPr="009A61CE">
                <w:rPr>
                  <w:rFonts w:ascii="Times New Roman" w:hAnsi="Times New Roman"/>
                  <w:bCs/>
                  <w:sz w:val="20"/>
                  <w:szCs w:val="20"/>
                  <w:lang w:eastAsia="tr-TR"/>
                </w:rPr>
                <w:t>Teftiş Kurulu Başkanlığının Öğretmen Evleri, Öğretmen Evi ve Akşam Sanat Okulları, Öğretmen Lokalleri ve Sosyal Tesislerin Denetim Esasları</w:t>
              </w:r>
            </w:hyperlink>
          </w:p>
          <w:p w:rsidR="009A61CE" w:rsidRPr="009A61CE" w:rsidRDefault="00302978" w:rsidP="009A61CE">
            <w:pPr>
              <w:pStyle w:val="ListeParagraf"/>
              <w:numPr>
                <w:ilvl w:val="0"/>
                <w:numId w:val="30"/>
              </w:numPr>
              <w:spacing w:line="240" w:lineRule="auto"/>
              <w:rPr>
                <w:rFonts w:ascii="Times New Roman" w:hAnsi="Times New Roman"/>
                <w:sz w:val="20"/>
                <w:szCs w:val="20"/>
              </w:rPr>
            </w:pPr>
            <w:hyperlink r:id="rId26" w:tgtFrame="_blank" w:history="1">
              <w:r w:rsidR="009A61CE" w:rsidRPr="009A61CE">
                <w:rPr>
                  <w:rFonts w:ascii="Times New Roman" w:hAnsi="Times New Roman"/>
                  <w:bCs/>
                  <w:sz w:val="20"/>
                  <w:szCs w:val="20"/>
                  <w:lang w:eastAsia="tr-TR"/>
                </w:rPr>
                <w:t xml:space="preserve">Öğretmen Evlerine Hizmet Satın Alınması </w:t>
              </w:r>
            </w:hyperlink>
            <w:r w:rsidR="009A61CE" w:rsidRPr="009A61CE">
              <w:rPr>
                <w:rFonts w:ascii="Times New Roman" w:hAnsi="Times New Roman"/>
                <w:sz w:val="20"/>
                <w:szCs w:val="20"/>
                <w:lang w:eastAsia="tr-TR"/>
              </w:rPr>
              <w:t>(Genelge)</w:t>
            </w:r>
          </w:p>
          <w:p w:rsidR="00B321D5" w:rsidRPr="00AE53D5" w:rsidRDefault="00B321D5" w:rsidP="00B321D5">
            <w:pPr>
              <w:spacing w:after="0" w:line="240" w:lineRule="auto"/>
              <w:rPr>
                <w:rFonts w:ascii="Times New Roman" w:eastAsia="Times New Roman" w:hAnsi="Times New Roman" w:cs="Times New Roman"/>
                <w:sz w:val="20"/>
                <w:szCs w:val="20"/>
              </w:rPr>
            </w:pPr>
          </w:p>
        </w:tc>
      </w:tr>
    </w:tbl>
    <w:p w:rsidR="004E796E" w:rsidRPr="00CA799A" w:rsidRDefault="00CA799A" w:rsidP="00CA799A">
      <w:pPr>
        <w:pStyle w:val="ListeParagraf"/>
        <w:numPr>
          <w:ilvl w:val="1"/>
          <w:numId w:val="28"/>
        </w:numPr>
        <w:rPr>
          <w:rFonts w:ascii="Times New Roman" w:hAnsi="Times New Roman"/>
          <w:b/>
          <w:sz w:val="24"/>
          <w:szCs w:val="24"/>
        </w:rPr>
      </w:pPr>
      <w:r w:rsidRPr="00CA799A">
        <w:rPr>
          <w:rFonts w:ascii="Times New Roman" w:hAnsi="Times New Roman"/>
          <w:b/>
          <w:sz w:val="24"/>
          <w:szCs w:val="24"/>
        </w:rPr>
        <w:t>YASAL YÜKÜMLÜLÜKLER VE MEVZUAT ANALİZİ</w:t>
      </w:r>
    </w:p>
    <w:p w:rsidR="001E381A" w:rsidRDefault="001E381A"/>
    <w:p w:rsidR="001E381A" w:rsidRDefault="001E381A"/>
    <w:p w:rsidR="001E381A" w:rsidRDefault="001E381A"/>
    <w:p w:rsidR="001E381A" w:rsidRDefault="001E381A"/>
    <w:p w:rsidR="001E381A" w:rsidRDefault="001E381A"/>
    <w:p w:rsidR="001E381A" w:rsidRDefault="001E381A"/>
    <w:p w:rsidR="004E796E" w:rsidRDefault="004E796E">
      <w:pPr>
        <w:rPr>
          <w:rFonts w:ascii="Times New Roman" w:hAnsi="Times New Roman"/>
          <w:sz w:val="24"/>
          <w:szCs w:val="24"/>
        </w:rPr>
      </w:pPr>
    </w:p>
    <w:p w:rsidR="009D695B" w:rsidRDefault="009D695B"/>
    <w:p w:rsidR="00763C4E" w:rsidRDefault="00763C4E"/>
    <w:p w:rsidR="00AE53D5" w:rsidRPr="00AE53D5" w:rsidRDefault="00AE53D5" w:rsidP="00AE53D5">
      <w:pPr>
        <w:spacing w:after="0" w:line="360" w:lineRule="auto"/>
        <w:jc w:val="both"/>
        <w:rPr>
          <w:rFonts w:ascii="Times New Roman" w:eastAsia="Times New Roman" w:hAnsi="Times New Roman" w:cs="Times New Roman"/>
          <w:sz w:val="24"/>
          <w:szCs w:val="24"/>
        </w:rPr>
      </w:pPr>
    </w:p>
    <w:p w:rsidR="00AE53D5" w:rsidRPr="00AE53D5" w:rsidRDefault="00AE53D5" w:rsidP="00AE53D5">
      <w:pPr>
        <w:spacing w:after="0" w:line="360" w:lineRule="auto"/>
        <w:jc w:val="both"/>
        <w:rPr>
          <w:rFonts w:ascii="Times New Roman" w:eastAsia="Times New Roman" w:hAnsi="Times New Roman" w:cs="Times New Roman"/>
          <w:sz w:val="24"/>
          <w:szCs w:val="24"/>
        </w:rPr>
      </w:pPr>
    </w:p>
    <w:p w:rsidR="00AE53D5" w:rsidRPr="00AE53D5" w:rsidRDefault="00AE53D5" w:rsidP="00AE53D5">
      <w:pPr>
        <w:spacing w:after="0"/>
        <w:rPr>
          <w:rFonts w:ascii="Times New Roman" w:eastAsia="Times New Roman" w:hAnsi="Times New Roman" w:cs="Times New Roman"/>
          <w:sz w:val="24"/>
          <w:szCs w:val="24"/>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1E381A" w:rsidRDefault="001E381A"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tbl>
      <w:tblPr>
        <w:tblpPr w:leftFromText="141" w:rightFromText="141" w:vertAnchor="text" w:horzAnchor="margin" w:tblpY="1148"/>
        <w:tblW w:w="0" w:type="auto"/>
        <w:tblCellMar>
          <w:left w:w="10" w:type="dxa"/>
          <w:right w:w="10" w:type="dxa"/>
        </w:tblCellMar>
        <w:tblLook w:val="0000" w:firstRow="0" w:lastRow="0" w:firstColumn="0" w:lastColumn="0" w:noHBand="0" w:noVBand="0"/>
      </w:tblPr>
      <w:tblGrid>
        <w:gridCol w:w="3053"/>
        <w:gridCol w:w="6127"/>
      </w:tblGrid>
      <w:tr w:rsidR="001E381A" w:rsidRPr="00AE53D5" w:rsidTr="00A25412">
        <w:tc>
          <w:tcPr>
            <w:tcW w:w="3053"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1E381A" w:rsidRPr="00AE53D5" w:rsidRDefault="001E381A" w:rsidP="001E381A">
            <w:pPr>
              <w:spacing w:after="0" w:line="240" w:lineRule="auto"/>
              <w:rPr>
                <w:rFonts w:ascii="Times New Roman" w:eastAsia="Calibri" w:hAnsi="Times New Roman" w:cs="Times New Roman"/>
                <w:b/>
                <w:sz w:val="24"/>
                <w:szCs w:val="24"/>
              </w:rPr>
            </w:pPr>
            <w:r w:rsidRPr="00AE53D5">
              <w:rPr>
                <w:rFonts w:ascii="Times New Roman" w:eastAsia="Calibri" w:hAnsi="Times New Roman" w:cs="Times New Roman"/>
                <w:b/>
                <w:sz w:val="24"/>
                <w:szCs w:val="24"/>
              </w:rPr>
              <w:lastRenderedPageBreak/>
              <w:t xml:space="preserve">YASAL YÜKÜMLÜLÜK    </w:t>
            </w:r>
          </w:p>
          <w:p w:rsidR="001E381A" w:rsidRPr="00AE53D5" w:rsidRDefault="001E381A" w:rsidP="001E381A">
            <w:pPr>
              <w:spacing w:after="0" w:line="240" w:lineRule="auto"/>
              <w:rPr>
                <w:rFonts w:ascii="Times New Roman" w:eastAsia="Calibri" w:hAnsi="Times New Roman" w:cs="Times New Roman"/>
                <w:sz w:val="24"/>
                <w:szCs w:val="24"/>
              </w:rPr>
            </w:pPr>
            <w:r w:rsidRPr="00AE53D5">
              <w:rPr>
                <w:rFonts w:ascii="Times New Roman" w:eastAsia="Calibri" w:hAnsi="Times New Roman" w:cs="Times New Roman"/>
                <w:b/>
                <w:sz w:val="24"/>
                <w:szCs w:val="24"/>
              </w:rPr>
              <w:t>B.  İnsan Kaynakları Hizmetleri</w:t>
            </w:r>
          </w:p>
        </w:tc>
        <w:tc>
          <w:tcPr>
            <w:tcW w:w="612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1E381A" w:rsidRPr="00AE53D5" w:rsidRDefault="001E381A" w:rsidP="001E381A">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1) Müdürlüğümüze bağlı her bölümümüzün en iyi hizmeti üretebilmek için gerekli personeli  kurumum mali imkanlarını göz önünde tutarak temin edebilmek. </w:t>
            </w:r>
          </w:p>
          <w:p w:rsidR="001E381A" w:rsidRPr="00AE53D5" w:rsidRDefault="001E381A" w:rsidP="001E381A">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2) Sözleşmeli personelin iş ve işlemlerini yürütmek. </w:t>
            </w:r>
          </w:p>
          <w:p w:rsidR="001E381A" w:rsidRPr="00AE53D5" w:rsidRDefault="001E381A" w:rsidP="001E381A">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3) Personelin özlük haklarına ilişkin tahakkuk ve mutemetlik işlerini yürütmek,</w:t>
            </w:r>
          </w:p>
          <w:p w:rsidR="001E381A" w:rsidRPr="00AE53D5" w:rsidRDefault="001E381A" w:rsidP="001E381A">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9) Personelin hizmet içi eğitimi için gerekli programları hazırlamak ve uygulanmasını sağlamak.</w:t>
            </w:r>
          </w:p>
        </w:tc>
      </w:tr>
      <w:tr w:rsidR="001E381A" w:rsidRPr="00AE53D5" w:rsidTr="00A25412">
        <w:tc>
          <w:tcPr>
            <w:tcW w:w="3053"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1E381A" w:rsidRPr="00AE53D5" w:rsidRDefault="001E381A" w:rsidP="001E381A">
            <w:pPr>
              <w:spacing w:after="0" w:line="240" w:lineRule="auto"/>
              <w:rPr>
                <w:rFonts w:ascii="Times New Roman" w:eastAsia="Calibri" w:hAnsi="Times New Roman" w:cs="Times New Roman"/>
                <w:b/>
                <w:sz w:val="24"/>
                <w:szCs w:val="24"/>
              </w:rPr>
            </w:pPr>
            <w:r w:rsidRPr="00AE53D5">
              <w:rPr>
                <w:rFonts w:ascii="Times New Roman" w:eastAsia="Calibri" w:hAnsi="Times New Roman" w:cs="Times New Roman"/>
                <w:b/>
                <w:sz w:val="24"/>
                <w:szCs w:val="24"/>
              </w:rPr>
              <w:t>DAYANAK</w:t>
            </w:r>
          </w:p>
        </w:tc>
        <w:tc>
          <w:tcPr>
            <w:tcW w:w="6127"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657 Sayılı Devlet Memurları Kanunu</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652 Sayılı MEB Teşkilat ve Görevleri Hakkındaki KHK</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4734 sayılı Kamu İhale Kanunu</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p>
          <w:p w:rsidR="001E381A" w:rsidRPr="00AE53D5" w:rsidRDefault="001E381A" w:rsidP="001E381A">
            <w:pPr>
              <w:autoSpaceDE w:val="0"/>
              <w:autoSpaceDN w:val="0"/>
              <w:adjustRightInd w:val="0"/>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Millî Eğitim Bakanlığı Öğretmenevi, Öğretmenevi ve Akşam Sanat Okulu Uygulama Yönergesi</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•506 Sayılı Sosyal Sigortalar Kanunu  </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Milli Eğitim Bakanlığı Hizmet İçi Eğitim Yönetmeliği</w:t>
            </w:r>
          </w:p>
          <w:p w:rsidR="001E381A" w:rsidRPr="00AE53D5" w:rsidRDefault="001E381A" w:rsidP="001E381A">
            <w:pPr>
              <w:tabs>
                <w:tab w:val="left" w:pos="147"/>
              </w:tabs>
              <w:spacing w:after="0" w:line="240" w:lineRule="auto"/>
              <w:rPr>
                <w:rFonts w:ascii="Times New Roman" w:eastAsia="Times New Roman" w:hAnsi="Times New Roman" w:cs="Times New Roman"/>
                <w:sz w:val="20"/>
                <w:szCs w:val="20"/>
              </w:rPr>
            </w:pPr>
          </w:p>
        </w:tc>
      </w:tr>
    </w:tbl>
    <w:p w:rsidR="00AE53D5" w:rsidRP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Default="00AE53D5" w:rsidP="00AE53D5">
      <w:pPr>
        <w:spacing w:after="0"/>
        <w:rPr>
          <w:rFonts w:ascii="Calibri" w:eastAsia="Calibri" w:hAnsi="Calibri" w:cs="Calibri"/>
          <w:sz w:val="18"/>
        </w:rPr>
      </w:pPr>
    </w:p>
    <w:p w:rsidR="00AE53D5" w:rsidRPr="00AE53D5" w:rsidRDefault="00AE53D5" w:rsidP="00AE53D5">
      <w:pPr>
        <w:spacing w:after="0"/>
        <w:rPr>
          <w:rFonts w:ascii="Calibri" w:eastAsia="Calibri" w:hAnsi="Calibri" w:cs="Calibri"/>
          <w:sz w:val="18"/>
        </w:rPr>
      </w:pPr>
    </w:p>
    <w:tbl>
      <w:tblPr>
        <w:tblW w:w="0" w:type="auto"/>
        <w:tblCellMar>
          <w:left w:w="10" w:type="dxa"/>
          <w:right w:w="10" w:type="dxa"/>
        </w:tblCellMar>
        <w:tblLook w:val="0000" w:firstRow="0" w:lastRow="0" w:firstColumn="0" w:lastColumn="0" w:noHBand="0" w:noVBand="0"/>
      </w:tblPr>
      <w:tblGrid>
        <w:gridCol w:w="3040"/>
        <w:gridCol w:w="6140"/>
      </w:tblGrid>
      <w:tr w:rsidR="00DE321A" w:rsidRPr="00AE53D5" w:rsidTr="00A25412">
        <w:trPr>
          <w:trHeight w:val="1"/>
        </w:trPr>
        <w:tc>
          <w:tcPr>
            <w:tcW w:w="304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AE53D5" w:rsidRPr="00AE53D5" w:rsidRDefault="00AE53D5" w:rsidP="00AE53D5">
            <w:pPr>
              <w:spacing w:after="0" w:line="240" w:lineRule="auto"/>
              <w:rPr>
                <w:rFonts w:ascii="Times New Roman" w:eastAsia="Calibri" w:hAnsi="Times New Roman" w:cs="Times New Roman"/>
                <w:b/>
                <w:sz w:val="24"/>
              </w:rPr>
            </w:pPr>
            <w:r w:rsidRPr="00AE53D5">
              <w:rPr>
                <w:rFonts w:ascii="Times New Roman" w:eastAsia="Calibri" w:hAnsi="Times New Roman" w:cs="Times New Roman"/>
                <w:b/>
                <w:sz w:val="24"/>
              </w:rPr>
              <w:t xml:space="preserve">YASAL YÜKÜMLÜLÜK   </w:t>
            </w:r>
          </w:p>
          <w:p w:rsidR="00AE53D5" w:rsidRPr="00AE53D5" w:rsidRDefault="00DE321A" w:rsidP="00AE53D5">
            <w:pPr>
              <w:spacing w:after="0" w:line="240" w:lineRule="auto"/>
              <w:rPr>
                <w:rFonts w:ascii="Times New Roman" w:eastAsia="Calibri" w:hAnsi="Times New Roman" w:cs="Times New Roman"/>
                <w:b/>
              </w:rPr>
            </w:pPr>
            <w:r>
              <w:rPr>
                <w:rFonts w:ascii="Times New Roman" w:eastAsia="Calibri" w:hAnsi="Times New Roman" w:cs="Times New Roman"/>
                <w:b/>
                <w:sz w:val="24"/>
              </w:rPr>
              <w:t>C</w:t>
            </w:r>
            <w:r w:rsidR="00AE53D5" w:rsidRPr="00AE53D5">
              <w:rPr>
                <w:rFonts w:ascii="Times New Roman" w:eastAsia="Calibri" w:hAnsi="Times New Roman" w:cs="Times New Roman"/>
                <w:b/>
                <w:sz w:val="24"/>
              </w:rPr>
              <w:t>. Bütçe-Yatırım Hizmetleri</w:t>
            </w:r>
          </w:p>
        </w:tc>
        <w:tc>
          <w:tcPr>
            <w:tcW w:w="614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1) Kurumun gerçekleşen bütçesi ile gelecek yıla ait tahmini bütçesini oluşturmak.</w:t>
            </w:r>
          </w:p>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 2) Kuruma ait tesis, araç ve gereçleri kurum imkanlarından faydalanarak en iyi şekilde bulundurup koruma ve düzenli kullanma. </w:t>
            </w:r>
          </w:p>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4)Genel bütçeden, Müdürlüğümüze ayrılan ödeneklerin mevzuata uygun olarak dağıtım ve sarf işlemlerini yaptırmak ve bu konudaki işlemleri denetlemek, </w:t>
            </w:r>
          </w:p>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5)Kurumun donatım ihtiyaçlarını zamanında tespit etmek ve gerekli tedbirleri zamanında alarak hizmette olumsuzluk oluşturmadan gidermek. </w:t>
            </w:r>
          </w:p>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 xml:space="preserve">6)Programa alınan yatırımların zamanında ihale edilmesi ve bitirilmesi için gereken işleri yapmak ve yaptırmak, </w:t>
            </w:r>
          </w:p>
          <w:p w:rsidR="00AE53D5" w:rsidRPr="00AE53D5" w:rsidRDefault="00AE53D5" w:rsidP="00AE53D5">
            <w:pPr>
              <w:spacing w:after="0" w:line="240" w:lineRule="auto"/>
              <w:rPr>
                <w:rFonts w:ascii="Times New Roman" w:eastAsia="Times New Roman" w:hAnsi="Times New Roman" w:cs="Times New Roman"/>
                <w:sz w:val="20"/>
                <w:szCs w:val="20"/>
              </w:rPr>
            </w:pPr>
            <w:r w:rsidRPr="00AE53D5">
              <w:rPr>
                <w:rFonts w:ascii="Times New Roman" w:eastAsia="Times New Roman" w:hAnsi="Times New Roman" w:cs="Times New Roman"/>
                <w:sz w:val="20"/>
                <w:szCs w:val="20"/>
              </w:rPr>
              <w:t>7)Ayniyat talimatnamesi gereği olan iş ve işlemleri yapmak</w:t>
            </w:r>
          </w:p>
          <w:p w:rsidR="00AE53D5" w:rsidRPr="00AE53D5" w:rsidRDefault="00AE53D5" w:rsidP="00AE53D5">
            <w:pPr>
              <w:spacing w:after="0" w:line="240" w:lineRule="auto"/>
              <w:ind w:left="283" w:hanging="283"/>
              <w:rPr>
                <w:rFonts w:ascii="Calibri" w:eastAsia="Times New Roman" w:hAnsi="Calibri" w:cs="Times New Roman"/>
                <w:sz w:val="20"/>
                <w:szCs w:val="20"/>
              </w:rPr>
            </w:pPr>
          </w:p>
        </w:tc>
      </w:tr>
      <w:tr w:rsidR="00DE321A" w:rsidRPr="00AE53D5" w:rsidTr="00A25412">
        <w:trPr>
          <w:trHeight w:val="1"/>
        </w:trPr>
        <w:tc>
          <w:tcPr>
            <w:tcW w:w="304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AE53D5" w:rsidRPr="00AE53D5" w:rsidRDefault="00AE53D5" w:rsidP="00AE53D5">
            <w:pPr>
              <w:spacing w:after="0" w:line="240" w:lineRule="auto"/>
              <w:rPr>
                <w:rFonts w:ascii="Times New Roman" w:eastAsia="Calibri" w:hAnsi="Times New Roman" w:cs="Times New Roman"/>
                <w:b/>
                <w:sz w:val="24"/>
              </w:rPr>
            </w:pPr>
          </w:p>
          <w:p w:rsidR="00AE53D5" w:rsidRPr="00AE53D5" w:rsidRDefault="00AE53D5" w:rsidP="00AE53D5">
            <w:pPr>
              <w:spacing w:after="0" w:line="240" w:lineRule="auto"/>
              <w:rPr>
                <w:rFonts w:ascii="Times New Roman" w:eastAsia="Calibri" w:hAnsi="Times New Roman" w:cs="Times New Roman"/>
                <w:b/>
              </w:rPr>
            </w:pPr>
            <w:r w:rsidRPr="00AE53D5">
              <w:rPr>
                <w:rFonts w:ascii="Times New Roman" w:eastAsia="Calibri" w:hAnsi="Times New Roman" w:cs="Times New Roman"/>
                <w:b/>
                <w:sz w:val="24"/>
              </w:rPr>
              <w:t>DAYANAK</w:t>
            </w:r>
          </w:p>
        </w:tc>
        <w:tc>
          <w:tcPr>
            <w:tcW w:w="6140"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 xml:space="preserve">657 Sayılı Devlet Memurları Kanunu </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6245 Sayılı Harcırah Kanunu</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 xml:space="preserve">5018 Sayılı Kamu Mali Yönetimi ve Kontrol Kanunu </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506 Sayılı Sosyal Sigortalar Kanunu</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 xml:space="preserve">4734 Sayılı Kamu İhale Kanunu </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4735 Sayılı Kamu Sözleşme Kanunu</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Mal Alımı İhaleleri Uygulama Yönetmeliği</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Hizmet Alımı İhaleleri Uygulama Yönetmeliği</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 xml:space="preserve">• </w:t>
            </w:r>
            <w:r w:rsidRPr="00AE53D5">
              <w:rPr>
                <w:rFonts w:ascii="Times New Roman" w:eastAsia="Times New Roman" w:hAnsi="Times New Roman" w:cs="Times New Roman"/>
                <w:sz w:val="20"/>
                <w:szCs w:val="20"/>
              </w:rPr>
              <w:tab/>
              <w:t xml:space="preserve">Yapım İşleri İhaleleri Uygulama Yönetmeliği </w:t>
            </w:r>
          </w:p>
          <w:p w:rsidR="00AE53D5" w:rsidRPr="00AE53D5" w:rsidRDefault="00AE53D5" w:rsidP="00AE53D5">
            <w:pPr>
              <w:tabs>
                <w:tab w:val="left" w:pos="162"/>
              </w:tabs>
              <w:spacing w:after="0" w:line="240" w:lineRule="auto"/>
              <w:rPr>
                <w:rFonts w:ascii="Times New Roman" w:eastAsia="Times New Roman" w:hAnsi="Times New Roman" w:cs="Times New Roman"/>
                <w:b/>
                <w:sz w:val="20"/>
                <w:szCs w:val="20"/>
              </w:rPr>
            </w:pPr>
            <w:r w:rsidRPr="00AE53D5">
              <w:rPr>
                <w:rFonts w:ascii="Times New Roman" w:eastAsia="Times New Roman" w:hAnsi="Times New Roman" w:cs="Times New Roman"/>
                <w:sz w:val="20"/>
                <w:szCs w:val="20"/>
              </w:rPr>
              <w:t>•</w:t>
            </w:r>
            <w:r w:rsidRPr="00AE53D5">
              <w:rPr>
                <w:rFonts w:ascii="Times New Roman" w:eastAsia="Times New Roman" w:hAnsi="Times New Roman" w:cs="Times New Roman"/>
                <w:sz w:val="20"/>
                <w:szCs w:val="20"/>
              </w:rPr>
              <w:tab/>
              <w:t>Hizmet Alımları Muayene ve Kabul Yönetmeliği</w:t>
            </w:r>
          </w:p>
          <w:p w:rsidR="00AE53D5" w:rsidRPr="00AE53D5" w:rsidRDefault="00AE53D5" w:rsidP="00AE53D5">
            <w:pPr>
              <w:tabs>
                <w:tab w:val="left" w:pos="162"/>
              </w:tabs>
              <w:spacing w:after="0" w:line="240" w:lineRule="auto"/>
              <w:rPr>
                <w:rFonts w:ascii="Calibri" w:eastAsia="Times New Roman" w:hAnsi="Calibri" w:cs="Times New Roman"/>
                <w:sz w:val="20"/>
                <w:szCs w:val="20"/>
              </w:rPr>
            </w:pPr>
          </w:p>
        </w:tc>
      </w:tr>
    </w:tbl>
    <w:p w:rsidR="00AE53D5" w:rsidRPr="00AE53D5" w:rsidRDefault="00AE53D5" w:rsidP="00AE53D5">
      <w:pPr>
        <w:spacing w:after="0"/>
        <w:ind w:firstLine="708"/>
        <w:rPr>
          <w:rFonts w:ascii="Calibri" w:eastAsia="Calibri" w:hAnsi="Calibri" w:cs="Calibri"/>
          <w:b/>
        </w:rPr>
      </w:pPr>
    </w:p>
    <w:p w:rsidR="00AE53D5" w:rsidRPr="00AE53D5" w:rsidRDefault="00AE53D5" w:rsidP="00AE53D5">
      <w:pPr>
        <w:spacing w:after="0"/>
        <w:ind w:firstLine="708"/>
        <w:rPr>
          <w:rFonts w:ascii="Calibri" w:eastAsia="Calibri" w:hAnsi="Calibri" w:cs="Calibri"/>
          <w:b/>
        </w:rPr>
      </w:pPr>
    </w:p>
    <w:tbl>
      <w:tblPr>
        <w:tblpPr w:leftFromText="141" w:rightFromText="141" w:vertAnchor="page" w:horzAnchor="margin" w:tblpY="12301"/>
        <w:tblW w:w="0" w:type="auto"/>
        <w:tblCellMar>
          <w:left w:w="10" w:type="dxa"/>
          <w:right w:w="10" w:type="dxa"/>
        </w:tblCellMar>
        <w:tblLook w:val="0000" w:firstRow="0" w:lastRow="0" w:firstColumn="0" w:lastColumn="0" w:noHBand="0" w:noVBand="0"/>
      </w:tblPr>
      <w:tblGrid>
        <w:gridCol w:w="3168"/>
        <w:gridCol w:w="6012"/>
      </w:tblGrid>
      <w:tr w:rsidR="00DE321A" w:rsidRPr="00AE53D5" w:rsidTr="00DE321A">
        <w:trPr>
          <w:trHeight w:val="1"/>
        </w:trPr>
        <w:tc>
          <w:tcPr>
            <w:tcW w:w="3168"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vAlign w:val="center"/>
          </w:tcPr>
          <w:p w:rsidR="00DE321A" w:rsidRPr="00AE53D5" w:rsidRDefault="00DE321A" w:rsidP="00DE321A">
            <w:pPr>
              <w:spacing w:after="0" w:line="240" w:lineRule="auto"/>
              <w:rPr>
                <w:rFonts w:ascii="Times New Roman" w:eastAsia="Calibri" w:hAnsi="Times New Roman" w:cs="Times New Roman"/>
                <w:b/>
                <w:color w:val="000000"/>
                <w:sz w:val="24"/>
              </w:rPr>
            </w:pPr>
            <w:r w:rsidRPr="00AE53D5">
              <w:rPr>
                <w:rFonts w:ascii="Times New Roman" w:eastAsia="Calibri" w:hAnsi="Times New Roman" w:cs="Times New Roman"/>
                <w:b/>
                <w:color w:val="000000"/>
                <w:sz w:val="24"/>
              </w:rPr>
              <w:t xml:space="preserve">YASAL YÜKÜMLÜLÜK   </w:t>
            </w:r>
          </w:p>
          <w:p w:rsidR="00DE321A" w:rsidRPr="00AE53D5" w:rsidRDefault="00DE321A" w:rsidP="00DE321A">
            <w:pPr>
              <w:tabs>
                <w:tab w:val="left" w:pos="1247"/>
              </w:tabs>
              <w:spacing w:after="0" w:line="240" w:lineRule="auto"/>
              <w:rPr>
                <w:rFonts w:ascii="Times New Roman" w:eastAsia="Calibri" w:hAnsi="Times New Roman" w:cs="Times New Roman"/>
                <w:b/>
              </w:rPr>
            </w:pPr>
            <w:r>
              <w:rPr>
                <w:rFonts w:ascii="Times New Roman" w:eastAsia="Calibri" w:hAnsi="Times New Roman" w:cs="Times New Roman"/>
                <w:b/>
                <w:color w:val="000000"/>
                <w:sz w:val="24"/>
              </w:rPr>
              <w:t>D</w:t>
            </w:r>
            <w:r w:rsidRPr="00AE53D5">
              <w:rPr>
                <w:rFonts w:ascii="Times New Roman" w:eastAsia="Calibri" w:hAnsi="Times New Roman" w:cs="Times New Roman"/>
                <w:b/>
                <w:color w:val="000000"/>
                <w:sz w:val="24"/>
              </w:rPr>
              <w:t>. Sivil Savunma Hizmetleri</w:t>
            </w:r>
          </w:p>
        </w:tc>
        <w:tc>
          <w:tcPr>
            <w:tcW w:w="60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rsidR="00DE321A" w:rsidRPr="00AE53D5" w:rsidRDefault="00DE321A" w:rsidP="00DE321A">
            <w:pPr>
              <w:tabs>
                <w:tab w:val="left" w:pos="1247"/>
              </w:tabs>
              <w:spacing w:after="0" w:line="240" w:lineRule="auto"/>
              <w:jc w:val="both"/>
              <w:rPr>
                <w:rFonts w:ascii="Times New Roman" w:eastAsia="Times New Roman" w:hAnsi="Times New Roman" w:cs="Times New Roman"/>
                <w:color w:val="000000"/>
                <w:sz w:val="20"/>
                <w:szCs w:val="20"/>
              </w:rPr>
            </w:pPr>
            <w:r w:rsidRPr="00AE53D5">
              <w:rPr>
                <w:rFonts w:ascii="Times New Roman" w:eastAsia="Times New Roman" w:hAnsi="Times New Roman" w:cs="Times New Roman"/>
                <w:color w:val="000000"/>
                <w:sz w:val="20"/>
                <w:szCs w:val="20"/>
              </w:rPr>
              <w:t xml:space="preserve">1)Görev alanındaki okul ve kurumlar için sivil savunma ile ilgili plân ve programları düzenlemek, gerekli tespitleri yapmak ve tedbirleri almak,         </w:t>
            </w:r>
          </w:p>
          <w:p w:rsidR="00DE321A" w:rsidRPr="00AE53D5" w:rsidRDefault="00DE321A" w:rsidP="00DE321A">
            <w:pPr>
              <w:tabs>
                <w:tab w:val="left" w:pos="1247"/>
              </w:tabs>
              <w:spacing w:after="0" w:line="240" w:lineRule="auto"/>
              <w:jc w:val="both"/>
              <w:rPr>
                <w:rFonts w:ascii="Times New Roman" w:eastAsia="Times New Roman" w:hAnsi="Times New Roman" w:cs="Times New Roman"/>
                <w:sz w:val="20"/>
                <w:szCs w:val="20"/>
              </w:rPr>
            </w:pPr>
            <w:r w:rsidRPr="00AE53D5">
              <w:rPr>
                <w:rFonts w:ascii="Times New Roman" w:eastAsia="Times New Roman" w:hAnsi="Times New Roman" w:cs="Times New Roman"/>
                <w:color w:val="000000"/>
                <w:sz w:val="20"/>
                <w:szCs w:val="20"/>
              </w:rPr>
              <w:t>2)Sivil savunma teşkilâtı ile koordinasyon sağlamak ve hizmetin aksamadan yürütülmesini temin etmek.</w:t>
            </w:r>
          </w:p>
        </w:tc>
      </w:tr>
    </w:tbl>
    <w:p w:rsidR="00AE53D5" w:rsidRPr="00AE53D5" w:rsidRDefault="00AE53D5" w:rsidP="00AE53D5">
      <w:pPr>
        <w:spacing w:after="0"/>
        <w:rPr>
          <w:rFonts w:ascii="Calibri" w:eastAsia="Calibri" w:hAnsi="Calibri" w:cs="Calibri"/>
        </w:rPr>
      </w:pPr>
    </w:p>
    <w:p w:rsidR="00763C4E" w:rsidRDefault="00763C4E"/>
    <w:p w:rsidR="00763C4E" w:rsidRDefault="00763C4E"/>
    <w:p w:rsidR="00763C4E" w:rsidRDefault="00763C4E"/>
    <w:p w:rsidR="00763C4E" w:rsidRDefault="00763C4E"/>
    <w:p w:rsidR="00763C4E" w:rsidRDefault="00763C4E"/>
    <w:p w:rsidR="00763C4E" w:rsidRDefault="00763C4E"/>
    <w:p w:rsidR="00763C4E" w:rsidRDefault="00763C4E"/>
    <w:p w:rsidR="005602B2" w:rsidRDefault="005602B2" w:rsidP="005602B2">
      <w:pPr>
        <w:spacing w:after="0" w:line="360" w:lineRule="auto"/>
        <w:jc w:val="center"/>
        <w:rPr>
          <w:rFonts w:ascii="Times New Roman" w:eastAsia="Times New Roman" w:hAnsi="Times New Roman" w:cs="Times New Roman"/>
          <w:b/>
          <w:sz w:val="24"/>
          <w:szCs w:val="24"/>
        </w:rPr>
      </w:pPr>
    </w:p>
    <w:p w:rsidR="004C2C76" w:rsidRDefault="001E381A" w:rsidP="00DE321A">
      <w:pPr>
        <w:spacing w:after="0"/>
        <w:ind w:firstLine="708"/>
      </w:pPr>
      <w:r>
        <w:tab/>
      </w:r>
      <w:r>
        <w:tab/>
      </w:r>
      <w:r>
        <w:tab/>
      </w:r>
    </w:p>
    <w:p w:rsidR="0048516A" w:rsidRPr="00CC18E2" w:rsidRDefault="0048516A" w:rsidP="0048516A">
      <w:pPr>
        <w:rPr>
          <w:lang w:val="en-US" w:bidi="en-US"/>
        </w:rPr>
      </w:pPr>
    </w:p>
    <w:p w:rsidR="0048516A" w:rsidRPr="001649B6" w:rsidRDefault="0048516A" w:rsidP="0048516A">
      <w:pPr>
        <w:pStyle w:val="ListeParagraf2"/>
        <w:numPr>
          <w:ilvl w:val="1"/>
          <w:numId w:val="28"/>
        </w:numPr>
        <w:ind w:right="-286"/>
        <w:jc w:val="both"/>
        <w:rPr>
          <w:rFonts w:ascii="Times New Roman" w:hAnsi="Times New Roman"/>
          <w:b/>
          <w:bCs/>
          <w:smallCaps/>
          <w:spacing w:val="5"/>
          <w:sz w:val="24"/>
          <w:szCs w:val="24"/>
        </w:rPr>
      </w:pPr>
      <w:r>
        <w:rPr>
          <w:rStyle w:val="KitapBal2"/>
          <w:rFonts w:ascii="Times New Roman" w:hAnsi="Times New Roman"/>
          <w:bCs/>
          <w:sz w:val="24"/>
          <w:szCs w:val="24"/>
        </w:rPr>
        <w:t>FAALİYET ALANLARI, ÜRÜN VE HİZMETLER</w:t>
      </w:r>
    </w:p>
    <w:p w:rsidR="0048516A" w:rsidRPr="00CC18E2" w:rsidRDefault="0048516A" w:rsidP="0048516A">
      <w:pPr>
        <w:rPr>
          <w:lang w:val="en-US" w:bidi="en-US"/>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07"/>
      </w:tblGrid>
      <w:tr w:rsidR="0048516A" w:rsidRPr="00CC18E2" w:rsidTr="000614ED">
        <w:tc>
          <w:tcPr>
            <w:tcW w:w="10207" w:type="dxa"/>
            <w:shd w:val="clear" w:color="auto" w:fill="FFFFFF" w:themeFill="background1"/>
          </w:tcPr>
          <w:p w:rsidR="0048516A" w:rsidRPr="00CC18E2" w:rsidRDefault="0048516A" w:rsidP="000614ED">
            <w:pPr>
              <w:spacing w:after="0" w:line="360" w:lineRule="auto"/>
              <w:ind w:left="720"/>
              <w:jc w:val="both"/>
              <w:rPr>
                <w:rFonts w:ascii="Times New Roman" w:eastAsia="Calibri" w:hAnsi="Times New Roman" w:cs="Times New Roman"/>
                <w:sz w:val="24"/>
                <w:szCs w:val="24"/>
                <w:lang w:eastAsia="tr-TR"/>
              </w:rPr>
            </w:pPr>
            <w:r>
              <w:rPr>
                <w:rFonts w:ascii="Times New Roman" w:eastAsia="Calibri" w:hAnsi="Times New Roman" w:cs="Times New Roman"/>
                <w:b/>
                <w:sz w:val="24"/>
                <w:szCs w:val="24"/>
                <w:lang w:eastAsia="tr-TR"/>
              </w:rPr>
              <w:t>YEMEK HİZMETLERİ</w:t>
            </w:r>
            <w:r w:rsidRPr="00CC18E2">
              <w:rPr>
                <w:rFonts w:ascii="Times New Roman" w:eastAsia="Calibri" w:hAnsi="Times New Roman" w:cs="Times New Roman"/>
                <w:b/>
                <w:sz w:val="24"/>
                <w:szCs w:val="24"/>
                <w:lang w:eastAsia="tr-TR"/>
              </w:rPr>
              <w:t xml:space="preserve"> BÖLÜMÜ</w:t>
            </w:r>
          </w:p>
        </w:tc>
      </w:tr>
      <w:tr w:rsidR="0048516A" w:rsidRPr="00CC18E2" w:rsidTr="000614ED">
        <w:tc>
          <w:tcPr>
            <w:tcW w:w="10207" w:type="dxa"/>
          </w:tcPr>
          <w:p w:rsidR="0048516A" w:rsidRPr="00CC18E2" w:rsidRDefault="0048516A" w:rsidP="000614ED">
            <w:pPr>
              <w:numPr>
                <w:ilvl w:val="0"/>
                <w:numId w:val="3"/>
              </w:numPr>
              <w:spacing w:after="0"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Kurumun yiyecek  ham madde ihtiyaçlarını  belirlemek,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Hammadde alımı ve bu hammaddelerin hijyen kurallarına göre saklamak</w:t>
            </w:r>
            <w:r w:rsidRPr="00CC18E2">
              <w:rPr>
                <w:rFonts w:ascii="Times New Roman" w:eastAsia="Calibri" w:hAnsi="Times New Roman" w:cs="Times New Roman"/>
                <w:sz w:val="24"/>
                <w:szCs w:val="24"/>
                <w:lang w:eastAsia="tr-TR"/>
              </w:rPr>
              <w:t>,</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Mutfak Kısımı ile ilgili ekipmanları temin etmek,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Aylık ve günlük menüleri oluşturmak</w:t>
            </w:r>
            <w:r w:rsidRPr="00CC18E2">
              <w:rPr>
                <w:rFonts w:ascii="Times New Roman" w:eastAsia="Calibri" w:hAnsi="Times New Roman" w:cs="Times New Roman"/>
                <w:sz w:val="24"/>
                <w:szCs w:val="24"/>
                <w:lang w:eastAsia="tr-TR"/>
              </w:rPr>
              <w:t>,</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Günlük düzenli olarak yemek çıkarma işini kontrollü olarak gerçekleştirmek</w:t>
            </w:r>
            <w:r w:rsidRPr="00CC18E2">
              <w:rPr>
                <w:rFonts w:ascii="Times New Roman" w:eastAsia="Calibri" w:hAnsi="Times New Roman" w:cs="Times New Roman"/>
                <w:sz w:val="24"/>
                <w:szCs w:val="24"/>
                <w:lang w:eastAsia="tr-TR"/>
              </w:rPr>
              <w:t>,</w:t>
            </w:r>
          </w:p>
          <w:p w:rsidR="0048516A" w:rsidRPr="00CC18E2" w:rsidRDefault="0048516A" w:rsidP="000614ED">
            <w:pPr>
              <w:spacing w:after="75" w:line="360" w:lineRule="auto"/>
              <w:ind w:left="720"/>
              <w:jc w:val="both"/>
              <w:rPr>
                <w:rFonts w:ascii="Times New Roman" w:eastAsia="Calibri" w:hAnsi="Times New Roman" w:cs="Times New Roman"/>
                <w:b/>
                <w:sz w:val="24"/>
                <w:szCs w:val="24"/>
                <w:lang w:eastAsia="tr-TR"/>
              </w:rPr>
            </w:pPr>
          </w:p>
        </w:tc>
      </w:tr>
    </w:tbl>
    <w:p w:rsidR="0048516A" w:rsidRDefault="0048516A" w:rsidP="0048516A">
      <w:pPr>
        <w:pStyle w:val="Balk1"/>
        <w:spacing w:before="0" w:line="240" w:lineRule="auto"/>
      </w:pPr>
    </w:p>
    <w:p w:rsidR="0048516A" w:rsidRDefault="0048516A" w:rsidP="0048516A">
      <w:pPr>
        <w:pStyle w:val="Balk1"/>
        <w:spacing w:before="0" w:line="240" w:lineRule="auto"/>
      </w:pPr>
    </w:p>
    <w:p w:rsidR="0048516A" w:rsidRDefault="0048516A" w:rsidP="0048516A">
      <w:pPr>
        <w:pStyle w:val="Balk1"/>
        <w:spacing w:before="0" w:line="240" w:lineRule="auto"/>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A0" w:firstRow="1" w:lastRow="0" w:firstColumn="1" w:lastColumn="0" w:noHBand="0" w:noVBand="0"/>
      </w:tblPr>
      <w:tblGrid>
        <w:gridCol w:w="10207"/>
      </w:tblGrid>
      <w:tr w:rsidR="0048516A" w:rsidRPr="00CC18E2" w:rsidTr="000614ED">
        <w:tc>
          <w:tcPr>
            <w:tcW w:w="10207" w:type="dxa"/>
            <w:shd w:val="clear" w:color="auto" w:fill="FFFFFF" w:themeFill="background1"/>
          </w:tcPr>
          <w:p w:rsidR="0048516A" w:rsidRPr="00CC18E2" w:rsidRDefault="0048516A" w:rsidP="000614ED">
            <w:pPr>
              <w:spacing w:after="0" w:line="360" w:lineRule="auto"/>
              <w:ind w:left="720"/>
              <w:jc w:val="both"/>
              <w:rPr>
                <w:rFonts w:ascii="Times New Roman" w:eastAsia="Calibri" w:hAnsi="Times New Roman" w:cs="Times New Roman"/>
                <w:sz w:val="24"/>
                <w:szCs w:val="24"/>
                <w:lang w:eastAsia="tr-TR"/>
              </w:rPr>
            </w:pPr>
            <w:r>
              <w:rPr>
                <w:rFonts w:ascii="Times New Roman" w:eastAsia="Calibri" w:hAnsi="Times New Roman" w:cs="Times New Roman"/>
                <w:b/>
                <w:sz w:val="24"/>
                <w:szCs w:val="24"/>
                <w:lang w:eastAsia="tr-TR"/>
              </w:rPr>
              <w:t xml:space="preserve">KONAKLAMA HİZMETLERİ </w:t>
            </w:r>
            <w:r w:rsidRPr="00CC18E2">
              <w:rPr>
                <w:rFonts w:ascii="Times New Roman" w:eastAsia="Calibri" w:hAnsi="Times New Roman" w:cs="Times New Roman"/>
                <w:b/>
                <w:sz w:val="24"/>
                <w:szCs w:val="24"/>
                <w:lang w:eastAsia="tr-TR"/>
              </w:rPr>
              <w:t xml:space="preserve"> BÖLÜMÜ</w:t>
            </w:r>
          </w:p>
        </w:tc>
      </w:tr>
      <w:tr w:rsidR="0048516A" w:rsidRPr="00CC18E2" w:rsidTr="000614ED">
        <w:tc>
          <w:tcPr>
            <w:tcW w:w="10207" w:type="dxa"/>
            <w:shd w:val="clear" w:color="auto" w:fill="FFFFFF" w:themeFill="background1"/>
          </w:tcPr>
          <w:p w:rsidR="0048516A" w:rsidRPr="00CC18E2" w:rsidRDefault="0048516A" w:rsidP="000614ED">
            <w:pPr>
              <w:numPr>
                <w:ilvl w:val="0"/>
                <w:numId w:val="3"/>
              </w:numPr>
              <w:spacing w:after="0"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Konaklama bölümüne ait donatım çalışmalarını yapmak</w:t>
            </w:r>
          </w:p>
          <w:p w:rsidR="0048516A"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Konaklama bölümünde bulunan malzemelerin bakım onarım ve yenileme çalışmalarını yapmak</w:t>
            </w:r>
          </w:p>
          <w:p w:rsidR="0048516A"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Konaklama bölümünü günün imkanlarına göre düzenlemek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Konaklayan misafirlerin ihtiyaçlarını en iyi şekilde karşılayıp, mutlu bir şekilde kurumdan ayrılmalarını sağlamak</w:t>
            </w:r>
            <w:r w:rsidRPr="00CC18E2">
              <w:rPr>
                <w:rFonts w:ascii="Times New Roman" w:eastAsia="Calibri" w:hAnsi="Times New Roman" w:cs="Times New Roman"/>
                <w:sz w:val="24"/>
                <w:szCs w:val="24"/>
                <w:lang w:eastAsia="tr-TR"/>
              </w:rPr>
              <w:t>,</w:t>
            </w:r>
          </w:p>
          <w:p w:rsidR="0048516A" w:rsidRPr="00CC18E2" w:rsidRDefault="0048516A" w:rsidP="000614ED">
            <w:pPr>
              <w:spacing w:after="75" w:line="360" w:lineRule="auto"/>
              <w:ind w:left="720"/>
              <w:jc w:val="both"/>
              <w:rPr>
                <w:rFonts w:ascii="Times New Roman" w:eastAsia="Calibri" w:hAnsi="Times New Roman" w:cs="Times New Roman"/>
                <w:b/>
                <w:sz w:val="24"/>
                <w:szCs w:val="24"/>
                <w:lang w:eastAsia="tr-TR"/>
              </w:rPr>
            </w:pPr>
          </w:p>
        </w:tc>
      </w:tr>
    </w:tbl>
    <w:p w:rsidR="0048516A" w:rsidRDefault="0048516A" w:rsidP="0048516A">
      <w:pPr>
        <w:pStyle w:val="Balk1"/>
        <w:spacing w:before="0" w:line="240" w:lineRule="auto"/>
      </w:pPr>
    </w:p>
    <w:p w:rsidR="0048516A" w:rsidRPr="00640498" w:rsidRDefault="0048516A" w:rsidP="0048516A">
      <w:pPr>
        <w:rPr>
          <w:lang w:val="en-US" w:bidi="en-US"/>
        </w:rPr>
      </w:pPr>
    </w:p>
    <w:p w:rsidR="0048516A" w:rsidRDefault="0048516A" w:rsidP="0048516A">
      <w:pPr>
        <w:pStyle w:val="Balk1"/>
        <w:spacing w:before="0" w:line="240" w:lineRule="auto"/>
      </w:pPr>
    </w:p>
    <w:p w:rsidR="0048516A" w:rsidRDefault="0048516A" w:rsidP="0048516A">
      <w:pPr>
        <w:pStyle w:val="Balk1"/>
        <w:spacing w:before="0" w:line="240" w:lineRule="auto"/>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A0" w:firstRow="1" w:lastRow="0" w:firstColumn="1" w:lastColumn="0" w:noHBand="0" w:noVBand="0"/>
      </w:tblPr>
      <w:tblGrid>
        <w:gridCol w:w="10207"/>
      </w:tblGrid>
      <w:tr w:rsidR="0048516A" w:rsidRPr="00CC18E2" w:rsidTr="000614ED">
        <w:tc>
          <w:tcPr>
            <w:tcW w:w="10207" w:type="dxa"/>
            <w:shd w:val="clear" w:color="auto" w:fill="FFFFFF" w:themeFill="background1"/>
          </w:tcPr>
          <w:p w:rsidR="0048516A" w:rsidRPr="00CC18E2" w:rsidRDefault="0048516A" w:rsidP="000614ED">
            <w:pPr>
              <w:spacing w:after="0" w:line="360" w:lineRule="auto"/>
              <w:ind w:left="720"/>
              <w:jc w:val="both"/>
              <w:rPr>
                <w:rFonts w:ascii="Times New Roman" w:eastAsia="Calibri" w:hAnsi="Times New Roman" w:cs="Times New Roman"/>
                <w:sz w:val="24"/>
                <w:szCs w:val="24"/>
                <w:lang w:eastAsia="tr-TR"/>
              </w:rPr>
            </w:pPr>
            <w:r>
              <w:rPr>
                <w:rFonts w:ascii="Times New Roman" w:eastAsia="Calibri" w:hAnsi="Times New Roman" w:cs="Times New Roman"/>
                <w:b/>
                <w:sz w:val="24"/>
                <w:szCs w:val="24"/>
                <w:lang w:eastAsia="tr-TR"/>
              </w:rPr>
              <w:t xml:space="preserve">LOKAL ve SPOR SALONU  HİZMETLERİ </w:t>
            </w:r>
            <w:r w:rsidRPr="00CC18E2">
              <w:rPr>
                <w:rFonts w:ascii="Times New Roman" w:eastAsia="Calibri" w:hAnsi="Times New Roman" w:cs="Times New Roman"/>
                <w:b/>
                <w:sz w:val="24"/>
                <w:szCs w:val="24"/>
                <w:lang w:eastAsia="tr-TR"/>
              </w:rPr>
              <w:t xml:space="preserve"> BÖLÜMÜ</w:t>
            </w:r>
          </w:p>
        </w:tc>
      </w:tr>
      <w:tr w:rsidR="0048516A" w:rsidRPr="00CC18E2" w:rsidTr="000614ED">
        <w:tc>
          <w:tcPr>
            <w:tcW w:w="10207" w:type="dxa"/>
            <w:shd w:val="clear" w:color="auto" w:fill="FFFFFF" w:themeFill="background1"/>
          </w:tcPr>
          <w:p w:rsidR="0048516A" w:rsidRPr="00CC18E2" w:rsidRDefault="0048516A" w:rsidP="000614ED">
            <w:pPr>
              <w:numPr>
                <w:ilvl w:val="0"/>
                <w:numId w:val="3"/>
              </w:numPr>
              <w:spacing w:after="0" w:line="360" w:lineRule="auto"/>
              <w:jc w:val="both"/>
              <w:rPr>
                <w:rFonts w:ascii="Times New Roman" w:eastAsia="Calibri" w:hAnsi="Times New Roman" w:cs="Times New Roman"/>
                <w:sz w:val="24"/>
                <w:szCs w:val="24"/>
                <w:lang w:eastAsia="tr-TR"/>
              </w:rPr>
            </w:pPr>
            <w:r w:rsidRPr="00CC18E2">
              <w:rPr>
                <w:rFonts w:ascii="Times New Roman" w:eastAsia="Calibri" w:hAnsi="Times New Roman" w:cs="Times New Roman"/>
                <w:sz w:val="24"/>
                <w:szCs w:val="24"/>
                <w:lang w:eastAsia="tr-TR"/>
              </w:rPr>
              <w:t>Eğitim öğretim programlarının uygulanmasını sağlamak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sidRPr="00CC18E2">
              <w:rPr>
                <w:rFonts w:ascii="Times New Roman" w:eastAsia="Calibri" w:hAnsi="Times New Roman" w:cs="Times New Roman"/>
                <w:sz w:val="24"/>
                <w:szCs w:val="24"/>
                <w:lang w:eastAsia="tr-TR"/>
              </w:rPr>
              <w:t>Ders kitapları, öğretim materyalleri ve eğitim araç-gereçlerine ilişkin işlemleri yürütmek, etkin kullanmalarını sağlamak,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sidRPr="00CC18E2">
              <w:rPr>
                <w:rFonts w:ascii="Times New Roman" w:eastAsia="Calibri" w:hAnsi="Times New Roman" w:cs="Times New Roman"/>
                <w:sz w:val="24"/>
                <w:szCs w:val="24"/>
                <w:lang w:eastAsia="tr-TR"/>
              </w:rPr>
              <w:t>Eğitimde fırsat eşitliğini sağlamak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sidRPr="00CC18E2">
              <w:rPr>
                <w:rFonts w:ascii="Times New Roman" w:eastAsia="Calibri" w:hAnsi="Times New Roman" w:cs="Times New Roman"/>
                <w:sz w:val="24"/>
                <w:szCs w:val="24"/>
                <w:lang w:eastAsia="tr-TR"/>
              </w:rPr>
              <w:t>Eğitimde erişimi teşvik edecek ve artıracak çalışmalar yapmak,</w:t>
            </w:r>
          </w:p>
          <w:p w:rsidR="0048516A" w:rsidRPr="00CC18E2" w:rsidRDefault="0048516A" w:rsidP="000614ED">
            <w:pPr>
              <w:numPr>
                <w:ilvl w:val="0"/>
                <w:numId w:val="3"/>
              </w:numPr>
              <w:spacing w:after="75" w:line="360" w:lineRule="auto"/>
              <w:jc w:val="both"/>
              <w:rPr>
                <w:rFonts w:ascii="Times New Roman" w:eastAsia="Calibri" w:hAnsi="Times New Roman" w:cs="Times New Roman"/>
                <w:sz w:val="24"/>
                <w:szCs w:val="24"/>
                <w:lang w:eastAsia="tr-TR"/>
              </w:rPr>
            </w:pPr>
            <w:r w:rsidRPr="00CC18E2">
              <w:rPr>
                <w:rFonts w:ascii="Times New Roman" w:eastAsia="Calibri" w:hAnsi="Times New Roman" w:cs="Times New Roman"/>
                <w:sz w:val="24"/>
                <w:szCs w:val="24"/>
                <w:lang w:eastAsia="tr-TR"/>
              </w:rPr>
              <w:t>Eğitim hizmetlerinin yürütülmesinde verimliliği sağlamak,</w:t>
            </w:r>
          </w:p>
          <w:p w:rsidR="0048516A" w:rsidRPr="00CC18E2" w:rsidRDefault="0048516A" w:rsidP="000614ED">
            <w:pPr>
              <w:spacing w:after="75" w:line="360" w:lineRule="auto"/>
              <w:ind w:left="720"/>
              <w:jc w:val="both"/>
              <w:rPr>
                <w:rFonts w:ascii="Times New Roman" w:eastAsia="Calibri" w:hAnsi="Times New Roman" w:cs="Times New Roman"/>
                <w:b/>
                <w:sz w:val="24"/>
                <w:szCs w:val="24"/>
                <w:lang w:eastAsia="tr-TR"/>
              </w:rPr>
            </w:pPr>
          </w:p>
        </w:tc>
      </w:tr>
    </w:tbl>
    <w:p w:rsidR="0048516A" w:rsidRDefault="0048516A" w:rsidP="00DE321A">
      <w:pPr>
        <w:spacing w:after="0"/>
        <w:rPr>
          <w:rFonts w:ascii="Times New Roman" w:eastAsia="Times New Roman" w:hAnsi="Times New Roman" w:cs="Times New Roman"/>
          <w:b/>
          <w:bCs/>
          <w:smallCaps/>
          <w:spacing w:val="5"/>
          <w:sz w:val="24"/>
          <w:szCs w:val="24"/>
        </w:rPr>
      </w:pPr>
    </w:p>
    <w:p w:rsidR="00CC18E2" w:rsidRPr="00CC18E2" w:rsidRDefault="0048516A" w:rsidP="00DE321A">
      <w:pPr>
        <w:spacing w:after="0"/>
        <w:rPr>
          <w:rFonts w:ascii="Times New Roman" w:eastAsia="Times New Roman" w:hAnsi="Times New Roman" w:cs="Times New Roman"/>
          <w:b/>
          <w:bCs/>
          <w:smallCaps/>
          <w:spacing w:val="5"/>
          <w:sz w:val="24"/>
          <w:szCs w:val="24"/>
        </w:rPr>
      </w:pPr>
      <w:r>
        <w:rPr>
          <w:rFonts w:ascii="Times New Roman" w:eastAsia="Times New Roman" w:hAnsi="Times New Roman" w:cs="Times New Roman"/>
          <w:b/>
          <w:bCs/>
          <w:smallCaps/>
          <w:spacing w:val="5"/>
          <w:sz w:val="24"/>
          <w:szCs w:val="24"/>
        </w:rPr>
        <w:lastRenderedPageBreak/>
        <w:t>2.4</w:t>
      </w:r>
      <w:r w:rsidR="000C4B1D">
        <w:rPr>
          <w:rFonts w:ascii="Times New Roman" w:eastAsia="Times New Roman" w:hAnsi="Times New Roman" w:cs="Times New Roman"/>
          <w:b/>
          <w:bCs/>
          <w:smallCaps/>
          <w:spacing w:val="5"/>
          <w:sz w:val="24"/>
          <w:szCs w:val="24"/>
        </w:rPr>
        <w:t>.</w:t>
      </w:r>
      <w:r w:rsidR="00DE321A">
        <w:rPr>
          <w:rFonts w:ascii="Times New Roman" w:eastAsia="Times New Roman" w:hAnsi="Times New Roman" w:cs="Times New Roman"/>
          <w:b/>
          <w:bCs/>
          <w:smallCaps/>
          <w:spacing w:val="5"/>
          <w:sz w:val="24"/>
          <w:szCs w:val="24"/>
        </w:rPr>
        <w:t xml:space="preserve"> PAYDAŞ ANALİZİ</w:t>
      </w:r>
    </w:p>
    <w:p w:rsidR="00CC18E2" w:rsidRDefault="00CC18E2"/>
    <w:p w:rsidR="00DE321A" w:rsidRPr="002B4CCF" w:rsidRDefault="00DE321A" w:rsidP="00DE321A">
      <w:pPr>
        <w:spacing w:before="240" w:after="0" w:line="360" w:lineRule="auto"/>
        <w:ind w:firstLine="567"/>
        <w:jc w:val="both"/>
        <w:rPr>
          <w:rFonts w:ascii="Times New Roman" w:hAnsi="Times New Roman"/>
          <w:bCs/>
          <w:sz w:val="24"/>
          <w:szCs w:val="24"/>
          <w:lang w:eastAsia="tr-TR"/>
        </w:rPr>
      </w:pPr>
      <w:r w:rsidRPr="002B4CCF">
        <w:rPr>
          <w:rFonts w:ascii="Times New Roman" w:hAnsi="Times New Roman"/>
          <w:bCs/>
          <w:sz w:val="24"/>
          <w:szCs w:val="24"/>
          <w:lang w:eastAsia="tr-TR"/>
        </w:rPr>
        <w:t>Stratejik planlam</w:t>
      </w:r>
      <w:r>
        <w:rPr>
          <w:rFonts w:ascii="Times New Roman" w:hAnsi="Times New Roman"/>
          <w:bCs/>
          <w:sz w:val="24"/>
          <w:szCs w:val="24"/>
          <w:lang w:eastAsia="tr-TR"/>
        </w:rPr>
        <w:t xml:space="preserve">ada “katılımcılık” unsuru esas alınmaktadır. </w:t>
      </w:r>
      <w:r w:rsidRPr="002B4CCF">
        <w:rPr>
          <w:rFonts w:ascii="Times New Roman" w:hAnsi="Times New Roman"/>
          <w:bCs/>
          <w:sz w:val="24"/>
          <w:szCs w:val="24"/>
          <w:lang w:eastAsia="tr-TR"/>
        </w:rPr>
        <w:t>Kurumun</w:t>
      </w:r>
      <w:r>
        <w:rPr>
          <w:rFonts w:ascii="Times New Roman" w:hAnsi="Times New Roman"/>
          <w:bCs/>
          <w:sz w:val="24"/>
          <w:szCs w:val="24"/>
          <w:lang w:eastAsia="tr-TR"/>
        </w:rPr>
        <w:t>,</w:t>
      </w:r>
      <w:r w:rsidRPr="002B4CCF">
        <w:rPr>
          <w:rFonts w:ascii="Times New Roman" w:hAnsi="Times New Roman"/>
          <w:bCs/>
          <w:sz w:val="24"/>
          <w:szCs w:val="24"/>
          <w:lang w:eastAsia="tr-TR"/>
        </w:rPr>
        <w:t xml:space="preserve"> </w:t>
      </w:r>
      <w:r>
        <w:rPr>
          <w:rFonts w:ascii="Times New Roman" w:hAnsi="Times New Roman"/>
          <w:bCs/>
          <w:sz w:val="24"/>
          <w:szCs w:val="24"/>
          <w:lang w:eastAsia="tr-TR"/>
        </w:rPr>
        <w:t>iletişim ve işbirliği içinde olduğu</w:t>
      </w:r>
      <w:r w:rsidRPr="002B4CCF">
        <w:rPr>
          <w:rFonts w:ascii="Times New Roman" w:hAnsi="Times New Roman"/>
          <w:bCs/>
          <w:sz w:val="24"/>
          <w:szCs w:val="24"/>
          <w:lang w:eastAsia="tr-TR"/>
        </w:rPr>
        <w:t xml:space="preserve"> </w:t>
      </w:r>
      <w:r>
        <w:rPr>
          <w:rFonts w:ascii="Times New Roman" w:hAnsi="Times New Roman"/>
          <w:bCs/>
          <w:sz w:val="24"/>
          <w:szCs w:val="24"/>
          <w:lang w:eastAsia="tr-TR"/>
        </w:rPr>
        <w:t xml:space="preserve">tarafların görüşleri </w:t>
      </w:r>
      <w:r w:rsidRPr="002B4CCF">
        <w:rPr>
          <w:rFonts w:ascii="Times New Roman" w:hAnsi="Times New Roman"/>
          <w:bCs/>
          <w:sz w:val="24"/>
          <w:szCs w:val="24"/>
          <w:lang w:eastAsia="tr-TR"/>
        </w:rPr>
        <w:t xml:space="preserve">dikkate </w:t>
      </w:r>
      <w:r>
        <w:rPr>
          <w:rFonts w:ascii="Times New Roman" w:hAnsi="Times New Roman"/>
          <w:bCs/>
          <w:sz w:val="24"/>
          <w:szCs w:val="24"/>
          <w:lang w:eastAsia="tr-TR"/>
        </w:rPr>
        <w:t>alınarak</w:t>
      </w:r>
      <w:r w:rsidRPr="002B4CCF">
        <w:rPr>
          <w:rFonts w:ascii="Times New Roman" w:hAnsi="Times New Roman"/>
          <w:bCs/>
          <w:sz w:val="24"/>
          <w:szCs w:val="24"/>
          <w:lang w:eastAsia="tr-TR"/>
        </w:rPr>
        <w:t xml:space="preserve"> </w:t>
      </w:r>
      <w:r>
        <w:rPr>
          <w:rFonts w:ascii="Times New Roman" w:hAnsi="Times New Roman"/>
          <w:bCs/>
          <w:sz w:val="24"/>
          <w:szCs w:val="24"/>
          <w:lang w:eastAsia="tr-TR"/>
        </w:rPr>
        <w:t xml:space="preserve">ve ihtiyaçları, talepleri göz önünde bulundurularak oluşturulan </w:t>
      </w:r>
      <w:r w:rsidRPr="002B4CCF">
        <w:rPr>
          <w:rFonts w:ascii="Times New Roman" w:hAnsi="Times New Roman"/>
          <w:bCs/>
          <w:sz w:val="24"/>
          <w:szCs w:val="24"/>
          <w:lang w:eastAsia="tr-TR"/>
        </w:rPr>
        <w:t>s</w:t>
      </w:r>
      <w:r>
        <w:rPr>
          <w:rFonts w:ascii="Times New Roman" w:hAnsi="Times New Roman"/>
          <w:bCs/>
          <w:sz w:val="24"/>
          <w:szCs w:val="24"/>
          <w:lang w:eastAsia="tr-TR"/>
        </w:rPr>
        <w:t>tratejik planın sahiplenilmesi</w:t>
      </w:r>
      <w:r w:rsidRPr="002B4CCF">
        <w:rPr>
          <w:rFonts w:ascii="Times New Roman" w:hAnsi="Times New Roman"/>
          <w:bCs/>
          <w:sz w:val="24"/>
          <w:szCs w:val="24"/>
          <w:lang w:eastAsia="tr-TR"/>
        </w:rPr>
        <w:t xml:space="preserve"> </w:t>
      </w:r>
      <w:r>
        <w:rPr>
          <w:rFonts w:ascii="Times New Roman" w:hAnsi="Times New Roman"/>
          <w:bCs/>
          <w:sz w:val="24"/>
          <w:szCs w:val="24"/>
          <w:lang w:eastAsia="tr-TR"/>
        </w:rPr>
        <w:t xml:space="preserve">ve uygulanması daha kolay olacaktır. </w:t>
      </w:r>
      <w:r w:rsidRPr="002B4CCF">
        <w:rPr>
          <w:rFonts w:ascii="Times New Roman" w:hAnsi="Times New Roman"/>
          <w:bCs/>
          <w:sz w:val="24"/>
          <w:szCs w:val="24"/>
          <w:lang w:eastAsia="tr-TR"/>
        </w:rPr>
        <w:t>Bu nedenle durum analizi kapsamında paydaş analizinin yapılması önem arz etmektedir.</w:t>
      </w:r>
    </w:p>
    <w:p w:rsidR="00DE321A" w:rsidRPr="002B4CCF" w:rsidRDefault="00DE321A" w:rsidP="00DE321A">
      <w:pPr>
        <w:spacing w:before="240" w:after="0" w:line="360" w:lineRule="auto"/>
        <w:ind w:firstLine="567"/>
        <w:jc w:val="both"/>
        <w:rPr>
          <w:rFonts w:ascii="Times New Roman" w:hAnsi="Times New Roman"/>
          <w:bCs/>
          <w:sz w:val="24"/>
          <w:szCs w:val="24"/>
          <w:lang w:eastAsia="tr-TR"/>
        </w:rPr>
      </w:pPr>
      <w:r>
        <w:rPr>
          <w:rFonts w:ascii="Times New Roman" w:hAnsi="Times New Roman"/>
          <w:bCs/>
          <w:sz w:val="24"/>
          <w:szCs w:val="24"/>
          <w:lang w:eastAsia="tr-TR"/>
        </w:rPr>
        <w:t xml:space="preserve">Kalecik </w:t>
      </w:r>
      <w:r>
        <w:rPr>
          <w:rFonts w:ascii="Times New Roman" w:hAnsi="Times New Roman"/>
          <w:sz w:val="24"/>
          <w:szCs w:val="24"/>
        </w:rPr>
        <w:t>Öğretmenevi ve A.S.O.</w:t>
      </w:r>
      <w:r w:rsidRPr="002B4CCF">
        <w:rPr>
          <w:rFonts w:ascii="Times New Roman" w:hAnsi="Times New Roman"/>
          <w:bCs/>
          <w:sz w:val="24"/>
          <w:szCs w:val="24"/>
          <w:lang w:eastAsia="tr-TR"/>
        </w:rPr>
        <w:t xml:space="preserve"> paydaşları </w:t>
      </w:r>
      <w:r>
        <w:rPr>
          <w:rFonts w:ascii="Times New Roman" w:hAnsi="Times New Roman"/>
          <w:bCs/>
          <w:sz w:val="24"/>
          <w:szCs w:val="24"/>
          <w:lang w:eastAsia="tr-TR"/>
        </w:rPr>
        <w:t>“iç paydaş” ve “dış p</w:t>
      </w:r>
      <w:r w:rsidRPr="002B4CCF">
        <w:rPr>
          <w:rFonts w:ascii="Times New Roman" w:hAnsi="Times New Roman"/>
          <w:bCs/>
          <w:sz w:val="24"/>
          <w:szCs w:val="24"/>
          <w:lang w:eastAsia="tr-TR"/>
        </w:rPr>
        <w:t>ay</w:t>
      </w:r>
      <w:r>
        <w:rPr>
          <w:rFonts w:ascii="Times New Roman" w:hAnsi="Times New Roman"/>
          <w:bCs/>
          <w:sz w:val="24"/>
          <w:szCs w:val="24"/>
          <w:lang w:eastAsia="tr-TR"/>
        </w:rPr>
        <w:t>daş” olarak sınıflandırılmıştır. 1’i iç, 12’si</w:t>
      </w:r>
      <w:r w:rsidRPr="002B4CCF">
        <w:rPr>
          <w:rFonts w:ascii="Times New Roman" w:hAnsi="Times New Roman"/>
          <w:bCs/>
          <w:sz w:val="24"/>
          <w:szCs w:val="24"/>
          <w:lang w:eastAsia="tr-TR"/>
        </w:rPr>
        <w:t xml:space="preserve"> dış paydaş olmak üzere toplam </w:t>
      </w:r>
      <w:r>
        <w:rPr>
          <w:rFonts w:ascii="Times New Roman" w:hAnsi="Times New Roman"/>
          <w:bCs/>
          <w:sz w:val="24"/>
          <w:szCs w:val="24"/>
          <w:lang w:eastAsia="tr-TR"/>
        </w:rPr>
        <w:t xml:space="preserve">13 </w:t>
      </w:r>
      <w:r w:rsidRPr="002B4CCF">
        <w:rPr>
          <w:rFonts w:ascii="Times New Roman" w:hAnsi="Times New Roman"/>
          <w:bCs/>
          <w:sz w:val="24"/>
          <w:szCs w:val="24"/>
          <w:lang w:eastAsia="tr-TR"/>
        </w:rPr>
        <w:t xml:space="preserve">paydaşımızın olduğu </w:t>
      </w:r>
      <w:r>
        <w:rPr>
          <w:rFonts w:ascii="Times New Roman" w:hAnsi="Times New Roman"/>
          <w:bCs/>
          <w:sz w:val="24"/>
          <w:szCs w:val="24"/>
          <w:lang w:eastAsia="tr-TR"/>
        </w:rPr>
        <w:t>tespit edilmiştir.</w:t>
      </w:r>
      <w:r w:rsidRPr="007910BB">
        <w:t xml:space="preserve"> </w:t>
      </w:r>
    </w:p>
    <w:p w:rsidR="0048516A" w:rsidRDefault="00DE321A" w:rsidP="0048516A">
      <w:pPr>
        <w:spacing w:before="240" w:after="0" w:line="360" w:lineRule="auto"/>
        <w:ind w:firstLine="567"/>
        <w:jc w:val="both"/>
        <w:rPr>
          <w:rFonts w:ascii="Times New Roman" w:hAnsi="Times New Roman"/>
          <w:bCs/>
          <w:sz w:val="24"/>
          <w:szCs w:val="24"/>
          <w:lang w:eastAsia="tr-TR"/>
        </w:rPr>
      </w:pPr>
      <w:r w:rsidRPr="002B4CCF">
        <w:rPr>
          <w:rFonts w:ascii="Times New Roman" w:hAnsi="Times New Roman"/>
          <w:bCs/>
          <w:sz w:val="24"/>
          <w:szCs w:val="24"/>
          <w:lang w:eastAsia="tr-TR"/>
        </w:rPr>
        <w:t xml:space="preserve">Belirlenen paydaşların tümü ile </w:t>
      </w:r>
      <w:r>
        <w:rPr>
          <w:rFonts w:ascii="Times New Roman" w:hAnsi="Times New Roman"/>
          <w:bCs/>
          <w:sz w:val="24"/>
          <w:szCs w:val="24"/>
          <w:lang w:eastAsia="tr-TR"/>
        </w:rPr>
        <w:t>eşdeğer ölçüde</w:t>
      </w:r>
      <w:r w:rsidRPr="002B4CCF">
        <w:rPr>
          <w:rFonts w:ascii="Times New Roman" w:hAnsi="Times New Roman"/>
          <w:bCs/>
          <w:sz w:val="24"/>
          <w:szCs w:val="24"/>
          <w:lang w:eastAsia="tr-TR"/>
        </w:rPr>
        <w:t xml:space="preserve"> iletişim kurulması </w:t>
      </w:r>
      <w:r>
        <w:rPr>
          <w:rFonts w:ascii="Times New Roman" w:hAnsi="Times New Roman"/>
          <w:bCs/>
          <w:sz w:val="24"/>
          <w:szCs w:val="24"/>
          <w:lang w:eastAsia="tr-TR"/>
        </w:rPr>
        <w:t>mümkün olmadığından paydaşlar, k</w:t>
      </w:r>
      <w:r w:rsidRPr="002B4CCF">
        <w:rPr>
          <w:rFonts w:ascii="Times New Roman" w:hAnsi="Times New Roman"/>
          <w:bCs/>
          <w:sz w:val="24"/>
          <w:szCs w:val="24"/>
          <w:lang w:eastAsia="tr-TR"/>
        </w:rPr>
        <w:t>urumun faaliy</w:t>
      </w:r>
      <w:r>
        <w:rPr>
          <w:rFonts w:ascii="Times New Roman" w:hAnsi="Times New Roman"/>
          <w:bCs/>
          <w:sz w:val="24"/>
          <w:szCs w:val="24"/>
          <w:lang w:eastAsia="tr-TR"/>
        </w:rPr>
        <w:t>etlerini etkileme derecesi ile k</w:t>
      </w:r>
      <w:r w:rsidRPr="002B4CCF">
        <w:rPr>
          <w:rFonts w:ascii="Times New Roman" w:hAnsi="Times New Roman"/>
          <w:bCs/>
          <w:sz w:val="24"/>
          <w:szCs w:val="24"/>
          <w:lang w:eastAsia="tr-TR"/>
        </w:rPr>
        <w:t>urumun faaliyetlerin</w:t>
      </w:r>
      <w:r>
        <w:rPr>
          <w:rFonts w:ascii="Times New Roman" w:hAnsi="Times New Roman"/>
          <w:bCs/>
          <w:sz w:val="24"/>
          <w:szCs w:val="24"/>
          <w:lang w:eastAsia="tr-TR"/>
        </w:rPr>
        <w:t>den etkilenme derecesine göre “paydaş etki/önem m</w:t>
      </w:r>
      <w:r w:rsidRPr="002B4CCF">
        <w:rPr>
          <w:rFonts w:ascii="Times New Roman" w:hAnsi="Times New Roman"/>
          <w:bCs/>
          <w:sz w:val="24"/>
          <w:szCs w:val="24"/>
          <w:lang w:eastAsia="tr-TR"/>
        </w:rPr>
        <w:t>atrisi” aracılığıyla önceliklendirilmiştir.</w:t>
      </w:r>
      <w:r>
        <w:rPr>
          <w:rFonts w:ascii="Times New Roman" w:hAnsi="Times New Roman"/>
          <w:bCs/>
          <w:sz w:val="24"/>
          <w:szCs w:val="24"/>
          <w:lang w:eastAsia="tr-TR"/>
        </w:rPr>
        <w:t xml:space="preserve"> Etki/ö</w:t>
      </w:r>
      <w:r w:rsidRPr="002B4CCF">
        <w:rPr>
          <w:rFonts w:ascii="Times New Roman" w:hAnsi="Times New Roman"/>
          <w:bCs/>
          <w:sz w:val="24"/>
          <w:szCs w:val="24"/>
          <w:lang w:eastAsia="tr-TR"/>
        </w:rPr>
        <w:t xml:space="preserve">nem derecesi; önemsiz zayıf olanları izle, önemsiz güçlü olanları bilgilendir, önemli zayıf olanları çıkarlarını gözet, önemli güçlü olanları birlikte çalış şeklinde </w:t>
      </w:r>
      <w:r>
        <w:rPr>
          <w:rFonts w:ascii="Times New Roman" w:hAnsi="Times New Roman"/>
          <w:bCs/>
          <w:sz w:val="24"/>
          <w:szCs w:val="24"/>
          <w:lang w:eastAsia="tr-TR"/>
        </w:rPr>
        <w:t>gruplandırma yapılmış ve paydaş listesi oluşturulmuştur (Ek 2).</w:t>
      </w:r>
      <w:r w:rsidRPr="002B4CCF">
        <w:rPr>
          <w:rFonts w:ascii="Times New Roman" w:hAnsi="Times New Roman"/>
          <w:bCs/>
          <w:sz w:val="24"/>
          <w:szCs w:val="24"/>
          <w:lang w:eastAsia="tr-TR"/>
        </w:rPr>
        <w:t xml:space="preserve"> </w:t>
      </w:r>
    </w:p>
    <w:p w:rsidR="0048516A" w:rsidRDefault="0048516A" w:rsidP="0048516A">
      <w:pPr>
        <w:spacing w:before="240" w:after="0" w:line="360" w:lineRule="auto"/>
        <w:ind w:firstLine="567"/>
        <w:jc w:val="both"/>
        <w:rPr>
          <w:rFonts w:ascii="Times New Roman" w:hAnsi="Times New Roman"/>
          <w:bCs/>
          <w:sz w:val="24"/>
          <w:szCs w:val="24"/>
          <w:lang w:eastAsia="tr-TR"/>
        </w:rPr>
      </w:pPr>
    </w:p>
    <w:p w:rsidR="0048516A" w:rsidRPr="0048516A" w:rsidRDefault="0048516A" w:rsidP="0048516A">
      <w:pPr>
        <w:pStyle w:val="ListeParagraf"/>
        <w:numPr>
          <w:ilvl w:val="1"/>
          <w:numId w:val="33"/>
        </w:numPr>
        <w:rPr>
          <w:rFonts w:ascii="Times New Roman" w:hAnsi="Times New Roman"/>
          <w:b/>
          <w:sz w:val="24"/>
          <w:szCs w:val="24"/>
        </w:rPr>
      </w:pPr>
      <w:r>
        <w:rPr>
          <w:rFonts w:ascii="Times New Roman" w:hAnsi="Times New Roman"/>
          <w:b/>
          <w:sz w:val="24"/>
          <w:szCs w:val="24"/>
        </w:rPr>
        <w:t xml:space="preserve"> </w:t>
      </w:r>
      <w:r w:rsidRPr="0048516A">
        <w:rPr>
          <w:rFonts w:ascii="Times New Roman" w:hAnsi="Times New Roman"/>
          <w:b/>
          <w:sz w:val="24"/>
          <w:szCs w:val="24"/>
        </w:rPr>
        <w:t>KURUM İÇİ VE DIŞI ANALİZ</w:t>
      </w:r>
    </w:p>
    <w:p w:rsidR="0048516A" w:rsidRDefault="0048516A" w:rsidP="0048516A">
      <w:pPr>
        <w:pStyle w:val="ListeParagraf"/>
        <w:ind w:left="795"/>
        <w:rPr>
          <w:rFonts w:ascii="Times New Roman" w:hAnsi="Times New Roman"/>
          <w:b/>
          <w:sz w:val="24"/>
          <w:szCs w:val="24"/>
        </w:rPr>
      </w:pPr>
    </w:p>
    <w:p w:rsidR="0048516A" w:rsidRDefault="0048516A" w:rsidP="0048516A">
      <w:pPr>
        <w:pStyle w:val="ListeParagraf"/>
        <w:numPr>
          <w:ilvl w:val="2"/>
          <w:numId w:val="33"/>
        </w:numPr>
        <w:rPr>
          <w:rFonts w:ascii="Times New Roman" w:hAnsi="Times New Roman"/>
          <w:b/>
          <w:sz w:val="24"/>
          <w:szCs w:val="24"/>
        </w:rPr>
      </w:pPr>
      <w:r>
        <w:rPr>
          <w:rFonts w:ascii="Times New Roman" w:hAnsi="Times New Roman"/>
          <w:b/>
          <w:sz w:val="24"/>
          <w:szCs w:val="24"/>
        </w:rPr>
        <w:t>KURUM İÇİ ANALİZ</w:t>
      </w:r>
    </w:p>
    <w:p w:rsidR="0048516A" w:rsidRDefault="0048516A" w:rsidP="0048516A">
      <w:pPr>
        <w:pStyle w:val="ListeParagraf"/>
        <w:ind w:left="1155"/>
        <w:rPr>
          <w:rFonts w:ascii="Times New Roman" w:hAnsi="Times New Roman"/>
          <w:b/>
          <w:sz w:val="24"/>
          <w:szCs w:val="24"/>
        </w:rPr>
      </w:pPr>
      <w:r>
        <w:rPr>
          <w:rFonts w:ascii="Times New Roman" w:hAnsi="Times New Roman"/>
          <w:b/>
          <w:sz w:val="24"/>
          <w:szCs w:val="24"/>
        </w:rPr>
        <w:t xml:space="preserve"> </w:t>
      </w:r>
    </w:p>
    <w:p w:rsidR="0048516A" w:rsidRPr="0048516A" w:rsidRDefault="0048516A" w:rsidP="0048516A">
      <w:pPr>
        <w:pStyle w:val="ListParagraph1"/>
        <w:tabs>
          <w:tab w:val="left" w:pos="567"/>
          <w:tab w:val="left" w:pos="851"/>
        </w:tabs>
        <w:spacing w:line="360" w:lineRule="auto"/>
        <w:ind w:left="0"/>
        <w:jc w:val="both"/>
        <w:rPr>
          <w:rFonts w:ascii="Times New Roman" w:eastAsia="Times#20New#20Roman" w:hAnsi="Times New Roman"/>
          <w:sz w:val="24"/>
          <w:szCs w:val="24"/>
        </w:rPr>
      </w:pPr>
      <w:r>
        <w:rPr>
          <w:rFonts w:ascii="Times New Roman" w:hAnsi="Times New Roman"/>
          <w:sz w:val="24"/>
          <w:szCs w:val="24"/>
        </w:rPr>
        <w:t xml:space="preserve">          Kurum içi analiz çalışmasında</w:t>
      </w:r>
      <w:r w:rsidRPr="00C07A93">
        <w:rPr>
          <w:rFonts w:ascii="Times New Roman" w:hAnsi="Times New Roman"/>
          <w:sz w:val="24"/>
          <w:szCs w:val="24"/>
        </w:rPr>
        <w:t xml:space="preserve"> </w:t>
      </w:r>
      <w:r>
        <w:rPr>
          <w:rFonts w:ascii="Times New Roman" w:hAnsi="Times New Roman"/>
          <w:sz w:val="24"/>
          <w:szCs w:val="24"/>
        </w:rPr>
        <w:t xml:space="preserve">Kalecik Öğretmenevi ve A.S.O. teşkilat yapısı, insan </w:t>
      </w:r>
      <w:r w:rsidRPr="00C07A93">
        <w:rPr>
          <w:rFonts w:ascii="Times New Roman" w:hAnsi="Times New Roman"/>
          <w:sz w:val="24"/>
          <w:szCs w:val="24"/>
        </w:rPr>
        <w:t xml:space="preserve">kaynakları, karar alma işlemleri ve süreçleri, </w:t>
      </w:r>
      <w:r>
        <w:rPr>
          <w:rFonts w:ascii="Times New Roman" w:hAnsi="Times New Roman"/>
          <w:sz w:val="24"/>
          <w:szCs w:val="24"/>
        </w:rPr>
        <w:t xml:space="preserve">teknolojik altyapı ve donanımı, </w:t>
      </w:r>
      <w:r w:rsidRPr="00C07A93">
        <w:rPr>
          <w:rFonts w:ascii="Times New Roman" w:hAnsi="Times New Roman"/>
          <w:sz w:val="24"/>
          <w:szCs w:val="24"/>
        </w:rPr>
        <w:t>eğitimin finansmanı (mali kaynaklar), fiziksel kapasitesi analiz edilmiştir.</w:t>
      </w:r>
      <w:r w:rsidRPr="00183D8F">
        <w:rPr>
          <w:rFonts w:ascii="Times New Roman" w:eastAsia="Times#20New#20Roman" w:hAnsi="Times New Roman"/>
          <w:sz w:val="24"/>
          <w:szCs w:val="24"/>
        </w:rPr>
        <w:t xml:space="preserve"> </w:t>
      </w:r>
      <w:r>
        <w:rPr>
          <w:rFonts w:ascii="Times New Roman" w:eastAsia="Times#20New#20Roman" w:hAnsi="Times New Roman"/>
          <w:sz w:val="24"/>
          <w:szCs w:val="24"/>
        </w:rPr>
        <w:t xml:space="preserve">Kalecik Öğretmenevi ve A.S.O. teşkilat şeması </w:t>
      </w:r>
      <w:r>
        <w:rPr>
          <w:rFonts w:ascii="Times New Roman" w:eastAsia="Times#20New#20Roman" w:hAnsi="Times New Roman"/>
          <w:b/>
          <w:sz w:val="24"/>
          <w:szCs w:val="24"/>
        </w:rPr>
        <w:t>Şekil 3’t</w:t>
      </w:r>
      <w:r w:rsidRPr="001B194A">
        <w:rPr>
          <w:rFonts w:ascii="Times New Roman" w:eastAsia="Times#20New#20Roman" w:hAnsi="Times New Roman"/>
          <w:b/>
          <w:sz w:val="24"/>
          <w:szCs w:val="24"/>
        </w:rPr>
        <w:t>e</w:t>
      </w:r>
      <w:r w:rsidRPr="001B194A">
        <w:rPr>
          <w:rFonts w:ascii="Times New Roman" w:eastAsia="Times#20New#20Roman" w:hAnsi="Times New Roman"/>
          <w:sz w:val="24"/>
          <w:szCs w:val="24"/>
        </w:rPr>
        <w:t xml:space="preserve"> gösterilmiş</w:t>
      </w:r>
      <w:r>
        <w:rPr>
          <w:rFonts w:ascii="Times New Roman" w:eastAsia="Times#20New#20Roman" w:hAnsi="Times New Roman"/>
          <w:sz w:val="24"/>
          <w:szCs w:val="24"/>
        </w:rPr>
        <w:t>tir.</w:t>
      </w:r>
    </w:p>
    <w:p w:rsidR="00CC18E2" w:rsidRDefault="00CC18E2" w:rsidP="00FB7A57">
      <w:pPr>
        <w:pStyle w:val="Balk1"/>
        <w:spacing w:before="0" w:line="240" w:lineRule="auto"/>
      </w:pPr>
    </w:p>
    <w:p w:rsidR="0048516A" w:rsidRDefault="0048516A" w:rsidP="00CC18E2">
      <w:pPr>
        <w:rPr>
          <w:lang w:val="en-US" w:bidi="en-US"/>
        </w:rPr>
      </w:pPr>
      <w:r>
        <w:rPr>
          <w:rFonts w:ascii="Calibri" w:hAnsi="Calibri"/>
          <w:noProof/>
          <w:lang w:eastAsia="tr-TR"/>
        </w:rPr>
        <w:drawing>
          <wp:inline distT="0" distB="0" distL="0" distR="0" wp14:anchorId="45AB1E0E" wp14:editId="50ACC8BE">
            <wp:extent cx="6467475" cy="2247900"/>
            <wp:effectExtent l="0" t="0" r="0" b="19050"/>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C18E2" w:rsidRPr="0048516A" w:rsidRDefault="0048516A" w:rsidP="0048516A">
      <w:pPr>
        <w:jc w:val="center"/>
        <w:rPr>
          <w:rFonts w:ascii="Times New Roman" w:hAnsi="Times New Roman" w:cs="Times New Roman"/>
          <w:i/>
          <w:sz w:val="20"/>
          <w:szCs w:val="20"/>
          <w:lang w:val="en-US" w:bidi="en-US"/>
        </w:rPr>
      </w:pPr>
      <w:r w:rsidRPr="0048516A">
        <w:rPr>
          <w:rFonts w:ascii="Times New Roman" w:hAnsi="Times New Roman" w:cs="Times New Roman"/>
          <w:i/>
          <w:sz w:val="20"/>
          <w:szCs w:val="20"/>
          <w:lang w:val="en-US" w:bidi="en-US"/>
        </w:rPr>
        <w:t>Şekil 3: Kalecik Öğretmenevi A.S.O. Teşkilat Şeması</w:t>
      </w:r>
    </w:p>
    <w:p w:rsidR="00CC18E2" w:rsidRDefault="00CC18E2" w:rsidP="00CC18E2">
      <w:pPr>
        <w:rPr>
          <w:lang w:val="en-US" w:bidi="en-US"/>
        </w:rPr>
      </w:pPr>
    </w:p>
    <w:p w:rsidR="001E381A" w:rsidRDefault="001E381A" w:rsidP="00CC18E2">
      <w:pPr>
        <w:rPr>
          <w:lang w:val="en-US" w:bidi="en-US"/>
        </w:rPr>
      </w:pPr>
    </w:p>
    <w:p w:rsidR="00360FFC" w:rsidRPr="00360FFC" w:rsidRDefault="00360FFC" w:rsidP="00360FFC">
      <w:pPr>
        <w:rPr>
          <w:rFonts w:ascii="Times New Roman" w:hAnsi="Times New Roman" w:cs="Times New Roman"/>
          <w:b/>
          <w:sz w:val="24"/>
          <w:szCs w:val="24"/>
          <w:lang w:val="en-US" w:bidi="en-US"/>
        </w:rPr>
      </w:pPr>
      <w:r w:rsidRPr="00360FFC">
        <w:rPr>
          <w:rFonts w:ascii="Times New Roman" w:hAnsi="Times New Roman" w:cs="Times New Roman"/>
          <w:b/>
          <w:sz w:val="24"/>
          <w:szCs w:val="24"/>
          <w:lang w:val="en-US" w:bidi="en-US"/>
        </w:rPr>
        <w:t>İnsan Kaynakları</w:t>
      </w:r>
    </w:p>
    <w:p w:rsidR="00360FFC" w:rsidRPr="005A4519" w:rsidRDefault="00360FFC" w:rsidP="00360FFC">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32"/>
          <w:lang w:eastAsia="tr-TR"/>
        </w:rPr>
      </w:pPr>
      <w:bookmarkStart w:id="4" w:name="_Toc264016810"/>
      <w:r>
        <w:rPr>
          <w:rFonts w:ascii="Times New Roman" w:eastAsia="Times New Roman" w:hAnsi="Times New Roman" w:cs="Times New Roman"/>
          <w:b/>
          <w:bCs/>
          <w:color w:val="000000"/>
          <w:kern w:val="32"/>
          <w:sz w:val="24"/>
          <w:szCs w:val="32"/>
          <w:lang w:eastAsia="tr-TR"/>
        </w:rPr>
        <w:t xml:space="preserve">Tablo x: </w:t>
      </w:r>
      <w:r w:rsidRPr="005A4519">
        <w:rPr>
          <w:rFonts w:ascii="Times New Roman" w:eastAsia="Times New Roman" w:hAnsi="Times New Roman" w:cs="Times New Roman"/>
          <w:b/>
          <w:bCs/>
          <w:color w:val="000000"/>
          <w:kern w:val="32"/>
          <w:sz w:val="24"/>
          <w:szCs w:val="32"/>
          <w:lang w:eastAsia="tr-TR"/>
        </w:rPr>
        <w:t>Kurum İdareci Personel Durumu</w:t>
      </w:r>
      <w:bookmarkEnd w:id="4"/>
    </w:p>
    <w:tbl>
      <w:tblPr>
        <w:tblW w:w="9858" w:type="dxa"/>
        <w:jc w:val="center"/>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986"/>
        <w:gridCol w:w="2307"/>
        <w:gridCol w:w="732"/>
        <w:gridCol w:w="636"/>
        <w:gridCol w:w="628"/>
        <w:gridCol w:w="1143"/>
        <w:gridCol w:w="1033"/>
        <w:gridCol w:w="1009"/>
        <w:gridCol w:w="1384"/>
      </w:tblGrid>
      <w:tr w:rsidR="00360FFC" w:rsidRPr="005A4519" w:rsidTr="000614ED">
        <w:trPr>
          <w:trHeight w:val="480"/>
          <w:jc w:val="center"/>
        </w:trPr>
        <w:tc>
          <w:tcPr>
            <w:tcW w:w="9858" w:type="dxa"/>
            <w:gridSpan w:val="9"/>
            <w:tcBorders>
              <w:bottom w:val="single" w:sz="8" w:space="0" w:color="0070C0"/>
            </w:tcBorders>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color w:val="FFFFFF"/>
                <w:sz w:val="23"/>
                <w:szCs w:val="23"/>
                <w:lang w:eastAsia="tr-TR"/>
              </w:rPr>
            </w:pPr>
            <w:r w:rsidRPr="00CF3821">
              <w:rPr>
                <w:rFonts w:ascii="Arial" w:eastAsia="Times New Roman" w:hAnsi="Arial" w:cs="Arial"/>
                <w:b/>
                <w:bCs/>
                <w:lang w:eastAsia="tr-TR"/>
              </w:rPr>
              <w:t xml:space="preserve">                             </w:t>
            </w:r>
            <w:r w:rsidRPr="00CF3821">
              <w:rPr>
                <w:rFonts w:ascii="Arial" w:eastAsia="Times New Roman" w:hAnsi="Arial" w:cs="Arial"/>
                <w:b/>
                <w:bCs/>
                <w:lang w:eastAsia="tr-TR"/>
              </w:rPr>
              <w:br/>
              <w:t xml:space="preserve"> YÖNETİCİ DURUMU</w:t>
            </w:r>
          </w:p>
        </w:tc>
      </w:tr>
      <w:tr w:rsidR="00360FFC" w:rsidRPr="005A4519" w:rsidTr="000614ED">
        <w:trPr>
          <w:trHeight w:val="245"/>
          <w:jc w:val="center"/>
        </w:trPr>
        <w:tc>
          <w:tcPr>
            <w:tcW w:w="985"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color w:val="17365D"/>
                <w:lang w:eastAsia="tr-TR"/>
              </w:rPr>
            </w:pPr>
            <w:r w:rsidRPr="005A4519">
              <w:rPr>
                <w:rFonts w:ascii="Arial" w:eastAsia="Times New Roman" w:hAnsi="Arial" w:cs="Arial"/>
                <w:b/>
                <w:bCs/>
                <w:color w:val="17365D"/>
                <w:sz w:val="23"/>
                <w:szCs w:val="23"/>
                <w:lang w:eastAsia="tr-TR"/>
              </w:rPr>
              <w:t>SIRA NO</w:t>
            </w:r>
          </w:p>
        </w:tc>
        <w:tc>
          <w:tcPr>
            <w:tcW w:w="2355" w:type="dxa"/>
            <w:shd w:val="clear" w:color="auto" w:fill="FFFFFF" w:themeFill="background1"/>
          </w:tcPr>
          <w:p w:rsidR="00360FFC" w:rsidRPr="005A4519" w:rsidRDefault="00360FFC" w:rsidP="000614ED">
            <w:pPr>
              <w:autoSpaceDE w:val="0"/>
              <w:autoSpaceDN w:val="0"/>
              <w:adjustRightInd w:val="0"/>
              <w:rPr>
                <w:rFonts w:ascii="Arial" w:eastAsia="Times New Roman" w:hAnsi="Arial" w:cs="Arial"/>
                <w:b/>
                <w:color w:val="17365D"/>
                <w:lang w:eastAsia="tr-TR"/>
              </w:rPr>
            </w:pPr>
            <w:r w:rsidRPr="005A4519">
              <w:rPr>
                <w:rFonts w:ascii="Arial" w:eastAsia="Times New Roman" w:hAnsi="Arial" w:cs="Arial"/>
                <w:b/>
                <w:bCs/>
                <w:color w:val="17365D"/>
                <w:sz w:val="23"/>
                <w:szCs w:val="23"/>
                <w:lang w:eastAsia="tr-TR"/>
              </w:rPr>
              <w:t xml:space="preserve">       </w:t>
            </w:r>
            <w:r w:rsidRPr="005A4519">
              <w:rPr>
                <w:rFonts w:ascii="Arial" w:eastAsia="Times New Roman" w:hAnsi="Arial" w:cs="Arial"/>
                <w:b/>
                <w:bCs/>
                <w:color w:val="17365D"/>
                <w:sz w:val="23"/>
                <w:szCs w:val="23"/>
                <w:lang w:eastAsia="tr-TR"/>
              </w:rPr>
              <w:br/>
              <w:t xml:space="preserve"> Görevi</w:t>
            </w:r>
          </w:p>
        </w:tc>
        <w:tc>
          <w:tcPr>
            <w:tcW w:w="758" w:type="dxa"/>
            <w:shd w:val="clear" w:color="auto" w:fill="FFFFFF" w:themeFill="background1"/>
          </w:tcPr>
          <w:p w:rsidR="00360FFC" w:rsidRPr="005A4519" w:rsidRDefault="00360FFC" w:rsidP="000614ED">
            <w:pPr>
              <w:autoSpaceDE w:val="0"/>
              <w:autoSpaceDN w:val="0"/>
              <w:adjustRightInd w:val="0"/>
              <w:rPr>
                <w:rFonts w:ascii="Arial" w:eastAsia="Times New Roman" w:hAnsi="Arial" w:cs="Arial"/>
                <w:b/>
                <w:color w:val="17365D"/>
                <w:lang w:eastAsia="tr-TR"/>
              </w:rPr>
            </w:pPr>
            <w:r w:rsidRPr="005A4519">
              <w:rPr>
                <w:rFonts w:ascii="Arial" w:eastAsia="Times New Roman" w:hAnsi="Arial" w:cs="Arial"/>
                <w:b/>
                <w:color w:val="17365D"/>
                <w:lang w:eastAsia="tr-TR"/>
              </w:rPr>
              <w:t xml:space="preserve">   </w:t>
            </w:r>
            <w:r w:rsidRPr="005A4519">
              <w:rPr>
                <w:rFonts w:ascii="Arial" w:eastAsia="Times New Roman" w:hAnsi="Arial" w:cs="Arial"/>
                <w:b/>
                <w:color w:val="17365D"/>
                <w:lang w:eastAsia="tr-TR"/>
              </w:rPr>
              <w:br/>
              <w:t xml:space="preserve">  E</w:t>
            </w:r>
          </w:p>
        </w:tc>
        <w:tc>
          <w:tcPr>
            <w:tcW w:w="648" w:type="dxa"/>
            <w:shd w:val="clear" w:color="auto" w:fill="FFFFFF" w:themeFill="background1"/>
          </w:tcPr>
          <w:p w:rsidR="00360FFC" w:rsidRPr="005A4519" w:rsidRDefault="00360FFC" w:rsidP="000614ED">
            <w:pPr>
              <w:autoSpaceDE w:val="0"/>
              <w:autoSpaceDN w:val="0"/>
              <w:adjustRightInd w:val="0"/>
              <w:ind w:left="125"/>
              <w:jc w:val="both"/>
              <w:rPr>
                <w:rFonts w:ascii="Arial" w:eastAsia="Times New Roman" w:hAnsi="Arial" w:cs="Arial"/>
                <w:b/>
                <w:color w:val="17365D"/>
                <w:lang w:eastAsia="tr-TR"/>
              </w:rPr>
            </w:pPr>
            <w:r w:rsidRPr="005A4519">
              <w:rPr>
                <w:rFonts w:ascii="Arial" w:eastAsia="Times New Roman" w:hAnsi="Arial" w:cs="Arial"/>
                <w:b/>
                <w:color w:val="17365D"/>
                <w:lang w:eastAsia="tr-TR"/>
              </w:rPr>
              <w:t xml:space="preserve">  </w:t>
            </w:r>
            <w:r w:rsidRPr="005A4519">
              <w:rPr>
                <w:rFonts w:ascii="Arial" w:eastAsia="Times New Roman" w:hAnsi="Arial" w:cs="Arial"/>
                <w:b/>
                <w:color w:val="17365D"/>
                <w:lang w:eastAsia="tr-TR"/>
              </w:rPr>
              <w:br/>
              <w:t>K</w:t>
            </w:r>
          </w:p>
        </w:tc>
        <w:tc>
          <w:tcPr>
            <w:tcW w:w="642" w:type="dxa"/>
            <w:shd w:val="clear" w:color="auto" w:fill="FFFFFF" w:themeFill="background1"/>
          </w:tcPr>
          <w:p w:rsidR="00360FFC" w:rsidRPr="005A4519" w:rsidRDefault="00360FFC" w:rsidP="000614ED">
            <w:pPr>
              <w:autoSpaceDE w:val="0"/>
              <w:autoSpaceDN w:val="0"/>
              <w:adjustRightInd w:val="0"/>
              <w:ind w:left="110"/>
              <w:jc w:val="both"/>
              <w:rPr>
                <w:rFonts w:ascii="Arial" w:eastAsia="Times New Roman" w:hAnsi="Arial" w:cs="Arial"/>
                <w:b/>
                <w:color w:val="17365D"/>
                <w:lang w:eastAsia="tr-TR"/>
              </w:rPr>
            </w:pPr>
            <w:r w:rsidRPr="005A4519">
              <w:rPr>
                <w:rFonts w:ascii="Arial" w:eastAsia="Times New Roman" w:hAnsi="Arial" w:cs="Arial"/>
                <w:b/>
                <w:color w:val="17365D"/>
                <w:lang w:eastAsia="tr-TR"/>
              </w:rPr>
              <w:br/>
              <w:t xml:space="preserve">  T</w:t>
            </w:r>
          </w:p>
        </w:tc>
        <w:tc>
          <w:tcPr>
            <w:tcW w:w="100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color w:val="17365D"/>
                <w:lang w:eastAsia="tr-TR"/>
              </w:rPr>
            </w:pPr>
            <w:r w:rsidRPr="005A4519">
              <w:rPr>
                <w:rFonts w:ascii="Arial" w:eastAsia="Times New Roman" w:hAnsi="Arial" w:cs="Arial"/>
                <w:b/>
                <w:color w:val="17365D"/>
                <w:lang w:eastAsia="tr-TR"/>
              </w:rPr>
              <w:br/>
              <w:t>ÖnLisans</w:t>
            </w:r>
          </w:p>
        </w:tc>
        <w:tc>
          <w:tcPr>
            <w:tcW w:w="104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color w:val="17365D"/>
                <w:lang w:eastAsia="tr-TR"/>
              </w:rPr>
            </w:pPr>
            <w:r w:rsidRPr="005A4519">
              <w:rPr>
                <w:rFonts w:ascii="Arial" w:eastAsia="Times New Roman" w:hAnsi="Arial" w:cs="Arial"/>
                <w:b/>
                <w:color w:val="17365D"/>
                <w:lang w:eastAsia="tr-TR"/>
              </w:rPr>
              <w:br/>
              <w:t>Lisans</w:t>
            </w:r>
          </w:p>
        </w:tc>
        <w:tc>
          <w:tcPr>
            <w:tcW w:w="101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color w:val="17365D"/>
                <w:lang w:eastAsia="tr-TR"/>
              </w:rPr>
            </w:pPr>
            <w:r w:rsidRPr="005A4519">
              <w:rPr>
                <w:rFonts w:ascii="Arial" w:eastAsia="Times New Roman" w:hAnsi="Arial" w:cs="Arial"/>
                <w:b/>
                <w:color w:val="17365D"/>
                <w:lang w:eastAsia="tr-TR"/>
              </w:rPr>
              <w:br/>
              <w:t>Uzman</w:t>
            </w:r>
          </w:p>
        </w:tc>
        <w:tc>
          <w:tcPr>
            <w:tcW w:w="140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color w:val="17365D"/>
                <w:lang w:eastAsia="tr-TR"/>
              </w:rPr>
            </w:pPr>
            <w:r w:rsidRPr="005A4519">
              <w:rPr>
                <w:rFonts w:ascii="Arial" w:eastAsia="Times New Roman" w:hAnsi="Arial" w:cs="Arial"/>
                <w:b/>
                <w:color w:val="17365D"/>
                <w:lang w:eastAsia="tr-TR"/>
              </w:rPr>
              <w:br/>
              <w:t>Başöğrt.</w:t>
            </w:r>
          </w:p>
        </w:tc>
      </w:tr>
      <w:tr w:rsidR="00360FFC" w:rsidRPr="005A4519" w:rsidTr="000614ED">
        <w:trPr>
          <w:trHeight w:val="327"/>
          <w:jc w:val="center"/>
        </w:trPr>
        <w:tc>
          <w:tcPr>
            <w:tcW w:w="985" w:type="dxa"/>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sz w:val="20"/>
                <w:szCs w:val="20"/>
                <w:lang w:eastAsia="tr-TR"/>
              </w:rPr>
              <w:t>1</w:t>
            </w:r>
          </w:p>
        </w:tc>
        <w:tc>
          <w:tcPr>
            <w:tcW w:w="2355" w:type="dxa"/>
            <w:shd w:val="clear" w:color="auto" w:fill="FFFFFF" w:themeFill="background1"/>
            <w:vAlign w:val="center"/>
          </w:tcPr>
          <w:p w:rsidR="00360FFC" w:rsidRPr="005A4519" w:rsidRDefault="00360FFC" w:rsidP="000614ED">
            <w:pPr>
              <w:autoSpaceDE w:val="0"/>
              <w:autoSpaceDN w:val="0"/>
              <w:adjustRightInd w:val="0"/>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Müdür</w:t>
            </w:r>
          </w:p>
        </w:tc>
        <w:tc>
          <w:tcPr>
            <w:tcW w:w="75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64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64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100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w:t>
            </w:r>
          </w:p>
        </w:tc>
        <w:tc>
          <w:tcPr>
            <w:tcW w:w="104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101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140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r>
      <w:tr w:rsidR="00360FFC" w:rsidRPr="005A4519" w:rsidTr="000614ED">
        <w:trPr>
          <w:trHeight w:val="232"/>
          <w:jc w:val="center"/>
        </w:trPr>
        <w:tc>
          <w:tcPr>
            <w:tcW w:w="985" w:type="dxa"/>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sz w:val="20"/>
                <w:szCs w:val="20"/>
                <w:lang w:eastAsia="tr-TR"/>
              </w:rPr>
              <w:t>2</w:t>
            </w:r>
          </w:p>
        </w:tc>
        <w:tc>
          <w:tcPr>
            <w:tcW w:w="2355" w:type="dxa"/>
            <w:shd w:val="clear" w:color="auto" w:fill="FFFFFF" w:themeFill="background1"/>
            <w:vAlign w:val="center"/>
          </w:tcPr>
          <w:p w:rsidR="00360FFC" w:rsidRPr="005A4519" w:rsidRDefault="00360FFC" w:rsidP="000614ED">
            <w:pPr>
              <w:autoSpaceDE w:val="0"/>
              <w:autoSpaceDN w:val="0"/>
              <w:adjustRightInd w:val="0"/>
              <w:rPr>
                <w:rFonts w:ascii="Arial" w:eastAsia="Times New Roman" w:hAnsi="Arial" w:cs="Arial"/>
                <w:b/>
                <w:bCs/>
                <w:sz w:val="20"/>
                <w:szCs w:val="20"/>
                <w:lang w:eastAsia="tr-TR"/>
              </w:rPr>
            </w:pPr>
            <w:r>
              <w:rPr>
                <w:rFonts w:ascii="Arial" w:eastAsia="Times New Roman" w:hAnsi="Arial" w:cs="Arial"/>
                <w:b/>
                <w:bCs/>
                <w:sz w:val="20"/>
                <w:szCs w:val="20"/>
                <w:lang w:eastAsia="tr-TR"/>
              </w:rPr>
              <w:t>Müdür Başyardımcısı</w:t>
            </w:r>
          </w:p>
        </w:tc>
        <w:tc>
          <w:tcPr>
            <w:tcW w:w="75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64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64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100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104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101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c>
          <w:tcPr>
            <w:tcW w:w="140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_</w:t>
            </w:r>
          </w:p>
        </w:tc>
      </w:tr>
      <w:tr w:rsidR="00360FFC" w:rsidRPr="005A4519" w:rsidTr="000614ED">
        <w:trPr>
          <w:trHeight w:val="90"/>
          <w:jc w:val="center"/>
        </w:trPr>
        <w:tc>
          <w:tcPr>
            <w:tcW w:w="985" w:type="dxa"/>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3</w:t>
            </w:r>
          </w:p>
        </w:tc>
        <w:tc>
          <w:tcPr>
            <w:tcW w:w="2355" w:type="dxa"/>
            <w:shd w:val="clear" w:color="auto" w:fill="FFFFFF" w:themeFill="background1"/>
            <w:vAlign w:val="center"/>
          </w:tcPr>
          <w:p w:rsidR="00360FFC" w:rsidRPr="005A4519" w:rsidRDefault="00360FFC" w:rsidP="000614ED">
            <w:pPr>
              <w:autoSpaceDE w:val="0"/>
              <w:autoSpaceDN w:val="0"/>
              <w:adjustRightInd w:val="0"/>
              <w:rPr>
                <w:rFonts w:ascii="Arial" w:eastAsia="Times New Roman" w:hAnsi="Arial" w:cs="Arial"/>
                <w:b/>
                <w:sz w:val="20"/>
                <w:szCs w:val="20"/>
                <w:lang w:eastAsia="tr-TR"/>
              </w:rPr>
            </w:pPr>
            <w:r w:rsidRPr="005A4519">
              <w:rPr>
                <w:rFonts w:ascii="Arial" w:eastAsia="Times New Roman" w:hAnsi="Arial" w:cs="Arial"/>
                <w:b/>
                <w:sz w:val="20"/>
                <w:szCs w:val="20"/>
                <w:lang w:eastAsia="tr-TR"/>
              </w:rPr>
              <w:t>Müdür Yardımcısı</w:t>
            </w:r>
          </w:p>
        </w:tc>
        <w:tc>
          <w:tcPr>
            <w:tcW w:w="75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64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64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100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104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w:t>
            </w:r>
          </w:p>
        </w:tc>
        <w:tc>
          <w:tcPr>
            <w:tcW w:w="101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140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r>
      <w:tr w:rsidR="00360FFC" w:rsidRPr="005A4519" w:rsidTr="000614ED">
        <w:trPr>
          <w:trHeight w:val="129"/>
          <w:jc w:val="center"/>
        </w:trPr>
        <w:tc>
          <w:tcPr>
            <w:tcW w:w="985" w:type="dxa"/>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4</w:t>
            </w:r>
          </w:p>
        </w:tc>
        <w:tc>
          <w:tcPr>
            <w:tcW w:w="2355" w:type="dxa"/>
            <w:shd w:val="clear" w:color="auto" w:fill="FFFFFF" w:themeFill="background1"/>
            <w:vAlign w:val="center"/>
          </w:tcPr>
          <w:p w:rsidR="00360FFC" w:rsidRPr="005A4519" w:rsidRDefault="00360FFC" w:rsidP="000614ED">
            <w:pPr>
              <w:autoSpaceDE w:val="0"/>
              <w:autoSpaceDN w:val="0"/>
              <w:adjustRightInd w:val="0"/>
              <w:rPr>
                <w:rFonts w:ascii="Arial" w:eastAsia="Times New Roman" w:hAnsi="Arial" w:cs="Arial"/>
                <w:b/>
                <w:sz w:val="20"/>
                <w:szCs w:val="20"/>
                <w:lang w:eastAsia="tr-TR"/>
              </w:rPr>
            </w:pPr>
            <w:r w:rsidRPr="005A4519">
              <w:rPr>
                <w:rFonts w:ascii="Arial" w:eastAsia="Times New Roman" w:hAnsi="Arial" w:cs="Arial"/>
                <w:b/>
                <w:sz w:val="20"/>
                <w:szCs w:val="20"/>
                <w:lang w:eastAsia="tr-TR"/>
              </w:rPr>
              <w:t>Tesis Müdürü</w:t>
            </w:r>
          </w:p>
        </w:tc>
        <w:tc>
          <w:tcPr>
            <w:tcW w:w="75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64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64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1002"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104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1018"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c>
          <w:tcPr>
            <w:tcW w:w="1405"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_</w:t>
            </w:r>
          </w:p>
        </w:tc>
      </w:tr>
      <w:tr w:rsidR="00360FFC" w:rsidRPr="005A4519" w:rsidTr="000614ED">
        <w:trPr>
          <w:trHeight w:val="201"/>
          <w:jc w:val="center"/>
        </w:trPr>
        <w:tc>
          <w:tcPr>
            <w:tcW w:w="985"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 xml:space="preserve">TOPLAM </w:t>
            </w:r>
          </w:p>
        </w:tc>
        <w:tc>
          <w:tcPr>
            <w:tcW w:w="2355"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both"/>
              <w:rPr>
                <w:rFonts w:ascii="Arial" w:eastAsia="Times New Roman" w:hAnsi="Arial" w:cs="Arial"/>
                <w:b/>
                <w:sz w:val="20"/>
                <w:szCs w:val="20"/>
                <w:lang w:eastAsia="tr-TR"/>
              </w:rPr>
            </w:pPr>
          </w:p>
        </w:tc>
        <w:tc>
          <w:tcPr>
            <w:tcW w:w="758"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2</w:t>
            </w:r>
          </w:p>
        </w:tc>
        <w:tc>
          <w:tcPr>
            <w:tcW w:w="648"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c>
          <w:tcPr>
            <w:tcW w:w="642"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2</w:t>
            </w:r>
          </w:p>
        </w:tc>
        <w:tc>
          <w:tcPr>
            <w:tcW w:w="1002"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1045"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1018"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1405"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5A4519" w:rsidRDefault="00360FFC" w:rsidP="000614ED">
            <w:pPr>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r>
    </w:tbl>
    <w:p w:rsidR="00360FFC" w:rsidRDefault="00360FFC" w:rsidP="00360FFC"/>
    <w:p w:rsidR="00360FFC" w:rsidRPr="005A4519" w:rsidRDefault="00360FFC" w:rsidP="00360FFC">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24"/>
          <w:lang w:eastAsia="tr-TR"/>
        </w:rPr>
      </w:pPr>
      <w:bookmarkStart w:id="5" w:name="_Toc264016811"/>
      <w:r>
        <w:rPr>
          <w:rFonts w:ascii="Times New Roman" w:eastAsia="Times New Roman" w:hAnsi="Times New Roman" w:cs="Times New Roman"/>
          <w:b/>
          <w:bCs/>
          <w:color w:val="000000"/>
          <w:kern w:val="32"/>
          <w:sz w:val="24"/>
          <w:szCs w:val="32"/>
          <w:lang w:eastAsia="tr-TR"/>
        </w:rPr>
        <w:t xml:space="preserve">Tablo x: </w:t>
      </w:r>
      <w:r w:rsidRPr="005A4519">
        <w:rPr>
          <w:rFonts w:ascii="Times New Roman" w:eastAsia="Times New Roman" w:hAnsi="Times New Roman" w:cs="Times New Roman"/>
          <w:b/>
          <w:bCs/>
          <w:color w:val="000000"/>
          <w:kern w:val="32"/>
          <w:sz w:val="24"/>
          <w:szCs w:val="32"/>
          <w:lang w:eastAsia="tr-TR"/>
        </w:rPr>
        <w:t>Kurum Yardımcı Personel Durumu</w:t>
      </w:r>
      <w:bookmarkEnd w:id="5"/>
    </w:p>
    <w:tbl>
      <w:tblPr>
        <w:tblW w:w="978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3145"/>
        <w:gridCol w:w="2268"/>
        <w:gridCol w:w="2126"/>
        <w:gridCol w:w="2250"/>
      </w:tblGrid>
      <w:tr w:rsidR="00360FFC" w:rsidRPr="005A4519" w:rsidTr="000614ED">
        <w:trPr>
          <w:trHeight w:val="245"/>
          <w:jc w:val="center"/>
        </w:trPr>
        <w:tc>
          <w:tcPr>
            <w:tcW w:w="3145"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360FFC" w:rsidRPr="00CF3821" w:rsidRDefault="00360FFC" w:rsidP="000614ED">
            <w:pPr>
              <w:autoSpaceDE w:val="0"/>
              <w:autoSpaceDN w:val="0"/>
              <w:adjustRightInd w:val="0"/>
              <w:ind w:left="658"/>
              <w:jc w:val="center"/>
              <w:rPr>
                <w:rFonts w:ascii="Arial" w:eastAsia="Times New Roman" w:hAnsi="Arial" w:cs="Arial"/>
                <w:b/>
                <w:lang w:eastAsia="tr-TR"/>
              </w:rPr>
            </w:pPr>
            <w:r w:rsidRPr="00CF3821">
              <w:rPr>
                <w:rFonts w:ascii="Arial" w:eastAsia="Times New Roman" w:hAnsi="Arial" w:cs="Arial"/>
                <w:b/>
                <w:lang w:eastAsia="tr-TR"/>
              </w:rPr>
              <w:br/>
              <w:t>MEMUR</w:t>
            </w:r>
          </w:p>
        </w:tc>
        <w:tc>
          <w:tcPr>
            <w:tcW w:w="2268"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360FFC" w:rsidRPr="00CF3821" w:rsidRDefault="00360FFC" w:rsidP="000614ED">
            <w:pPr>
              <w:autoSpaceDE w:val="0"/>
              <w:autoSpaceDN w:val="0"/>
              <w:adjustRightInd w:val="0"/>
              <w:ind w:left="110"/>
              <w:jc w:val="center"/>
              <w:rPr>
                <w:rFonts w:ascii="Arial" w:eastAsia="Times New Roman" w:hAnsi="Arial" w:cs="Arial"/>
                <w:b/>
                <w:lang w:eastAsia="tr-TR"/>
              </w:rPr>
            </w:pPr>
            <w:r w:rsidRPr="00CF3821">
              <w:rPr>
                <w:rFonts w:ascii="Arial" w:eastAsia="Times New Roman" w:hAnsi="Arial" w:cs="Arial"/>
                <w:b/>
                <w:lang w:eastAsia="tr-TR"/>
              </w:rPr>
              <w:br/>
              <w:t>GÖREVLENDİRME</w:t>
            </w:r>
          </w:p>
        </w:tc>
        <w:tc>
          <w:tcPr>
            <w:tcW w:w="2126"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360FFC" w:rsidRPr="005A4519" w:rsidRDefault="00360FFC" w:rsidP="000614ED">
            <w:pPr>
              <w:autoSpaceDE w:val="0"/>
              <w:autoSpaceDN w:val="0"/>
              <w:adjustRightInd w:val="0"/>
              <w:jc w:val="center"/>
              <w:rPr>
                <w:rFonts w:ascii="Arial" w:eastAsia="Times New Roman" w:hAnsi="Arial" w:cs="Arial"/>
                <w:b/>
                <w:color w:val="000080"/>
                <w:lang w:eastAsia="tr-TR"/>
              </w:rPr>
            </w:pPr>
            <w:r w:rsidRPr="005A4519">
              <w:rPr>
                <w:rFonts w:ascii="Arial" w:eastAsia="Times New Roman" w:hAnsi="Arial" w:cs="Arial"/>
                <w:b/>
                <w:color w:val="000080"/>
                <w:lang w:eastAsia="tr-TR"/>
              </w:rPr>
              <w:t>SÖZLEŞMELİ İŞÇİ</w:t>
            </w:r>
          </w:p>
        </w:tc>
        <w:tc>
          <w:tcPr>
            <w:tcW w:w="2250"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360FFC" w:rsidRPr="005A4519" w:rsidRDefault="00360FFC" w:rsidP="000614ED">
            <w:pPr>
              <w:autoSpaceDE w:val="0"/>
              <w:autoSpaceDN w:val="0"/>
              <w:adjustRightInd w:val="0"/>
              <w:jc w:val="center"/>
              <w:rPr>
                <w:rFonts w:ascii="Arial" w:eastAsia="Times New Roman" w:hAnsi="Arial" w:cs="Arial"/>
                <w:b/>
                <w:color w:val="000080"/>
                <w:lang w:eastAsia="tr-TR"/>
              </w:rPr>
            </w:pPr>
            <w:r w:rsidRPr="005A4519">
              <w:rPr>
                <w:rFonts w:ascii="Arial" w:eastAsia="Times New Roman" w:hAnsi="Arial" w:cs="Arial"/>
                <w:b/>
                <w:color w:val="000080"/>
                <w:lang w:eastAsia="tr-TR"/>
              </w:rPr>
              <w:t>STAJYER</w:t>
            </w:r>
          </w:p>
        </w:tc>
      </w:tr>
      <w:tr w:rsidR="00360FFC" w:rsidRPr="005A4519" w:rsidTr="000614ED">
        <w:trPr>
          <w:trHeight w:val="232"/>
          <w:jc w:val="center"/>
        </w:trPr>
        <w:tc>
          <w:tcPr>
            <w:tcW w:w="3145" w:type="dxa"/>
            <w:tcBorders>
              <w:top w:val="single" w:sz="8" w:space="0" w:color="0070C0"/>
              <w:bottom w:val="single" w:sz="8" w:space="0" w:color="0070C0"/>
            </w:tcBorders>
            <w:shd w:val="clear" w:color="auto" w:fill="FFFFFF" w:themeFill="background1"/>
            <w:vAlign w:val="center"/>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w:t>
            </w:r>
          </w:p>
        </w:tc>
        <w:tc>
          <w:tcPr>
            <w:tcW w:w="2268" w:type="dxa"/>
            <w:tcBorders>
              <w:top w:val="single" w:sz="8" w:space="0" w:color="0070C0"/>
              <w:bottom w:val="single" w:sz="8" w:space="0" w:color="0070C0"/>
            </w:tcBorders>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2126" w:type="dxa"/>
            <w:tcBorders>
              <w:top w:val="single" w:sz="8" w:space="0" w:color="0070C0"/>
              <w:bottom w:val="single" w:sz="8" w:space="0" w:color="0070C0"/>
            </w:tcBorders>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14</w:t>
            </w:r>
          </w:p>
        </w:tc>
        <w:tc>
          <w:tcPr>
            <w:tcW w:w="2250" w:type="dxa"/>
            <w:tcBorders>
              <w:top w:val="single" w:sz="8" w:space="0" w:color="0070C0"/>
              <w:bottom w:val="single" w:sz="8" w:space="0" w:color="0070C0"/>
            </w:tcBorders>
            <w:shd w:val="clear" w:color="auto" w:fill="FFFFFF" w:themeFill="background1"/>
            <w:vAlign w:val="center"/>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r>
    </w:tbl>
    <w:p w:rsidR="00360FFC" w:rsidRDefault="00360FFC" w:rsidP="00360FFC">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32"/>
          <w:lang w:eastAsia="tr-TR"/>
        </w:rPr>
      </w:pPr>
      <w:bookmarkStart w:id="6" w:name="_Toc264016812"/>
    </w:p>
    <w:p w:rsidR="00360FFC" w:rsidRPr="005A4519" w:rsidRDefault="00360FFC" w:rsidP="00360FFC">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sz w:val="24"/>
          <w:szCs w:val="32"/>
          <w:lang w:eastAsia="tr-TR"/>
        </w:rPr>
      </w:pPr>
      <w:r>
        <w:rPr>
          <w:rFonts w:ascii="Times New Roman" w:eastAsia="Times New Roman" w:hAnsi="Times New Roman" w:cs="Times New Roman"/>
          <w:b/>
          <w:bCs/>
          <w:color w:val="000000"/>
          <w:kern w:val="32"/>
          <w:sz w:val="24"/>
          <w:szCs w:val="32"/>
          <w:lang w:eastAsia="tr-TR"/>
        </w:rPr>
        <w:t xml:space="preserve">Tablo x: </w:t>
      </w:r>
      <w:r w:rsidRPr="005A4519">
        <w:rPr>
          <w:rFonts w:ascii="Times New Roman" w:eastAsia="Times New Roman" w:hAnsi="Times New Roman" w:cs="Times New Roman"/>
          <w:b/>
          <w:bCs/>
          <w:color w:val="000000"/>
          <w:kern w:val="32"/>
          <w:sz w:val="24"/>
          <w:szCs w:val="32"/>
          <w:lang w:eastAsia="tr-TR"/>
        </w:rPr>
        <w:t>Kurumun Personel İhtiyacı</w:t>
      </w:r>
      <w:bookmarkEnd w:id="6"/>
    </w:p>
    <w:tbl>
      <w:tblPr>
        <w:tblW w:w="9831" w:type="dxa"/>
        <w:jc w:val="center"/>
        <w:tblInd w:w="-47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4041"/>
        <w:gridCol w:w="1380"/>
        <w:gridCol w:w="1424"/>
        <w:gridCol w:w="2986"/>
      </w:tblGrid>
      <w:tr w:rsidR="00360FFC" w:rsidRPr="005A4519" w:rsidTr="000614ED">
        <w:trPr>
          <w:trHeight w:val="480"/>
          <w:jc w:val="center"/>
        </w:trPr>
        <w:tc>
          <w:tcPr>
            <w:tcW w:w="9831" w:type="dxa"/>
            <w:gridSpan w:val="4"/>
            <w:tcBorders>
              <w:bottom w:val="single" w:sz="8" w:space="0" w:color="0070C0"/>
            </w:tcBorders>
            <w:shd w:val="clear" w:color="auto" w:fill="FFFFFF" w:themeFill="background1"/>
          </w:tcPr>
          <w:p w:rsidR="00360FFC" w:rsidRPr="005A4519" w:rsidRDefault="00360FFC" w:rsidP="000614ED">
            <w:pPr>
              <w:autoSpaceDE w:val="0"/>
              <w:autoSpaceDN w:val="0"/>
              <w:adjustRightInd w:val="0"/>
              <w:ind w:left="20"/>
              <w:jc w:val="center"/>
              <w:rPr>
                <w:rFonts w:ascii="Arial" w:eastAsia="Times New Roman" w:hAnsi="Arial" w:cs="Arial"/>
                <w:b/>
                <w:bCs/>
                <w:color w:val="FFFFFF"/>
                <w:lang w:eastAsia="tr-TR"/>
              </w:rPr>
            </w:pPr>
            <w:r w:rsidRPr="00CF3821">
              <w:rPr>
                <w:rFonts w:ascii="Arial" w:eastAsia="Times New Roman" w:hAnsi="Arial" w:cs="Arial"/>
                <w:b/>
                <w:bCs/>
                <w:lang w:eastAsia="tr-TR"/>
              </w:rPr>
              <w:br/>
              <w:t>KURUMUN MEVCUT PERSONEL DURUMU VE İHTİYAÇLAR</w:t>
            </w:r>
          </w:p>
        </w:tc>
      </w:tr>
      <w:tr w:rsidR="00360FFC" w:rsidRPr="005A4519" w:rsidTr="000614ED">
        <w:trPr>
          <w:trHeight w:val="245"/>
          <w:jc w:val="center"/>
        </w:trPr>
        <w:tc>
          <w:tcPr>
            <w:tcW w:w="4041"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EC61E1" w:rsidRDefault="00360FFC" w:rsidP="000614ED">
            <w:pPr>
              <w:autoSpaceDE w:val="0"/>
              <w:autoSpaceDN w:val="0"/>
              <w:adjustRightInd w:val="0"/>
              <w:jc w:val="center"/>
              <w:rPr>
                <w:rFonts w:ascii="Arial" w:eastAsia="Times New Roman" w:hAnsi="Arial" w:cs="Arial"/>
                <w:b/>
                <w:lang w:eastAsia="tr-TR"/>
              </w:rPr>
            </w:pPr>
            <w:r w:rsidRPr="00EC61E1">
              <w:rPr>
                <w:rFonts w:ascii="Arial" w:eastAsia="Times New Roman" w:hAnsi="Arial" w:cs="Arial"/>
                <w:b/>
                <w:lang w:eastAsia="tr-TR"/>
              </w:rPr>
              <w:br/>
              <w:t>UNVAN/BRANŞ</w:t>
            </w:r>
          </w:p>
        </w:tc>
        <w:tc>
          <w:tcPr>
            <w:tcW w:w="1380"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EC61E1" w:rsidRDefault="00360FFC" w:rsidP="000614ED">
            <w:pPr>
              <w:autoSpaceDE w:val="0"/>
              <w:autoSpaceDN w:val="0"/>
              <w:adjustRightInd w:val="0"/>
              <w:jc w:val="center"/>
              <w:rPr>
                <w:rFonts w:ascii="Arial" w:eastAsia="Times New Roman" w:hAnsi="Arial" w:cs="Arial"/>
                <w:b/>
                <w:lang w:eastAsia="tr-TR"/>
              </w:rPr>
            </w:pPr>
            <w:r w:rsidRPr="00EC61E1">
              <w:rPr>
                <w:rFonts w:ascii="Arial" w:eastAsia="Times New Roman" w:hAnsi="Arial" w:cs="Arial"/>
                <w:b/>
                <w:lang w:eastAsia="tr-TR"/>
              </w:rPr>
              <w:br/>
              <w:t>NORM</w:t>
            </w:r>
          </w:p>
        </w:tc>
        <w:tc>
          <w:tcPr>
            <w:tcW w:w="1424"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EC61E1" w:rsidRDefault="00360FFC" w:rsidP="000614ED">
            <w:pPr>
              <w:autoSpaceDE w:val="0"/>
              <w:autoSpaceDN w:val="0"/>
              <w:adjustRightInd w:val="0"/>
              <w:ind w:left="110" w:right="-133"/>
              <w:jc w:val="center"/>
              <w:rPr>
                <w:rFonts w:ascii="Arial" w:eastAsia="Times New Roman" w:hAnsi="Arial" w:cs="Arial"/>
                <w:b/>
                <w:lang w:eastAsia="tr-TR"/>
              </w:rPr>
            </w:pPr>
            <w:r w:rsidRPr="00EC61E1">
              <w:rPr>
                <w:rFonts w:ascii="Arial" w:eastAsia="Times New Roman" w:hAnsi="Arial" w:cs="Arial"/>
                <w:b/>
                <w:lang w:eastAsia="tr-TR"/>
              </w:rPr>
              <w:br/>
              <w:t>MEVCUT</w:t>
            </w:r>
          </w:p>
        </w:tc>
        <w:tc>
          <w:tcPr>
            <w:tcW w:w="2986" w:type="dxa"/>
            <w:tcBorders>
              <w:top w:val="single" w:sz="8" w:space="0" w:color="0070C0"/>
              <w:left w:val="single" w:sz="8" w:space="0" w:color="0070C0"/>
              <w:bottom w:val="single" w:sz="8" w:space="0" w:color="0070C0"/>
              <w:right w:val="single" w:sz="8" w:space="0" w:color="0070C0"/>
            </w:tcBorders>
            <w:shd w:val="clear" w:color="auto" w:fill="FFFFFF" w:themeFill="background1"/>
          </w:tcPr>
          <w:p w:rsidR="00360FFC" w:rsidRPr="00EC61E1" w:rsidRDefault="00360FFC" w:rsidP="000614ED">
            <w:pPr>
              <w:autoSpaceDE w:val="0"/>
              <w:autoSpaceDN w:val="0"/>
              <w:adjustRightInd w:val="0"/>
              <w:ind w:left="110"/>
              <w:jc w:val="center"/>
              <w:rPr>
                <w:rFonts w:ascii="Arial" w:eastAsia="Times New Roman" w:hAnsi="Arial" w:cs="Arial"/>
                <w:b/>
                <w:lang w:eastAsia="tr-TR"/>
              </w:rPr>
            </w:pPr>
            <w:r w:rsidRPr="00EC61E1">
              <w:rPr>
                <w:rFonts w:ascii="Arial" w:eastAsia="Times New Roman" w:hAnsi="Arial" w:cs="Arial"/>
                <w:b/>
                <w:lang w:eastAsia="tr-TR"/>
              </w:rPr>
              <w:br/>
              <w:t>İHTİYAÇ</w:t>
            </w:r>
          </w:p>
        </w:tc>
      </w:tr>
      <w:tr w:rsidR="00360FFC" w:rsidRPr="005A4519" w:rsidTr="000614ED">
        <w:trPr>
          <w:trHeight w:val="232"/>
          <w:jc w:val="center"/>
        </w:trPr>
        <w:tc>
          <w:tcPr>
            <w:tcW w:w="4041" w:type="dxa"/>
            <w:tcBorders>
              <w:top w:val="single" w:sz="8" w:space="0" w:color="0070C0"/>
            </w:tcBorders>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Müdür</w:t>
            </w:r>
          </w:p>
        </w:tc>
        <w:tc>
          <w:tcPr>
            <w:tcW w:w="1380" w:type="dxa"/>
            <w:tcBorders>
              <w:top w:val="single" w:sz="8" w:space="0" w:color="0070C0"/>
            </w:tcBorders>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1</w:t>
            </w:r>
          </w:p>
        </w:tc>
        <w:tc>
          <w:tcPr>
            <w:tcW w:w="1424" w:type="dxa"/>
            <w:tcBorders>
              <w:top w:val="single" w:sz="8" w:space="0" w:color="0070C0"/>
            </w:tcBorders>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1</w:t>
            </w:r>
          </w:p>
        </w:tc>
        <w:tc>
          <w:tcPr>
            <w:tcW w:w="2986" w:type="dxa"/>
            <w:tcBorders>
              <w:top w:val="single" w:sz="8" w:space="0" w:color="0070C0"/>
            </w:tcBorders>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bCs/>
                <w:sz w:val="20"/>
                <w:szCs w:val="20"/>
                <w:lang w:eastAsia="tr-TR"/>
              </w:rPr>
            </w:pPr>
            <w:r w:rsidRPr="005A4519">
              <w:rPr>
                <w:rFonts w:ascii="Arial" w:eastAsia="Times New Roman" w:hAnsi="Arial" w:cs="Arial"/>
                <w:b/>
                <w:bCs/>
                <w:sz w:val="20"/>
                <w:szCs w:val="20"/>
                <w:lang w:eastAsia="tr-TR"/>
              </w:rPr>
              <w:t>0</w:t>
            </w:r>
          </w:p>
        </w:tc>
      </w:tr>
      <w:tr w:rsidR="00360FFC" w:rsidRPr="005A4519" w:rsidTr="000614ED">
        <w:trPr>
          <w:trHeight w:val="90"/>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Müdür Başyardımcısı</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r>
      <w:tr w:rsidR="00360FFC" w:rsidRPr="005A4519" w:rsidTr="000614ED">
        <w:trPr>
          <w:trHeight w:val="129"/>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Müdür Yardımcısı</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1</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r>
      <w:tr w:rsidR="00360FFC" w:rsidRPr="005A4519" w:rsidTr="000614ED">
        <w:trPr>
          <w:trHeight w:val="210"/>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Tesis Müdürü</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r>
      <w:tr w:rsidR="00360FFC" w:rsidRPr="005A4519" w:rsidTr="000614ED">
        <w:trPr>
          <w:trHeight w:val="283"/>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Memur</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r>
      <w:tr w:rsidR="00360FFC" w:rsidRPr="005A4519" w:rsidTr="000614ED">
        <w:trPr>
          <w:trHeight w:val="116"/>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Hizmetli</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r>
      <w:tr w:rsidR="00360FFC" w:rsidRPr="005A4519" w:rsidTr="000614ED">
        <w:trPr>
          <w:trHeight w:val="155"/>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İşçi</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14</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r>
      <w:tr w:rsidR="00360FFC" w:rsidRPr="005A4519" w:rsidTr="000614ED">
        <w:trPr>
          <w:trHeight w:val="193"/>
          <w:jc w:val="center"/>
        </w:trPr>
        <w:tc>
          <w:tcPr>
            <w:tcW w:w="4041" w:type="dxa"/>
            <w:shd w:val="clear" w:color="auto" w:fill="FFFFFF" w:themeFill="background1"/>
          </w:tcPr>
          <w:p w:rsidR="00360FFC" w:rsidRPr="005A4519" w:rsidRDefault="00360FFC" w:rsidP="000614ED">
            <w:pPr>
              <w:autoSpaceDE w:val="0"/>
              <w:autoSpaceDN w:val="0"/>
              <w:adjustRightInd w:val="0"/>
              <w:jc w:val="both"/>
              <w:rPr>
                <w:rFonts w:ascii="Arial" w:eastAsia="Times New Roman" w:hAnsi="Arial" w:cs="Arial"/>
                <w:b/>
                <w:sz w:val="20"/>
                <w:szCs w:val="20"/>
                <w:lang w:eastAsia="tr-TR"/>
              </w:rPr>
            </w:pPr>
            <w:r w:rsidRPr="005A4519">
              <w:rPr>
                <w:rFonts w:ascii="Arial" w:eastAsia="Times New Roman" w:hAnsi="Arial" w:cs="Arial"/>
                <w:b/>
                <w:sz w:val="20"/>
                <w:szCs w:val="20"/>
                <w:lang w:eastAsia="tr-TR"/>
              </w:rPr>
              <w:t>Stajyer Öğrenci</w:t>
            </w:r>
          </w:p>
        </w:tc>
        <w:tc>
          <w:tcPr>
            <w:tcW w:w="1380" w:type="dxa"/>
            <w:shd w:val="clear" w:color="auto" w:fill="FFFFFF" w:themeFill="background1"/>
          </w:tcPr>
          <w:p w:rsidR="00360FFC" w:rsidRPr="005A4519" w:rsidRDefault="00360FFC" w:rsidP="000614ED">
            <w:pPr>
              <w:tabs>
                <w:tab w:val="left" w:pos="454"/>
              </w:tabs>
              <w:spacing w:after="0" w:line="240" w:lineRule="atLeast"/>
              <w:jc w:val="center"/>
              <w:rPr>
                <w:rFonts w:ascii="Arial" w:eastAsia="Arial Unicode MS" w:hAnsi="Arial" w:cs="Arial"/>
                <w:bCs/>
                <w:sz w:val="24"/>
                <w:szCs w:val="24"/>
                <w:lang w:eastAsia="tr-TR"/>
              </w:rPr>
            </w:pPr>
            <w:r w:rsidRPr="005A4519">
              <w:rPr>
                <w:rFonts w:ascii="Arial" w:eastAsia="Arial Unicode MS" w:hAnsi="Arial" w:cs="Arial"/>
                <w:bCs/>
                <w:sz w:val="24"/>
                <w:szCs w:val="24"/>
                <w:lang w:eastAsia="tr-TR"/>
              </w:rPr>
              <w:t>0</w:t>
            </w:r>
          </w:p>
        </w:tc>
        <w:tc>
          <w:tcPr>
            <w:tcW w:w="1424"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1</w:t>
            </w:r>
          </w:p>
        </w:tc>
        <w:tc>
          <w:tcPr>
            <w:tcW w:w="2986" w:type="dxa"/>
            <w:shd w:val="clear" w:color="auto" w:fill="FFFFFF" w:themeFill="background1"/>
          </w:tcPr>
          <w:p w:rsidR="00360FFC" w:rsidRPr="005A4519" w:rsidRDefault="00360FFC" w:rsidP="000614ED">
            <w:pPr>
              <w:autoSpaceDE w:val="0"/>
              <w:autoSpaceDN w:val="0"/>
              <w:adjustRightInd w:val="0"/>
              <w:jc w:val="center"/>
              <w:rPr>
                <w:rFonts w:ascii="Arial" w:eastAsia="Times New Roman" w:hAnsi="Arial" w:cs="Arial"/>
                <w:b/>
                <w:sz w:val="20"/>
                <w:szCs w:val="20"/>
                <w:lang w:eastAsia="tr-TR"/>
              </w:rPr>
            </w:pPr>
            <w:r w:rsidRPr="005A4519">
              <w:rPr>
                <w:rFonts w:ascii="Arial" w:eastAsia="Times New Roman" w:hAnsi="Arial" w:cs="Arial"/>
                <w:b/>
                <w:sz w:val="20"/>
                <w:szCs w:val="20"/>
                <w:lang w:eastAsia="tr-TR"/>
              </w:rPr>
              <w:t>0</w:t>
            </w:r>
          </w:p>
        </w:tc>
      </w:tr>
    </w:tbl>
    <w:p w:rsidR="00360FFC" w:rsidRDefault="00360FFC" w:rsidP="00360FFC"/>
    <w:p w:rsidR="00360FFC" w:rsidRPr="00360FFC" w:rsidRDefault="00360FFC" w:rsidP="00CC18E2">
      <w:pPr>
        <w:rPr>
          <w:rFonts w:ascii="Times New Roman" w:hAnsi="Times New Roman" w:cs="Times New Roman"/>
          <w:b/>
          <w:sz w:val="24"/>
          <w:szCs w:val="24"/>
          <w:lang w:val="en-US" w:bidi="en-US"/>
        </w:rPr>
      </w:pPr>
    </w:p>
    <w:p w:rsidR="000C4B1D" w:rsidRPr="00360FFC" w:rsidRDefault="00360FFC" w:rsidP="00FB7A57">
      <w:pPr>
        <w:keepNext/>
        <w:spacing w:before="240" w:after="60"/>
        <w:outlineLvl w:val="1"/>
        <w:rPr>
          <w:rFonts w:ascii="Times New Roman" w:hAnsi="Times New Roman" w:cs="Times New Roman"/>
          <w:b/>
          <w:sz w:val="24"/>
          <w:szCs w:val="24"/>
        </w:rPr>
      </w:pPr>
      <w:r>
        <w:rPr>
          <w:rFonts w:ascii="Times New Roman" w:hAnsi="Times New Roman" w:cs="Times New Roman"/>
          <w:b/>
          <w:sz w:val="24"/>
          <w:szCs w:val="24"/>
          <w:lang w:val="en-US" w:bidi="en-US"/>
        </w:rPr>
        <w:lastRenderedPageBreak/>
        <w:t xml:space="preserve">Fiziki </w:t>
      </w:r>
      <w:r w:rsidRPr="00360FFC">
        <w:rPr>
          <w:rFonts w:ascii="Times New Roman" w:hAnsi="Times New Roman" w:cs="Times New Roman"/>
          <w:b/>
          <w:sz w:val="24"/>
          <w:szCs w:val="24"/>
          <w:lang w:val="en-US" w:bidi="en-US"/>
        </w:rPr>
        <w:t>Altyapı</w:t>
      </w:r>
    </w:p>
    <w:p w:rsidR="005602B2" w:rsidRPr="000C4B1D" w:rsidRDefault="005602B2" w:rsidP="00983098">
      <w:pPr>
        <w:keepNext/>
        <w:widowControl w:val="0"/>
        <w:autoSpaceDE w:val="0"/>
        <w:autoSpaceDN w:val="0"/>
        <w:adjustRightInd w:val="0"/>
        <w:spacing w:before="160" w:after="40" w:line="360" w:lineRule="auto"/>
        <w:jc w:val="both"/>
        <w:outlineLvl w:val="0"/>
        <w:rPr>
          <w:rFonts w:ascii="Arial" w:eastAsia="Times New Roman" w:hAnsi="Arial" w:cs="Arial"/>
          <w:b/>
          <w:bCs/>
          <w:kern w:val="32"/>
          <w:sz w:val="24"/>
          <w:szCs w:val="24"/>
          <w:lang w:eastAsia="tr-TR"/>
        </w:rPr>
      </w:pPr>
      <w:bookmarkStart w:id="7" w:name="_Toc264016805"/>
    </w:p>
    <w:tbl>
      <w:tblPr>
        <w:tblpPr w:leftFromText="141" w:rightFromText="141" w:vertAnchor="text" w:horzAnchor="margin" w:tblpY="782"/>
        <w:tblW w:w="928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1122"/>
        <w:gridCol w:w="3333"/>
        <w:gridCol w:w="2599"/>
        <w:gridCol w:w="2230"/>
      </w:tblGrid>
      <w:tr w:rsidR="0041312D" w:rsidRPr="0041312D" w:rsidTr="0041312D">
        <w:trPr>
          <w:trHeight w:val="480"/>
        </w:trPr>
        <w:tc>
          <w:tcPr>
            <w:tcW w:w="9284" w:type="dxa"/>
            <w:gridSpan w:val="4"/>
            <w:tcBorders>
              <w:bottom w:val="single" w:sz="8" w:space="0" w:color="0070C0"/>
            </w:tcBorders>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bookmarkStart w:id="8" w:name="_Toc264016806"/>
            <w:bookmarkEnd w:id="7"/>
            <w:r w:rsidRPr="0041312D">
              <w:rPr>
                <w:rFonts w:ascii="Times New Roman" w:eastAsia="Times New Roman" w:hAnsi="Times New Roman" w:cs="Times New Roman"/>
                <w:b/>
                <w:bCs/>
                <w:sz w:val="20"/>
                <w:szCs w:val="20"/>
                <w:lang w:eastAsia="tr-TR"/>
              </w:rPr>
              <w:br/>
              <w:t xml:space="preserve">  FİZİKİ İMKÂNLAR</w:t>
            </w:r>
          </w:p>
        </w:tc>
      </w:tr>
      <w:tr w:rsidR="0041312D" w:rsidRPr="0041312D" w:rsidTr="0041312D">
        <w:trPr>
          <w:trHeight w:val="245"/>
        </w:trPr>
        <w:tc>
          <w:tcPr>
            <w:tcW w:w="1122"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color w:val="000080"/>
                <w:sz w:val="20"/>
                <w:szCs w:val="20"/>
                <w:lang w:eastAsia="tr-TR"/>
              </w:rPr>
            </w:pPr>
            <w:r w:rsidRPr="0041312D">
              <w:rPr>
                <w:rFonts w:ascii="Times New Roman" w:eastAsia="Times New Roman" w:hAnsi="Times New Roman" w:cs="Times New Roman"/>
                <w:b/>
                <w:color w:val="000080"/>
                <w:sz w:val="20"/>
                <w:szCs w:val="20"/>
                <w:lang w:eastAsia="tr-TR"/>
              </w:rPr>
              <w:br/>
              <w:t>SIRA NO</w:t>
            </w:r>
          </w:p>
        </w:tc>
        <w:tc>
          <w:tcPr>
            <w:tcW w:w="3333"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color w:val="000080"/>
                <w:sz w:val="20"/>
                <w:szCs w:val="20"/>
                <w:lang w:eastAsia="tr-TR"/>
              </w:rPr>
            </w:pPr>
            <w:r w:rsidRPr="0041312D">
              <w:rPr>
                <w:rFonts w:ascii="Times New Roman" w:eastAsia="Times New Roman" w:hAnsi="Times New Roman" w:cs="Times New Roman"/>
                <w:b/>
                <w:color w:val="000080"/>
                <w:sz w:val="20"/>
                <w:szCs w:val="20"/>
                <w:lang w:eastAsia="tr-TR"/>
              </w:rPr>
              <w:br/>
              <w:t>FİZİKİ İMKÂNIN ADI</w:t>
            </w:r>
          </w:p>
        </w:tc>
        <w:tc>
          <w:tcPr>
            <w:tcW w:w="2599" w:type="dxa"/>
            <w:shd w:val="clear" w:color="auto" w:fill="FFFFFF" w:themeFill="background1"/>
          </w:tcPr>
          <w:p w:rsidR="0041312D" w:rsidRPr="0041312D" w:rsidRDefault="0041312D" w:rsidP="0041312D">
            <w:pPr>
              <w:autoSpaceDE w:val="0"/>
              <w:autoSpaceDN w:val="0"/>
              <w:adjustRightInd w:val="0"/>
              <w:ind w:left="110"/>
              <w:jc w:val="center"/>
              <w:rPr>
                <w:rFonts w:ascii="Times New Roman" w:eastAsia="Times New Roman" w:hAnsi="Times New Roman" w:cs="Times New Roman"/>
                <w:b/>
                <w:color w:val="000080"/>
                <w:sz w:val="20"/>
                <w:szCs w:val="20"/>
                <w:lang w:eastAsia="tr-TR"/>
              </w:rPr>
            </w:pPr>
            <w:r w:rsidRPr="0041312D">
              <w:rPr>
                <w:rFonts w:ascii="Times New Roman" w:eastAsia="Times New Roman" w:hAnsi="Times New Roman" w:cs="Times New Roman"/>
                <w:b/>
                <w:color w:val="000080"/>
                <w:sz w:val="20"/>
                <w:szCs w:val="20"/>
                <w:lang w:eastAsia="tr-TR"/>
              </w:rPr>
              <w:br/>
              <w:t xml:space="preserve">   SAYISI</w:t>
            </w:r>
          </w:p>
        </w:tc>
        <w:tc>
          <w:tcPr>
            <w:tcW w:w="2230" w:type="dxa"/>
            <w:shd w:val="clear" w:color="auto" w:fill="FFFFFF" w:themeFill="background1"/>
          </w:tcPr>
          <w:p w:rsidR="0041312D" w:rsidRPr="0041312D" w:rsidRDefault="0041312D" w:rsidP="0041312D">
            <w:pPr>
              <w:autoSpaceDE w:val="0"/>
              <w:autoSpaceDN w:val="0"/>
              <w:adjustRightInd w:val="0"/>
              <w:ind w:left="110"/>
              <w:jc w:val="center"/>
              <w:rPr>
                <w:rFonts w:ascii="Times New Roman" w:eastAsia="Times New Roman" w:hAnsi="Times New Roman" w:cs="Times New Roman"/>
                <w:b/>
                <w:color w:val="000080"/>
                <w:sz w:val="20"/>
                <w:szCs w:val="20"/>
                <w:lang w:eastAsia="tr-TR"/>
              </w:rPr>
            </w:pPr>
            <w:r w:rsidRPr="0041312D">
              <w:rPr>
                <w:rFonts w:ascii="Times New Roman" w:eastAsia="Times New Roman" w:hAnsi="Times New Roman" w:cs="Times New Roman"/>
                <w:b/>
                <w:color w:val="000080"/>
                <w:sz w:val="20"/>
                <w:szCs w:val="20"/>
                <w:lang w:eastAsia="tr-TR"/>
              </w:rPr>
              <w:br/>
              <w:t>İHTİYAÇ</w:t>
            </w:r>
          </w:p>
        </w:tc>
      </w:tr>
      <w:tr w:rsidR="0041312D" w:rsidRPr="0041312D" w:rsidTr="0041312D">
        <w:trPr>
          <w:trHeight w:val="300"/>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1</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Müdür Odası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0</w:t>
            </w:r>
          </w:p>
        </w:tc>
      </w:tr>
      <w:tr w:rsidR="0041312D" w:rsidRPr="0041312D" w:rsidTr="0041312D">
        <w:trPr>
          <w:trHeight w:val="232"/>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2</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Müdür Yardımcısı Odası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0</w:t>
            </w:r>
          </w:p>
        </w:tc>
      </w:tr>
      <w:tr w:rsidR="0041312D" w:rsidRPr="0041312D" w:rsidTr="0041312D">
        <w:trPr>
          <w:trHeight w:val="232"/>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3</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Resepsiyon Alanı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bCs/>
                <w:sz w:val="20"/>
                <w:szCs w:val="20"/>
                <w:lang w:eastAsia="tr-TR"/>
              </w:rPr>
            </w:pPr>
            <w:r w:rsidRPr="0041312D">
              <w:rPr>
                <w:rFonts w:ascii="Times New Roman" w:eastAsia="Times New Roman" w:hAnsi="Times New Roman" w:cs="Times New Roman"/>
                <w:b/>
                <w:bCs/>
                <w:sz w:val="20"/>
                <w:szCs w:val="20"/>
                <w:lang w:eastAsia="tr-TR"/>
              </w:rPr>
              <w:t>0</w:t>
            </w:r>
          </w:p>
        </w:tc>
      </w:tr>
      <w:tr w:rsidR="0041312D" w:rsidRPr="0041312D" w:rsidTr="0041312D">
        <w:trPr>
          <w:trHeight w:val="90"/>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4</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Memur Odası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129"/>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5</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Lokal</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10"/>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6</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Otel Odaları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14</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83"/>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7</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Okuma salonu</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116"/>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8</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Pr>
                <w:rFonts w:ascii="Times New Roman" w:eastAsia="Arial Unicode MS" w:hAnsi="Times New Roman" w:cs="Times New Roman"/>
                <w:bCs/>
                <w:sz w:val="20"/>
                <w:szCs w:val="20"/>
                <w:lang w:eastAsia="tr-TR"/>
              </w:rPr>
              <w:t>TV</w:t>
            </w:r>
            <w:r w:rsidRPr="0041312D">
              <w:rPr>
                <w:rFonts w:ascii="Times New Roman" w:eastAsia="Arial Unicode MS" w:hAnsi="Times New Roman" w:cs="Times New Roman"/>
                <w:bCs/>
                <w:sz w:val="20"/>
                <w:szCs w:val="20"/>
                <w:lang w:eastAsia="tr-TR"/>
              </w:rPr>
              <w:t xml:space="preserve"> Salonu</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155"/>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9</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Çamaşırhane</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193"/>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10</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İnternet Salonu</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19"/>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11</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Düğün Salonu</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58"/>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12</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Çay bahçesi</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r>
      <w:tr w:rsidR="0041312D" w:rsidRPr="0041312D" w:rsidTr="0041312D">
        <w:trPr>
          <w:trHeight w:val="116"/>
        </w:trPr>
        <w:tc>
          <w:tcPr>
            <w:tcW w:w="1122" w:type="dxa"/>
            <w:shd w:val="clear" w:color="auto" w:fill="FFFFFF" w:themeFill="background1"/>
          </w:tcPr>
          <w:p w:rsidR="0041312D" w:rsidRPr="0041312D" w:rsidRDefault="0041312D" w:rsidP="0041312D">
            <w:pPr>
              <w:autoSpaceDE w:val="0"/>
              <w:autoSpaceDN w:val="0"/>
              <w:adjustRightInd w:val="0"/>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13</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Yemekhane</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116"/>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14</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Hizmetli Odası</w:t>
            </w:r>
          </w:p>
        </w:tc>
        <w:tc>
          <w:tcPr>
            <w:tcW w:w="2599"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c>
          <w:tcPr>
            <w:tcW w:w="2230" w:type="dxa"/>
            <w:shd w:val="clear" w:color="auto" w:fill="FFFFFF" w:themeFill="background1"/>
          </w:tcPr>
          <w:p w:rsidR="0041312D" w:rsidRPr="0041312D" w:rsidRDefault="0041312D" w:rsidP="0041312D">
            <w:pPr>
              <w:autoSpaceDE w:val="0"/>
              <w:autoSpaceDN w:val="0"/>
              <w:adjustRightInd w:val="0"/>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15</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Spor Salonu</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16</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Konferans Salonu</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17</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Sauna</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18</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Depo</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19</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Kütüphane</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20</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Berber</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21</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Bayan Kuaför</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1</w:t>
            </w:r>
          </w:p>
        </w:tc>
      </w:tr>
      <w:tr w:rsidR="0041312D" w:rsidRPr="0041312D" w:rsidTr="0041312D">
        <w:trPr>
          <w:trHeight w:val="201"/>
        </w:trPr>
        <w:tc>
          <w:tcPr>
            <w:tcW w:w="1122" w:type="dxa"/>
            <w:shd w:val="clear" w:color="auto" w:fill="FFFFFF" w:themeFill="background1"/>
          </w:tcPr>
          <w:p w:rsidR="0041312D" w:rsidRPr="0041312D" w:rsidRDefault="0041312D" w:rsidP="0041312D">
            <w:pPr>
              <w:jc w:val="both"/>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22</w:t>
            </w:r>
          </w:p>
        </w:tc>
        <w:tc>
          <w:tcPr>
            <w:tcW w:w="3333" w:type="dxa"/>
            <w:shd w:val="clear" w:color="auto" w:fill="FFFFFF" w:themeFill="background1"/>
          </w:tcPr>
          <w:p w:rsidR="0041312D" w:rsidRPr="0041312D" w:rsidRDefault="0041312D" w:rsidP="0041312D">
            <w:pPr>
              <w:tabs>
                <w:tab w:val="left" w:pos="454"/>
              </w:tabs>
              <w:spacing w:after="0" w:line="240" w:lineRule="atLeast"/>
              <w:jc w:val="both"/>
              <w:rPr>
                <w:rFonts w:ascii="Times New Roman" w:eastAsia="Arial Unicode MS" w:hAnsi="Times New Roman" w:cs="Times New Roman"/>
                <w:bCs/>
                <w:sz w:val="20"/>
                <w:szCs w:val="20"/>
                <w:lang w:eastAsia="tr-TR"/>
              </w:rPr>
            </w:pPr>
            <w:r w:rsidRPr="0041312D">
              <w:rPr>
                <w:rFonts w:ascii="Times New Roman" w:eastAsia="Arial Unicode MS" w:hAnsi="Times New Roman" w:cs="Times New Roman"/>
                <w:bCs/>
                <w:sz w:val="20"/>
                <w:szCs w:val="20"/>
                <w:lang w:eastAsia="tr-TR"/>
              </w:rPr>
              <w:t>WC</w:t>
            </w:r>
          </w:p>
        </w:tc>
        <w:tc>
          <w:tcPr>
            <w:tcW w:w="2599"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20</w:t>
            </w:r>
          </w:p>
        </w:tc>
        <w:tc>
          <w:tcPr>
            <w:tcW w:w="2230" w:type="dxa"/>
            <w:shd w:val="clear" w:color="auto" w:fill="FFFFFF" w:themeFill="background1"/>
          </w:tcPr>
          <w:p w:rsidR="0041312D" w:rsidRPr="0041312D" w:rsidRDefault="0041312D" w:rsidP="0041312D">
            <w:pPr>
              <w:jc w:val="center"/>
              <w:rPr>
                <w:rFonts w:ascii="Times New Roman" w:eastAsia="Times New Roman" w:hAnsi="Times New Roman" w:cs="Times New Roman"/>
                <w:b/>
                <w:sz w:val="20"/>
                <w:szCs w:val="20"/>
                <w:lang w:eastAsia="tr-TR"/>
              </w:rPr>
            </w:pPr>
            <w:r w:rsidRPr="0041312D">
              <w:rPr>
                <w:rFonts w:ascii="Times New Roman" w:eastAsia="Times New Roman" w:hAnsi="Times New Roman" w:cs="Times New Roman"/>
                <w:b/>
                <w:sz w:val="20"/>
                <w:szCs w:val="20"/>
                <w:lang w:eastAsia="tr-TR"/>
              </w:rPr>
              <w:t>0</w:t>
            </w:r>
          </w:p>
        </w:tc>
      </w:tr>
    </w:tbl>
    <w:p w:rsidR="004E796E" w:rsidRPr="0041312D" w:rsidRDefault="00983098" w:rsidP="0041312D">
      <w:pPr>
        <w:pStyle w:val="ListeParagraf"/>
        <w:numPr>
          <w:ilvl w:val="0"/>
          <w:numId w:val="34"/>
        </w:numPr>
        <w:rPr>
          <w:rFonts w:ascii="Times New Roman" w:eastAsia="Arial Unicode MS" w:hAnsi="Times New Roman"/>
          <w:b/>
        </w:rPr>
      </w:pPr>
      <w:r w:rsidRPr="0041312D">
        <w:rPr>
          <w:rFonts w:ascii="Times New Roman" w:eastAsia="Arial Unicode MS" w:hAnsi="Times New Roman"/>
          <w:b/>
        </w:rPr>
        <w:t>Kurum Yerleşim Alanı</w:t>
      </w:r>
      <w:bookmarkEnd w:id="8"/>
    </w:p>
    <w:p w:rsidR="00983098" w:rsidRPr="005602B2" w:rsidRDefault="00983098">
      <w:pPr>
        <w:rPr>
          <w:sz w:val="24"/>
          <w:szCs w:val="24"/>
        </w:rPr>
      </w:pPr>
    </w:p>
    <w:p w:rsidR="0041312D" w:rsidRDefault="0041312D" w:rsidP="00983098">
      <w:pPr>
        <w:keepNext/>
        <w:widowControl w:val="0"/>
        <w:autoSpaceDE w:val="0"/>
        <w:autoSpaceDN w:val="0"/>
        <w:adjustRightInd w:val="0"/>
        <w:spacing w:before="160" w:after="40" w:line="360" w:lineRule="auto"/>
        <w:jc w:val="both"/>
        <w:outlineLvl w:val="0"/>
        <w:rPr>
          <w:rFonts w:ascii="Times New Roman" w:eastAsia="Arial Unicode MS" w:hAnsi="Times New Roman" w:cs="Times New Roman"/>
          <w:b/>
          <w:bCs/>
          <w:color w:val="000000"/>
          <w:kern w:val="32"/>
          <w:sz w:val="24"/>
          <w:szCs w:val="24"/>
          <w:lang w:eastAsia="tr-TR"/>
        </w:rPr>
      </w:pPr>
    </w:p>
    <w:p w:rsidR="00983098" w:rsidRPr="0041312D" w:rsidRDefault="00983098" w:rsidP="0041312D">
      <w:pPr>
        <w:pStyle w:val="ListeParagraf"/>
        <w:keepNext/>
        <w:widowControl w:val="0"/>
        <w:numPr>
          <w:ilvl w:val="0"/>
          <w:numId w:val="34"/>
        </w:numPr>
        <w:autoSpaceDE w:val="0"/>
        <w:autoSpaceDN w:val="0"/>
        <w:adjustRightInd w:val="0"/>
        <w:spacing w:before="160" w:after="40" w:line="360" w:lineRule="auto"/>
        <w:jc w:val="both"/>
        <w:outlineLvl w:val="0"/>
        <w:rPr>
          <w:rFonts w:ascii="Times New Roman" w:eastAsia="Arial Unicode MS" w:hAnsi="Times New Roman"/>
          <w:b/>
          <w:bCs/>
          <w:color w:val="000000"/>
          <w:kern w:val="32"/>
          <w:lang w:eastAsia="tr-TR"/>
        </w:rPr>
      </w:pPr>
      <w:r w:rsidRPr="0041312D">
        <w:rPr>
          <w:rFonts w:ascii="Times New Roman" w:eastAsia="Arial Unicode MS" w:hAnsi="Times New Roman"/>
          <w:b/>
          <w:bCs/>
          <w:color w:val="000000"/>
          <w:kern w:val="32"/>
          <w:lang w:eastAsia="tr-TR"/>
        </w:rPr>
        <w:t>Otel Oda Kapasitesi</w:t>
      </w:r>
    </w:p>
    <w:tbl>
      <w:tblPr>
        <w:tblW w:w="9571"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1945"/>
        <w:gridCol w:w="2268"/>
        <w:gridCol w:w="1985"/>
        <w:gridCol w:w="1843"/>
        <w:gridCol w:w="1530"/>
      </w:tblGrid>
      <w:tr w:rsidR="00983098" w:rsidRPr="0041312D" w:rsidTr="00FD4DE2">
        <w:trPr>
          <w:trHeight w:val="417"/>
        </w:trPr>
        <w:tc>
          <w:tcPr>
            <w:tcW w:w="9571" w:type="dxa"/>
            <w:gridSpan w:val="5"/>
            <w:tcBorders>
              <w:bottom w:val="single" w:sz="8" w:space="0" w:color="0070C0"/>
            </w:tcBorders>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color w:val="FFFFFF"/>
                <w:lang w:eastAsia="tr-TR"/>
              </w:rPr>
            </w:pPr>
            <w:r w:rsidRPr="0041312D">
              <w:rPr>
                <w:rFonts w:ascii="Arial" w:eastAsia="Times New Roman" w:hAnsi="Arial" w:cs="Arial"/>
                <w:b/>
                <w:color w:val="FFFFFF"/>
                <w:lang w:eastAsia="tr-TR"/>
              </w:rPr>
              <w:br/>
            </w:r>
            <w:r w:rsidRPr="0041312D">
              <w:rPr>
                <w:rFonts w:ascii="Arial" w:eastAsia="Times New Roman" w:hAnsi="Arial" w:cs="Arial"/>
                <w:b/>
                <w:lang w:eastAsia="tr-TR"/>
              </w:rPr>
              <w:t>OTEL ODA KAPASİTESİ</w:t>
            </w:r>
          </w:p>
        </w:tc>
      </w:tr>
      <w:tr w:rsidR="00983098" w:rsidRPr="0041312D" w:rsidTr="00FD4DE2">
        <w:trPr>
          <w:trHeight w:val="245"/>
        </w:trPr>
        <w:tc>
          <w:tcPr>
            <w:tcW w:w="1945"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TEK KİŞİLİK</w:t>
            </w:r>
          </w:p>
        </w:tc>
        <w:tc>
          <w:tcPr>
            <w:tcW w:w="2268"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 KİŞİLİK</w:t>
            </w:r>
          </w:p>
        </w:tc>
        <w:tc>
          <w:tcPr>
            <w:tcW w:w="1985" w:type="dxa"/>
            <w:shd w:val="clear" w:color="auto" w:fill="FFFFFF" w:themeFill="background1"/>
          </w:tcPr>
          <w:p w:rsidR="00983098" w:rsidRPr="0041312D" w:rsidRDefault="00983098" w:rsidP="00983098">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3 KİŞİLİK</w:t>
            </w:r>
          </w:p>
        </w:tc>
        <w:tc>
          <w:tcPr>
            <w:tcW w:w="1843" w:type="dxa"/>
            <w:shd w:val="clear" w:color="auto" w:fill="FFFFFF" w:themeFill="background1"/>
          </w:tcPr>
          <w:p w:rsidR="00983098" w:rsidRPr="0041312D" w:rsidRDefault="00983098" w:rsidP="00983098">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SUİT</w:t>
            </w:r>
          </w:p>
        </w:tc>
        <w:tc>
          <w:tcPr>
            <w:tcW w:w="1530" w:type="dxa"/>
            <w:shd w:val="clear" w:color="auto" w:fill="FFFFFF" w:themeFill="background1"/>
          </w:tcPr>
          <w:p w:rsidR="00983098" w:rsidRPr="0041312D" w:rsidRDefault="00983098" w:rsidP="00983098">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TOPLAM</w:t>
            </w:r>
          </w:p>
        </w:tc>
      </w:tr>
      <w:tr w:rsidR="00983098" w:rsidRPr="0041312D" w:rsidTr="00FD4DE2">
        <w:trPr>
          <w:trHeight w:val="445"/>
        </w:trPr>
        <w:tc>
          <w:tcPr>
            <w:tcW w:w="1945"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4</w:t>
            </w:r>
          </w:p>
        </w:tc>
        <w:tc>
          <w:tcPr>
            <w:tcW w:w="2268"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4</w:t>
            </w:r>
          </w:p>
        </w:tc>
        <w:tc>
          <w:tcPr>
            <w:tcW w:w="1985"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4</w:t>
            </w:r>
          </w:p>
        </w:tc>
        <w:tc>
          <w:tcPr>
            <w:tcW w:w="1843"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2</w:t>
            </w:r>
          </w:p>
        </w:tc>
        <w:tc>
          <w:tcPr>
            <w:tcW w:w="1530"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28</w:t>
            </w:r>
          </w:p>
        </w:tc>
      </w:tr>
    </w:tbl>
    <w:p w:rsidR="00983098" w:rsidRPr="0041312D" w:rsidRDefault="00983098"/>
    <w:p w:rsidR="00EC61E1" w:rsidRPr="0041312D" w:rsidRDefault="00EC61E1" w:rsidP="00983098">
      <w:pPr>
        <w:keepNext/>
        <w:widowControl w:val="0"/>
        <w:autoSpaceDE w:val="0"/>
        <w:autoSpaceDN w:val="0"/>
        <w:adjustRightInd w:val="0"/>
        <w:spacing w:before="160" w:after="40" w:line="360" w:lineRule="auto"/>
        <w:jc w:val="both"/>
        <w:outlineLvl w:val="0"/>
        <w:rPr>
          <w:rFonts w:ascii="Times New Roman" w:eastAsia="Arial Unicode MS" w:hAnsi="Times New Roman" w:cs="Times New Roman"/>
          <w:b/>
          <w:bCs/>
          <w:color w:val="000000"/>
          <w:kern w:val="32"/>
          <w:lang w:eastAsia="tr-TR"/>
        </w:rPr>
      </w:pPr>
    </w:p>
    <w:p w:rsidR="00983098" w:rsidRPr="0041312D" w:rsidRDefault="00983098" w:rsidP="0041312D">
      <w:pPr>
        <w:pStyle w:val="ListeParagraf"/>
        <w:keepNext/>
        <w:widowControl w:val="0"/>
        <w:numPr>
          <w:ilvl w:val="0"/>
          <w:numId w:val="34"/>
        </w:numPr>
        <w:autoSpaceDE w:val="0"/>
        <w:autoSpaceDN w:val="0"/>
        <w:adjustRightInd w:val="0"/>
        <w:spacing w:before="160" w:after="40" w:line="360" w:lineRule="auto"/>
        <w:jc w:val="both"/>
        <w:outlineLvl w:val="0"/>
        <w:rPr>
          <w:rFonts w:ascii="Times New Roman" w:eastAsia="Arial Unicode MS" w:hAnsi="Times New Roman"/>
          <w:b/>
          <w:bCs/>
          <w:color w:val="000000"/>
          <w:kern w:val="32"/>
          <w:lang w:eastAsia="tr-TR"/>
        </w:rPr>
      </w:pPr>
      <w:r w:rsidRPr="0041312D">
        <w:rPr>
          <w:rFonts w:ascii="Times New Roman" w:eastAsia="Arial Unicode MS" w:hAnsi="Times New Roman"/>
          <w:b/>
          <w:bCs/>
          <w:color w:val="000000"/>
          <w:kern w:val="32"/>
          <w:lang w:eastAsia="tr-TR"/>
        </w:rPr>
        <w:t>Otel Yatak Kapasitesi</w:t>
      </w:r>
    </w:p>
    <w:tbl>
      <w:tblPr>
        <w:tblW w:w="9539"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2310"/>
        <w:gridCol w:w="2268"/>
        <w:gridCol w:w="2268"/>
        <w:gridCol w:w="2693"/>
      </w:tblGrid>
      <w:tr w:rsidR="00983098" w:rsidRPr="0041312D" w:rsidTr="00FD4DE2">
        <w:trPr>
          <w:trHeight w:val="245"/>
        </w:trPr>
        <w:tc>
          <w:tcPr>
            <w:tcW w:w="2310"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2268" w:type="dxa"/>
            <w:shd w:val="clear" w:color="auto" w:fill="FFFFFF" w:themeFill="background1"/>
          </w:tcPr>
          <w:p w:rsidR="00983098" w:rsidRPr="0041312D" w:rsidRDefault="00983098" w:rsidP="00983098">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c>
          <w:tcPr>
            <w:tcW w:w="2268" w:type="dxa"/>
            <w:shd w:val="clear" w:color="auto" w:fill="FFFFFF" w:themeFill="background1"/>
          </w:tcPr>
          <w:p w:rsidR="00983098" w:rsidRPr="0041312D" w:rsidRDefault="00983098" w:rsidP="00983098">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2015</w:t>
            </w:r>
          </w:p>
        </w:tc>
        <w:tc>
          <w:tcPr>
            <w:tcW w:w="2693" w:type="dxa"/>
            <w:shd w:val="clear" w:color="auto" w:fill="FFFFFF" w:themeFill="background1"/>
          </w:tcPr>
          <w:p w:rsidR="00983098" w:rsidRPr="0041312D" w:rsidRDefault="00983098" w:rsidP="00983098">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TOPLAM</w:t>
            </w:r>
          </w:p>
        </w:tc>
      </w:tr>
      <w:tr w:rsidR="00983098" w:rsidRPr="0041312D" w:rsidTr="00FD4DE2">
        <w:trPr>
          <w:trHeight w:val="445"/>
        </w:trPr>
        <w:tc>
          <w:tcPr>
            <w:tcW w:w="2310"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28</w:t>
            </w:r>
          </w:p>
        </w:tc>
        <w:tc>
          <w:tcPr>
            <w:tcW w:w="2268"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28</w:t>
            </w:r>
          </w:p>
        </w:tc>
        <w:tc>
          <w:tcPr>
            <w:tcW w:w="2268" w:type="dxa"/>
            <w:shd w:val="clear" w:color="auto" w:fill="FFFFFF" w:themeFill="background1"/>
            <w:vAlign w:val="center"/>
          </w:tcPr>
          <w:p w:rsidR="00983098" w:rsidRPr="0041312D" w:rsidRDefault="00983098" w:rsidP="00983098">
            <w:pPr>
              <w:autoSpaceDE w:val="0"/>
              <w:autoSpaceDN w:val="0"/>
              <w:adjustRightInd w:val="0"/>
              <w:jc w:val="center"/>
              <w:rPr>
                <w:rFonts w:ascii="Arial" w:eastAsia="Times New Roman" w:hAnsi="Arial" w:cs="Arial"/>
                <w:b/>
                <w:bCs/>
                <w:lang w:eastAsia="tr-TR"/>
              </w:rPr>
            </w:pPr>
            <w:r w:rsidRPr="0041312D">
              <w:rPr>
                <w:rFonts w:ascii="Arial" w:eastAsia="Times New Roman" w:hAnsi="Arial" w:cs="Arial"/>
                <w:b/>
                <w:bCs/>
                <w:lang w:eastAsia="tr-TR"/>
              </w:rPr>
              <w:t>28</w:t>
            </w:r>
          </w:p>
        </w:tc>
        <w:tc>
          <w:tcPr>
            <w:tcW w:w="2693" w:type="dxa"/>
            <w:shd w:val="clear" w:color="auto" w:fill="FFFFFF" w:themeFill="background1"/>
            <w:vAlign w:val="center"/>
          </w:tcPr>
          <w:p w:rsidR="00983098" w:rsidRPr="0041312D" w:rsidRDefault="00A50D4C" w:rsidP="00983098">
            <w:pPr>
              <w:autoSpaceDE w:val="0"/>
              <w:autoSpaceDN w:val="0"/>
              <w:adjustRightInd w:val="0"/>
              <w:jc w:val="center"/>
              <w:rPr>
                <w:rFonts w:ascii="Arial" w:eastAsia="Times New Roman" w:hAnsi="Arial" w:cs="Arial"/>
                <w:b/>
                <w:bCs/>
                <w:lang w:eastAsia="tr-TR"/>
              </w:rPr>
            </w:pPr>
            <w:r>
              <w:rPr>
                <w:rFonts w:ascii="Arial" w:eastAsia="Times New Roman" w:hAnsi="Arial" w:cs="Arial"/>
                <w:b/>
                <w:bCs/>
                <w:lang w:eastAsia="tr-TR"/>
              </w:rPr>
              <w:t>28</w:t>
            </w:r>
          </w:p>
        </w:tc>
      </w:tr>
    </w:tbl>
    <w:p w:rsidR="00983098" w:rsidRPr="0041312D" w:rsidRDefault="00983098"/>
    <w:p w:rsidR="00E3714D" w:rsidRPr="0041312D" w:rsidRDefault="002A1530" w:rsidP="00E3714D">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kern w:val="32"/>
          <w:lang w:eastAsia="tr-TR"/>
        </w:rPr>
      </w:pPr>
      <w:r w:rsidRPr="0041312D">
        <w:rPr>
          <w:rFonts w:ascii="Times New Roman" w:eastAsia="Times New Roman" w:hAnsi="Times New Roman" w:cs="Times New Roman"/>
          <w:b/>
          <w:bCs/>
          <w:color w:val="000000"/>
          <w:kern w:val="32"/>
          <w:lang w:eastAsia="tr-TR"/>
        </w:rPr>
        <w:t>Mali Kaynaklar</w:t>
      </w:r>
    </w:p>
    <w:p w:rsidR="00E3714D" w:rsidRPr="0041312D" w:rsidRDefault="00E3714D" w:rsidP="00C65F11">
      <w:pPr>
        <w:pStyle w:val="ListeParagraf"/>
        <w:keepNext/>
        <w:widowControl w:val="0"/>
        <w:numPr>
          <w:ilvl w:val="0"/>
          <w:numId w:val="35"/>
        </w:numPr>
        <w:autoSpaceDE w:val="0"/>
        <w:autoSpaceDN w:val="0"/>
        <w:adjustRightInd w:val="0"/>
        <w:spacing w:before="160" w:after="40" w:line="360" w:lineRule="auto"/>
        <w:jc w:val="both"/>
        <w:outlineLvl w:val="0"/>
        <w:rPr>
          <w:rFonts w:ascii="Times New Roman" w:hAnsi="Times New Roman"/>
          <w:b/>
          <w:bCs/>
          <w:color w:val="000000"/>
          <w:kern w:val="32"/>
          <w:lang w:eastAsia="tr-TR"/>
        </w:rPr>
      </w:pPr>
      <w:r w:rsidRPr="0041312D">
        <w:rPr>
          <w:rFonts w:ascii="Times New Roman" w:hAnsi="Times New Roman"/>
          <w:b/>
          <w:bCs/>
          <w:color w:val="000000"/>
          <w:kern w:val="32"/>
          <w:lang w:eastAsia="tr-TR"/>
        </w:rPr>
        <w:t>Konaklama Gelirleri</w:t>
      </w:r>
    </w:p>
    <w:tbl>
      <w:tblPr>
        <w:tblW w:w="978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2196"/>
        <w:gridCol w:w="2126"/>
        <w:gridCol w:w="2410"/>
        <w:gridCol w:w="3057"/>
      </w:tblGrid>
      <w:tr w:rsidR="005A4519" w:rsidRPr="0041312D" w:rsidTr="00A25412">
        <w:trPr>
          <w:trHeight w:val="245"/>
          <w:jc w:val="center"/>
        </w:trPr>
        <w:tc>
          <w:tcPr>
            <w:tcW w:w="219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5A4519" w:rsidRPr="0041312D" w:rsidRDefault="00324147" w:rsidP="00674783">
            <w:pPr>
              <w:autoSpaceDE w:val="0"/>
              <w:autoSpaceDN w:val="0"/>
              <w:adjustRightInd w:val="0"/>
              <w:ind w:left="658"/>
              <w:rPr>
                <w:rFonts w:ascii="Arial" w:eastAsia="Times New Roman" w:hAnsi="Arial" w:cs="Arial"/>
                <w:b/>
                <w:color w:val="000080"/>
                <w:lang w:eastAsia="tr-TR"/>
              </w:rPr>
            </w:pPr>
            <w:r w:rsidRPr="0041312D">
              <w:rPr>
                <w:rFonts w:ascii="Arial" w:eastAsia="Times New Roman" w:hAnsi="Arial" w:cs="Arial"/>
                <w:b/>
                <w:color w:val="000080"/>
                <w:lang w:eastAsia="tr-TR"/>
              </w:rPr>
              <w:br/>
              <w:t>YILLAR</w:t>
            </w:r>
          </w:p>
        </w:tc>
        <w:tc>
          <w:tcPr>
            <w:tcW w:w="212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5A4519" w:rsidRPr="0041312D" w:rsidRDefault="00C65F11" w:rsidP="005A4519">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br/>
              <w:t>2012</w:t>
            </w:r>
          </w:p>
        </w:tc>
        <w:tc>
          <w:tcPr>
            <w:tcW w:w="2410"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5A4519" w:rsidRPr="0041312D" w:rsidRDefault="00C65F11" w:rsidP="005A4519">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3057"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5A4519" w:rsidRPr="0041312D" w:rsidRDefault="00C65F11" w:rsidP="005A4519">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r>
      <w:tr w:rsidR="005A4519" w:rsidRPr="0041312D" w:rsidTr="00EC61E1">
        <w:trPr>
          <w:trHeight w:val="498"/>
          <w:jc w:val="center"/>
        </w:trPr>
        <w:tc>
          <w:tcPr>
            <w:tcW w:w="2196" w:type="dxa"/>
            <w:tcBorders>
              <w:top w:val="single" w:sz="4" w:space="0" w:color="auto"/>
              <w:bottom w:val="single" w:sz="8" w:space="0" w:color="0070C0"/>
            </w:tcBorders>
            <w:shd w:val="clear" w:color="auto" w:fill="FFFFFF" w:themeFill="background1"/>
            <w:vAlign w:val="center"/>
          </w:tcPr>
          <w:p w:rsidR="005A4519" w:rsidRPr="0041312D" w:rsidRDefault="005A4519" w:rsidP="00EC61E1">
            <w:pPr>
              <w:jc w:val="center"/>
              <w:rPr>
                <w:rFonts w:ascii="Arial" w:eastAsia="Arial Unicode MS" w:hAnsi="Arial" w:cs="Arial"/>
                <w:b/>
                <w:lang w:eastAsia="tr-TR"/>
              </w:rPr>
            </w:pPr>
            <w:r w:rsidRPr="0041312D">
              <w:rPr>
                <w:rFonts w:ascii="Arial" w:eastAsia="Arial Unicode MS" w:hAnsi="Arial" w:cs="Arial"/>
                <w:b/>
                <w:lang w:eastAsia="tr-TR"/>
              </w:rPr>
              <w:t>TOPLAM</w:t>
            </w:r>
          </w:p>
        </w:tc>
        <w:tc>
          <w:tcPr>
            <w:tcW w:w="2126" w:type="dxa"/>
            <w:tcBorders>
              <w:top w:val="single" w:sz="4" w:space="0" w:color="auto"/>
              <w:bottom w:val="single" w:sz="8" w:space="0" w:color="0070C0"/>
            </w:tcBorders>
            <w:shd w:val="clear" w:color="auto" w:fill="FFFFFF" w:themeFill="background1"/>
            <w:vAlign w:val="center"/>
          </w:tcPr>
          <w:p w:rsidR="005A4519" w:rsidRPr="0041312D" w:rsidRDefault="002F0954" w:rsidP="00EC61E1">
            <w:pPr>
              <w:jc w:val="center"/>
              <w:rPr>
                <w:rFonts w:ascii="Arial" w:eastAsia="Times New Roman" w:hAnsi="Arial" w:cs="Arial"/>
                <w:lang w:eastAsia="tr-TR"/>
              </w:rPr>
            </w:pPr>
            <w:r w:rsidRPr="0041312D">
              <w:rPr>
                <w:rFonts w:ascii="Arial" w:eastAsia="Times New Roman" w:hAnsi="Arial" w:cs="Arial"/>
                <w:lang w:eastAsia="tr-TR"/>
              </w:rPr>
              <w:t>54 517,02</w:t>
            </w:r>
            <w:r w:rsidR="005A4519" w:rsidRPr="0041312D">
              <w:rPr>
                <w:rFonts w:ascii="Arial" w:eastAsia="Times New Roman" w:hAnsi="Arial" w:cs="Arial"/>
                <w:lang w:eastAsia="tr-TR"/>
              </w:rPr>
              <w:t xml:space="preserve"> TL</w:t>
            </w:r>
          </w:p>
        </w:tc>
        <w:tc>
          <w:tcPr>
            <w:tcW w:w="2410" w:type="dxa"/>
            <w:tcBorders>
              <w:top w:val="single" w:sz="4" w:space="0" w:color="auto"/>
              <w:bottom w:val="single" w:sz="8" w:space="0" w:color="0070C0"/>
            </w:tcBorders>
            <w:shd w:val="clear" w:color="auto" w:fill="FFFFFF" w:themeFill="background1"/>
            <w:vAlign w:val="center"/>
          </w:tcPr>
          <w:p w:rsidR="005A4519" w:rsidRPr="0041312D" w:rsidRDefault="00BB5E54" w:rsidP="00EC61E1">
            <w:pPr>
              <w:jc w:val="center"/>
              <w:rPr>
                <w:rFonts w:ascii="Arial" w:eastAsia="Times New Roman" w:hAnsi="Arial" w:cs="Arial"/>
                <w:lang w:eastAsia="tr-TR"/>
              </w:rPr>
            </w:pPr>
            <w:r w:rsidRPr="0041312D">
              <w:rPr>
                <w:rFonts w:ascii="Arial" w:eastAsia="Times New Roman" w:hAnsi="Arial" w:cs="Arial"/>
                <w:lang w:eastAsia="tr-TR"/>
              </w:rPr>
              <w:t>93 410,28</w:t>
            </w:r>
            <w:r w:rsidR="005A4519" w:rsidRPr="0041312D">
              <w:rPr>
                <w:rFonts w:ascii="Arial" w:eastAsia="Times New Roman" w:hAnsi="Arial" w:cs="Arial"/>
                <w:lang w:eastAsia="tr-TR"/>
              </w:rPr>
              <w:t xml:space="preserve"> TL</w:t>
            </w:r>
          </w:p>
        </w:tc>
        <w:tc>
          <w:tcPr>
            <w:tcW w:w="3057" w:type="dxa"/>
            <w:tcBorders>
              <w:top w:val="single" w:sz="4" w:space="0" w:color="auto"/>
              <w:bottom w:val="single" w:sz="8" w:space="0" w:color="0070C0"/>
            </w:tcBorders>
            <w:shd w:val="clear" w:color="auto" w:fill="FFFFFF" w:themeFill="background1"/>
            <w:vAlign w:val="center"/>
          </w:tcPr>
          <w:p w:rsidR="005A4519" w:rsidRPr="0041312D" w:rsidRDefault="009C3209" w:rsidP="00EC61E1">
            <w:pPr>
              <w:jc w:val="center"/>
              <w:rPr>
                <w:rFonts w:ascii="Arial" w:eastAsia="Times New Roman" w:hAnsi="Arial" w:cs="Arial"/>
                <w:lang w:eastAsia="tr-TR"/>
              </w:rPr>
            </w:pPr>
            <w:r w:rsidRPr="0041312D">
              <w:rPr>
                <w:rFonts w:ascii="Arial" w:eastAsia="Times New Roman" w:hAnsi="Arial" w:cs="Arial"/>
                <w:lang w:eastAsia="tr-TR"/>
              </w:rPr>
              <w:t>86 632,80</w:t>
            </w:r>
            <w:r w:rsidR="005A4519" w:rsidRPr="0041312D">
              <w:rPr>
                <w:rFonts w:ascii="Arial" w:eastAsia="Times New Roman" w:hAnsi="Arial" w:cs="Arial"/>
                <w:lang w:eastAsia="tr-TR"/>
              </w:rPr>
              <w:t xml:space="preserve"> TL</w:t>
            </w:r>
          </w:p>
        </w:tc>
      </w:tr>
    </w:tbl>
    <w:p w:rsidR="005A4519" w:rsidRPr="0041312D" w:rsidRDefault="005A4519"/>
    <w:p w:rsidR="0041312D" w:rsidRPr="0041312D" w:rsidRDefault="005A4519" w:rsidP="0041312D">
      <w:pPr>
        <w:pStyle w:val="ListeParagraf"/>
        <w:keepNext/>
        <w:widowControl w:val="0"/>
        <w:numPr>
          <w:ilvl w:val="0"/>
          <w:numId w:val="35"/>
        </w:numPr>
        <w:autoSpaceDE w:val="0"/>
        <w:autoSpaceDN w:val="0"/>
        <w:adjustRightInd w:val="0"/>
        <w:spacing w:before="160" w:after="40" w:line="360" w:lineRule="auto"/>
        <w:jc w:val="both"/>
        <w:outlineLvl w:val="0"/>
        <w:rPr>
          <w:rFonts w:ascii="Times New Roman" w:hAnsi="Times New Roman"/>
          <w:b/>
          <w:bCs/>
          <w:color w:val="000000"/>
          <w:kern w:val="32"/>
          <w:lang w:eastAsia="tr-TR"/>
        </w:rPr>
      </w:pPr>
      <w:bookmarkStart w:id="9" w:name="_Toc264016816"/>
      <w:r w:rsidRPr="0041312D">
        <w:rPr>
          <w:rFonts w:ascii="Times New Roman" w:hAnsi="Times New Roman"/>
          <w:b/>
          <w:bCs/>
          <w:color w:val="000000"/>
          <w:kern w:val="32"/>
          <w:lang w:eastAsia="tr-TR"/>
        </w:rPr>
        <w:t>Lokal Gelirleri</w:t>
      </w:r>
      <w:bookmarkEnd w:id="9"/>
    </w:p>
    <w:tbl>
      <w:tblPr>
        <w:tblW w:w="978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2196"/>
        <w:gridCol w:w="2126"/>
        <w:gridCol w:w="2410"/>
        <w:gridCol w:w="3057"/>
      </w:tblGrid>
      <w:tr w:rsidR="005A4519" w:rsidRPr="0041312D" w:rsidTr="00A25412">
        <w:trPr>
          <w:trHeight w:val="245"/>
          <w:jc w:val="center"/>
        </w:trPr>
        <w:tc>
          <w:tcPr>
            <w:tcW w:w="219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5A4519" w:rsidRPr="0041312D" w:rsidRDefault="00674783" w:rsidP="00674783">
            <w:pPr>
              <w:autoSpaceDE w:val="0"/>
              <w:autoSpaceDN w:val="0"/>
              <w:adjustRightInd w:val="0"/>
              <w:ind w:left="658"/>
              <w:rPr>
                <w:rFonts w:ascii="Arial" w:eastAsia="Times New Roman" w:hAnsi="Arial" w:cs="Arial"/>
                <w:b/>
                <w:color w:val="000080"/>
                <w:lang w:eastAsia="tr-TR"/>
              </w:rPr>
            </w:pPr>
            <w:r w:rsidRPr="0041312D">
              <w:rPr>
                <w:rFonts w:ascii="Arial" w:eastAsia="Times New Roman" w:hAnsi="Arial" w:cs="Arial"/>
                <w:b/>
                <w:color w:val="000080"/>
                <w:lang w:eastAsia="tr-TR"/>
              </w:rPr>
              <w:br/>
              <w:t>YIL</w:t>
            </w:r>
            <w:r w:rsidR="005A4519" w:rsidRPr="0041312D">
              <w:rPr>
                <w:rFonts w:ascii="Arial" w:eastAsia="Times New Roman" w:hAnsi="Arial" w:cs="Arial"/>
                <w:b/>
                <w:color w:val="000080"/>
                <w:lang w:eastAsia="tr-TR"/>
              </w:rPr>
              <w:t>LAR</w:t>
            </w:r>
          </w:p>
        </w:tc>
        <w:tc>
          <w:tcPr>
            <w:tcW w:w="212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5A4519" w:rsidRPr="0041312D" w:rsidRDefault="00C65F11" w:rsidP="005A4519">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br/>
              <w:t>2012</w:t>
            </w:r>
          </w:p>
        </w:tc>
        <w:tc>
          <w:tcPr>
            <w:tcW w:w="2410"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5A4519" w:rsidRPr="0041312D" w:rsidRDefault="00C65F11" w:rsidP="005A4519">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3057"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5A4519" w:rsidRPr="0041312D" w:rsidRDefault="00C65F11" w:rsidP="005A4519">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r>
      <w:tr w:rsidR="005A4519" w:rsidRPr="0041312D" w:rsidTr="00A25412">
        <w:trPr>
          <w:trHeight w:val="498"/>
          <w:jc w:val="center"/>
        </w:trPr>
        <w:tc>
          <w:tcPr>
            <w:tcW w:w="2196" w:type="dxa"/>
            <w:tcBorders>
              <w:top w:val="single" w:sz="4" w:space="0" w:color="auto"/>
              <w:bottom w:val="single" w:sz="8" w:space="0" w:color="0070C0"/>
            </w:tcBorders>
            <w:shd w:val="clear" w:color="auto" w:fill="FFFFFF" w:themeFill="background1"/>
          </w:tcPr>
          <w:p w:rsidR="005A4519" w:rsidRPr="0041312D" w:rsidRDefault="005A4519" w:rsidP="005C6A8B">
            <w:pPr>
              <w:jc w:val="center"/>
              <w:rPr>
                <w:rFonts w:ascii="Arial" w:eastAsia="Arial Unicode MS" w:hAnsi="Arial" w:cs="Arial"/>
                <w:b/>
                <w:lang w:eastAsia="tr-TR"/>
              </w:rPr>
            </w:pPr>
            <w:r w:rsidRPr="0041312D">
              <w:rPr>
                <w:rFonts w:ascii="Arial" w:eastAsia="Arial Unicode MS" w:hAnsi="Arial" w:cs="Arial"/>
                <w:b/>
                <w:lang w:eastAsia="tr-TR"/>
              </w:rPr>
              <w:t>TOPLAM</w:t>
            </w:r>
          </w:p>
        </w:tc>
        <w:tc>
          <w:tcPr>
            <w:tcW w:w="2126" w:type="dxa"/>
            <w:tcBorders>
              <w:top w:val="single" w:sz="4" w:space="0" w:color="auto"/>
              <w:bottom w:val="single" w:sz="8" w:space="0" w:color="0070C0"/>
            </w:tcBorders>
            <w:shd w:val="clear" w:color="auto" w:fill="FFFFFF" w:themeFill="background1"/>
          </w:tcPr>
          <w:p w:rsidR="005A4519" w:rsidRPr="0041312D" w:rsidRDefault="00266679" w:rsidP="005C6A8B">
            <w:pPr>
              <w:jc w:val="center"/>
              <w:rPr>
                <w:rFonts w:ascii="Arial" w:eastAsia="Times New Roman" w:hAnsi="Arial" w:cs="Arial"/>
                <w:lang w:eastAsia="tr-TR"/>
              </w:rPr>
            </w:pPr>
            <w:r w:rsidRPr="0041312D">
              <w:rPr>
                <w:rFonts w:ascii="Arial" w:eastAsia="Times New Roman" w:hAnsi="Arial" w:cs="Arial"/>
                <w:lang w:eastAsia="tr-TR"/>
              </w:rPr>
              <w:t>8 412,25</w:t>
            </w:r>
            <w:r w:rsidR="005A4519" w:rsidRPr="0041312D">
              <w:rPr>
                <w:rFonts w:ascii="Arial" w:eastAsia="Times New Roman" w:hAnsi="Arial" w:cs="Arial"/>
                <w:lang w:eastAsia="tr-TR"/>
              </w:rPr>
              <w:t xml:space="preserve"> TL</w:t>
            </w:r>
          </w:p>
        </w:tc>
        <w:tc>
          <w:tcPr>
            <w:tcW w:w="2410" w:type="dxa"/>
            <w:tcBorders>
              <w:top w:val="single" w:sz="4" w:space="0" w:color="auto"/>
              <w:bottom w:val="single" w:sz="8" w:space="0" w:color="0070C0"/>
            </w:tcBorders>
            <w:shd w:val="clear" w:color="auto" w:fill="FFFFFF" w:themeFill="background1"/>
          </w:tcPr>
          <w:p w:rsidR="005A4519" w:rsidRPr="0041312D" w:rsidRDefault="00F364AB" w:rsidP="005C6A8B">
            <w:pPr>
              <w:jc w:val="center"/>
              <w:rPr>
                <w:rFonts w:ascii="Arial" w:eastAsia="Times New Roman" w:hAnsi="Arial" w:cs="Arial"/>
                <w:lang w:eastAsia="tr-TR"/>
              </w:rPr>
            </w:pPr>
            <w:r w:rsidRPr="0041312D">
              <w:rPr>
                <w:rFonts w:ascii="Arial" w:eastAsia="Times New Roman" w:hAnsi="Arial" w:cs="Arial"/>
                <w:lang w:eastAsia="tr-TR"/>
              </w:rPr>
              <w:t>7.602,88</w:t>
            </w:r>
            <w:r w:rsidR="005A4519" w:rsidRPr="0041312D">
              <w:rPr>
                <w:rFonts w:ascii="Arial" w:eastAsia="Times New Roman" w:hAnsi="Arial" w:cs="Arial"/>
                <w:lang w:eastAsia="tr-TR"/>
              </w:rPr>
              <w:t xml:space="preserve"> TL</w:t>
            </w:r>
          </w:p>
        </w:tc>
        <w:tc>
          <w:tcPr>
            <w:tcW w:w="3057" w:type="dxa"/>
            <w:tcBorders>
              <w:top w:val="single" w:sz="4" w:space="0" w:color="auto"/>
              <w:bottom w:val="single" w:sz="8" w:space="0" w:color="0070C0"/>
            </w:tcBorders>
            <w:shd w:val="clear" w:color="auto" w:fill="FFFFFF" w:themeFill="background1"/>
          </w:tcPr>
          <w:p w:rsidR="005A4519" w:rsidRPr="0041312D" w:rsidRDefault="0053478F" w:rsidP="0041312D">
            <w:pPr>
              <w:pStyle w:val="ListeParagraf"/>
              <w:numPr>
                <w:ilvl w:val="0"/>
                <w:numId w:val="36"/>
              </w:numPr>
              <w:jc w:val="center"/>
              <w:rPr>
                <w:rFonts w:ascii="Arial" w:hAnsi="Arial" w:cs="Arial"/>
                <w:lang w:eastAsia="tr-TR"/>
              </w:rPr>
            </w:pPr>
            <w:r w:rsidRPr="0041312D">
              <w:rPr>
                <w:rFonts w:ascii="Arial" w:hAnsi="Arial" w:cs="Arial"/>
                <w:lang w:eastAsia="tr-TR"/>
              </w:rPr>
              <w:t>229,07</w:t>
            </w:r>
            <w:r w:rsidR="005A4519" w:rsidRPr="0041312D">
              <w:rPr>
                <w:rFonts w:ascii="Arial" w:hAnsi="Arial" w:cs="Arial"/>
                <w:lang w:eastAsia="tr-TR"/>
              </w:rPr>
              <w:t xml:space="preserve"> TL</w:t>
            </w:r>
          </w:p>
        </w:tc>
      </w:tr>
    </w:tbl>
    <w:p w:rsidR="0041312D" w:rsidRPr="0041312D" w:rsidRDefault="0041312D" w:rsidP="0041312D">
      <w:pPr>
        <w:pStyle w:val="ListeParagraf"/>
        <w:keepNext/>
        <w:widowControl w:val="0"/>
        <w:autoSpaceDE w:val="0"/>
        <w:autoSpaceDN w:val="0"/>
        <w:adjustRightInd w:val="0"/>
        <w:spacing w:before="160" w:after="40" w:line="360" w:lineRule="auto"/>
        <w:jc w:val="both"/>
        <w:outlineLvl w:val="0"/>
        <w:rPr>
          <w:rFonts w:ascii="Times New Roman" w:hAnsi="Times New Roman" w:cs="Arial"/>
          <w:b/>
          <w:bCs/>
          <w:color w:val="000000"/>
          <w:kern w:val="32"/>
          <w:lang w:eastAsia="tr-TR"/>
        </w:rPr>
      </w:pPr>
    </w:p>
    <w:p w:rsidR="005A4519" w:rsidRPr="0041312D" w:rsidRDefault="005A4519" w:rsidP="0041312D">
      <w:pPr>
        <w:pStyle w:val="ListeParagraf"/>
        <w:keepNext/>
        <w:widowControl w:val="0"/>
        <w:numPr>
          <w:ilvl w:val="0"/>
          <w:numId w:val="35"/>
        </w:numPr>
        <w:tabs>
          <w:tab w:val="num" w:pos="720"/>
        </w:tabs>
        <w:autoSpaceDE w:val="0"/>
        <w:autoSpaceDN w:val="0"/>
        <w:adjustRightInd w:val="0"/>
        <w:spacing w:before="160" w:after="40" w:line="360" w:lineRule="auto"/>
        <w:jc w:val="both"/>
        <w:outlineLvl w:val="0"/>
        <w:rPr>
          <w:rFonts w:ascii="Times New Roman" w:hAnsi="Times New Roman" w:cs="Arial"/>
          <w:b/>
          <w:bCs/>
          <w:color w:val="000000"/>
          <w:kern w:val="32"/>
          <w:lang w:eastAsia="tr-TR"/>
        </w:rPr>
      </w:pPr>
      <w:r w:rsidRPr="0041312D">
        <w:rPr>
          <w:rFonts w:ascii="Times New Roman" w:hAnsi="Times New Roman" w:cs="Arial"/>
          <w:b/>
          <w:bCs/>
          <w:color w:val="000000"/>
          <w:kern w:val="32"/>
          <w:lang w:eastAsia="tr-TR"/>
        </w:rPr>
        <w:t>Restoran / Yemek Gelirleri</w:t>
      </w:r>
    </w:p>
    <w:tbl>
      <w:tblPr>
        <w:tblW w:w="978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2196"/>
        <w:gridCol w:w="2126"/>
        <w:gridCol w:w="2410"/>
        <w:gridCol w:w="3057"/>
      </w:tblGrid>
      <w:tr w:rsidR="00B3123D" w:rsidRPr="0041312D" w:rsidTr="00EC61E1">
        <w:trPr>
          <w:trHeight w:val="245"/>
          <w:jc w:val="center"/>
        </w:trPr>
        <w:tc>
          <w:tcPr>
            <w:tcW w:w="219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674783" w:rsidP="00674783">
            <w:pPr>
              <w:autoSpaceDE w:val="0"/>
              <w:autoSpaceDN w:val="0"/>
              <w:adjustRightInd w:val="0"/>
              <w:ind w:left="658"/>
              <w:rPr>
                <w:rFonts w:ascii="Arial" w:eastAsia="Times New Roman" w:hAnsi="Arial" w:cs="Arial"/>
                <w:b/>
                <w:color w:val="000080"/>
                <w:lang w:eastAsia="tr-TR"/>
              </w:rPr>
            </w:pPr>
            <w:r w:rsidRPr="0041312D">
              <w:rPr>
                <w:rFonts w:ascii="Arial" w:eastAsia="Times New Roman" w:hAnsi="Arial" w:cs="Arial"/>
                <w:b/>
                <w:color w:val="000080"/>
                <w:lang w:eastAsia="tr-TR"/>
              </w:rPr>
              <w:br/>
              <w:t>YIL</w:t>
            </w:r>
            <w:r w:rsidR="00B3123D" w:rsidRPr="0041312D">
              <w:rPr>
                <w:rFonts w:ascii="Arial" w:eastAsia="Times New Roman" w:hAnsi="Arial" w:cs="Arial"/>
                <w:b/>
                <w:color w:val="000080"/>
                <w:lang w:eastAsia="tr-TR"/>
              </w:rPr>
              <w:t>LAR</w:t>
            </w:r>
          </w:p>
        </w:tc>
        <w:tc>
          <w:tcPr>
            <w:tcW w:w="212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C65F11" w:rsidP="00EC61E1">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br/>
              <w:t>2012</w:t>
            </w:r>
          </w:p>
        </w:tc>
        <w:tc>
          <w:tcPr>
            <w:tcW w:w="2410"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C65F11" w:rsidP="00EC61E1">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3057"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C65F11" w:rsidP="00EC61E1">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r>
      <w:tr w:rsidR="00B3123D" w:rsidRPr="0041312D" w:rsidTr="00EC61E1">
        <w:trPr>
          <w:trHeight w:val="498"/>
          <w:jc w:val="center"/>
        </w:trPr>
        <w:tc>
          <w:tcPr>
            <w:tcW w:w="2196" w:type="dxa"/>
            <w:tcBorders>
              <w:top w:val="single" w:sz="4" w:space="0" w:color="auto"/>
              <w:bottom w:val="single" w:sz="8" w:space="0" w:color="0070C0"/>
            </w:tcBorders>
            <w:shd w:val="clear" w:color="auto" w:fill="FFFFFF" w:themeFill="background1"/>
            <w:vAlign w:val="center"/>
          </w:tcPr>
          <w:p w:rsidR="00B3123D" w:rsidRPr="0041312D" w:rsidRDefault="00B3123D" w:rsidP="00EC61E1">
            <w:pPr>
              <w:jc w:val="center"/>
              <w:rPr>
                <w:rFonts w:ascii="Arial" w:eastAsia="Arial Unicode MS" w:hAnsi="Arial" w:cs="Arial"/>
                <w:b/>
                <w:lang w:eastAsia="tr-TR"/>
              </w:rPr>
            </w:pPr>
            <w:r w:rsidRPr="0041312D">
              <w:rPr>
                <w:rFonts w:ascii="Arial" w:eastAsia="Arial Unicode MS" w:hAnsi="Arial" w:cs="Arial"/>
                <w:b/>
                <w:lang w:eastAsia="tr-TR"/>
              </w:rPr>
              <w:t>TOPLAM</w:t>
            </w:r>
          </w:p>
        </w:tc>
        <w:tc>
          <w:tcPr>
            <w:tcW w:w="2126" w:type="dxa"/>
            <w:tcBorders>
              <w:top w:val="single" w:sz="4" w:space="0" w:color="auto"/>
              <w:bottom w:val="single" w:sz="8" w:space="0" w:color="0070C0"/>
            </w:tcBorders>
            <w:shd w:val="clear" w:color="auto" w:fill="FFFFFF" w:themeFill="background1"/>
            <w:vAlign w:val="center"/>
          </w:tcPr>
          <w:p w:rsidR="00B3123D" w:rsidRPr="0041312D" w:rsidRDefault="00266679" w:rsidP="00EC61E1">
            <w:pPr>
              <w:jc w:val="center"/>
              <w:rPr>
                <w:rFonts w:ascii="Arial TUR" w:eastAsia="Times New Roman" w:hAnsi="Arial TUR" w:cs="Arial TUR"/>
                <w:lang w:eastAsia="tr-TR"/>
              </w:rPr>
            </w:pPr>
            <w:r w:rsidRPr="0041312D">
              <w:rPr>
                <w:rFonts w:ascii="Arial TUR" w:eastAsia="Times New Roman" w:hAnsi="Arial TUR" w:cs="Arial TUR"/>
                <w:lang w:eastAsia="tr-TR"/>
              </w:rPr>
              <w:t>1 086 281,48</w:t>
            </w:r>
            <w:r w:rsidR="00B3123D" w:rsidRPr="0041312D">
              <w:rPr>
                <w:rFonts w:ascii="Arial TUR" w:eastAsia="Times New Roman" w:hAnsi="Arial TUR" w:cs="Arial TUR"/>
                <w:lang w:eastAsia="tr-TR"/>
              </w:rPr>
              <w:t>TL</w:t>
            </w:r>
          </w:p>
        </w:tc>
        <w:tc>
          <w:tcPr>
            <w:tcW w:w="2410" w:type="dxa"/>
            <w:tcBorders>
              <w:top w:val="single" w:sz="4" w:space="0" w:color="auto"/>
              <w:bottom w:val="single" w:sz="8" w:space="0" w:color="0070C0"/>
            </w:tcBorders>
            <w:shd w:val="clear" w:color="auto" w:fill="FFFFFF" w:themeFill="background1"/>
            <w:vAlign w:val="center"/>
          </w:tcPr>
          <w:p w:rsidR="00B3123D" w:rsidRPr="0041312D" w:rsidRDefault="00ED2EC9" w:rsidP="00EC61E1">
            <w:pPr>
              <w:jc w:val="center"/>
              <w:rPr>
                <w:rFonts w:ascii="Arial TUR" w:eastAsia="Times New Roman" w:hAnsi="Arial TUR" w:cs="Arial TUR"/>
                <w:lang w:eastAsia="tr-TR"/>
              </w:rPr>
            </w:pPr>
            <w:r w:rsidRPr="0041312D">
              <w:rPr>
                <w:rFonts w:ascii="Arial TUR" w:eastAsia="Times New Roman" w:hAnsi="Arial TUR" w:cs="Arial TUR"/>
                <w:lang w:eastAsia="tr-TR"/>
              </w:rPr>
              <w:t>1 164 299,64</w:t>
            </w:r>
            <w:r w:rsidR="00B3123D" w:rsidRPr="0041312D">
              <w:rPr>
                <w:rFonts w:ascii="Arial TUR" w:eastAsia="Times New Roman" w:hAnsi="Arial TUR" w:cs="Arial TUR"/>
                <w:lang w:eastAsia="tr-TR"/>
              </w:rPr>
              <w:t xml:space="preserve"> TL</w:t>
            </w:r>
          </w:p>
        </w:tc>
        <w:tc>
          <w:tcPr>
            <w:tcW w:w="3057" w:type="dxa"/>
            <w:tcBorders>
              <w:top w:val="single" w:sz="4" w:space="0" w:color="auto"/>
              <w:bottom w:val="single" w:sz="8" w:space="0" w:color="0070C0"/>
            </w:tcBorders>
            <w:shd w:val="clear" w:color="auto" w:fill="FFFFFF" w:themeFill="background1"/>
            <w:vAlign w:val="center"/>
          </w:tcPr>
          <w:p w:rsidR="00B3123D" w:rsidRPr="0041312D" w:rsidRDefault="00C5180D" w:rsidP="0041312D">
            <w:pPr>
              <w:pStyle w:val="ListeParagraf"/>
              <w:numPr>
                <w:ilvl w:val="0"/>
                <w:numId w:val="37"/>
              </w:numPr>
              <w:jc w:val="center"/>
              <w:rPr>
                <w:rFonts w:ascii="Arial TUR" w:hAnsi="Arial TUR" w:cs="Arial TUR"/>
                <w:lang w:eastAsia="tr-TR"/>
              </w:rPr>
            </w:pPr>
            <w:r w:rsidRPr="0041312D">
              <w:rPr>
                <w:rFonts w:ascii="Arial TUR" w:hAnsi="Arial TUR" w:cs="Arial TUR"/>
                <w:lang w:eastAsia="tr-TR"/>
              </w:rPr>
              <w:t>208 518,23</w:t>
            </w:r>
            <w:r w:rsidR="00B3123D" w:rsidRPr="0041312D">
              <w:rPr>
                <w:rFonts w:ascii="Arial TUR" w:hAnsi="Arial TUR" w:cs="Arial TUR"/>
                <w:lang w:eastAsia="tr-TR"/>
              </w:rPr>
              <w:t xml:space="preserve"> TL</w:t>
            </w:r>
          </w:p>
        </w:tc>
      </w:tr>
    </w:tbl>
    <w:p w:rsidR="00B3123D" w:rsidRPr="0041312D" w:rsidRDefault="00B3123D" w:rsidP="0041312D">
      <w:pPr>
        <w:pStyle w:val="ListeParagraf"/>
        <w:keepNext/>
        <w:widowControl w:val="0"/>
        <w:numPr>
          <w:ilvl w:val="0"/>
          <w:numId w:val="35"/>
        </w:numPr>
        <w:tabs>
          <w:tab w:val="left" w:pos="3365"/>
        </w:tabs>
        <w:autoSpaceDE w:val="0"/>
        <w:autoSpaceDN w:val="0"/>
        <w:adjustRightInd w:val="0"/>
        <w:spacing w:before="160" w:after="40" w:line="360" w:lineRule="auto"/>
        <w:jc w:val="both"/>
        <w:outlineLvl w:val="0"/>
        <w:rPr>
          <w:rFonts w:ascii="Times New Roman" w:hAnsi="Times New Roman"/>
          <w:b/>
          <w:bCs/>
          <w:color w:val="000000"/>
          <w:kern w:val="32"/>
          <w:lang w:eastAsia="tr-TR"/>
        </w:rPr>
      </w:pPr>
      <w:bookmarkStart w:id="10" w:name="_Toc264016819"/>
      <w:r w:rsidRPr="0041312D">
        <w:rPr>
          <w:rFonts w:ascii="Times New Roman" w:hAnsi="Times New Roman"/>
          <w:b/>
          <w:bCs/>
          <w:color w:val="000000"/>
          <w:kern w:val="32"/>
          <w:lang w:eastAsia="tr-TR"/>
        </w:rPr>
        <w:t>Spor Salonu Gelirler</w:t>
      </w:r>
      <w:bookmarkEnd w:id="10"/>
      <w:r w:rsidRPr="0041312D">
        <w:rPr>
          <w:rFonts w:ascii="Times New Roman" w:hAnsi="Times New Roman"/>
          <w:b/>
          <w:bCs/>
          <w:color w:val="000000"/>
          <w:kern w:val="32"/>
          <w:lang w:eastAsia="tr-TR"/>
        </w:rPr>
        <w:t>i</w:t>
      </w:r>
      <w:r w:rsidRPr="0041312D">
        <w:rPr>
          <w:rFonts w:ascii="Times New Roman" w:hAnsi="Times New Roman"/>
          <w:b/>
          <w:bCs/>
          <w:color w:val="000000"/>
          <w:kern w:val="32"/>
          <w:lang w:eastAsia="tr-TR"/>
        </w:rPr>
        <w:tab/>
      </w:r>
    </w:p>
    <w:tbl>
      <w:tblPr>
        <w:tblW w:w="978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2196"/>
        <w:gridCol w:w="2126"/>
        <w:gridCol w:w="2410"/>
        <w:gridCol w:w="3057"/>
      </w:tblGrid>
      <w:tr w:rsidR="00B3123D" w:rsidRPr="0041312D" w:rsidTr="00A25412">
        <w:trPr>
          <w:trHeight w:val="245"/>
          <w:jc w:val="center"/>
        </w:trPr>
        <w:tc>
          <w:tcPr>
            <w:tcW w:w="219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674783" w:rsidP="00674783">
            <w:pPr>
              <w:autoSpaceDE w:val="0"/>
              <w:autoSpaceDN w:val="0"/>
              <w:adjustRightInd w:val="0"/>
              <w:ind w:left="658"/>
              <w:rPr>
                <w:rFonts w:ascii="Arial" w:eastAsia="Times New Roman" w:hAnsi="Arial" w:cs="Arial"/>
                <w:b/>
                <w:color w:val="000080"/>
                <w:lang w:eastAsia="tr-TR"/>
              </w:rPr>
            </w:pPr>
            <w:r w:rsidRPr="0041312D">
              <w:rPr>
                <w:rFonts w:ascii="Arial" w:eastAsia="Times New Roman" w:hAnsi="Arial" w:cs="Arial"/>
                <w:b/>
                <w:color w:val="000080"/>
                <w:lang w:eastAsia="tr-TR"/>
              </w:rPr>
              <w:br/>
              <w:t>YIL</w:t>
            </w:r>
            <w:r w:rsidR="00B3123D" w:rsidRPr="0041312D">
              <w:rPr>
                <w:rFonts w:ascii="Arial" w:eastAsia="Times New Roman" w:hAnsi="Arial" w:cs="Arial"/>
                <w:b/>
                <w:color w:val="000080"/>
                <w:lang w:eastAsia="tr-TR"/>
              </w:rPr>
              <w:t>LAR</w:t>
            </w:r>
          </w:p>
        </w:tc>
        <w:tc>
          <w:tcPr>
            <w:tcW w:w="2126" w:type="dxa"/>
            <w:tcBorders>
              <w:top w:val="single" w:sz="8" w:space="0" w:color="0070C0"/>
              <w:left w:val="single" w:sz="8" w:space="0" w:color="0070C0"/>
              <w:bottom w:val="single" w:sz="8" w:space="0" w:color="0070C0"/>
              <w:right w:val="single" w:sz="8" w:space="0" w:color="0070C0"/>
            </w:tcBorders>
            <w:shd w:val="clear" w:color="auto" w:fill="FFFFFF" w:themeFill="background1"/>
            <w:vAlign w:val="center"/>
          </w:tcPr>
          <w:p w:rsidR="00B3123D" w:rsidRPr="0041312D" w:rsidRDefault="00C65F11" w:rsidP="00B3123D">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br/>
              <w:t>2012</w:t>
            </w:r>
          </w:p>
        </w:tc>
        <w:tc>
          <w:tcPr>
            <w:tcW w:w="2410"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B3123D" w:rsidRPr="0041312D" w:rsidRDefault="00C65F11" w:rsidP="00B3123D">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3057" w:type="dxa"/>
            <w:tcBorders>
              <w:top w:val="single" w:sz="8" w:space="0" w:color="0070C0"/>
              <w:left w:val="single" w:sz="8" w:space="0" w:color="0070C0"/>
              <w:bottom w:val="single" w:sz="8" w:space="0" w:color="0070C0"/>
              <w:right w:val="single" w:sz="8" w:space="0" w:color="0070C0"/>
            </w:tcBorders>
            <w:shd w:val="clear" w:color="auto" w:fill="FFFFFF" w:themeFill="background1"/>
            <w:vAlign w:val="bottom"/>
          </w:tcPr>
          <w:p w:rsidR="00B3123D" w:rsidRPr="0041312D" w:rsidRDefault="00C65F11" w:rsidP="00B3123D">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r>
      <w:tr w:rsidR="00B3123D" w:rsidRPr="0041312D" w:rsidTr="00A25412">
        <w:trPr>
          <w:trHeight w:val="498"/>
          <w:jc w:val="center"/>
        </w:trPr>
        <w:tc>
          <w:tcPr>
            <w:tcW w:w="2196" w:type="dxa"/>
            <w:tcBorders>
              <w:top w:val="single" w:sz="4" w:space="0" w:color="auto"/>
              <w:bottom w:val="single" w:sz="8" w:space="0" w:color="0070C0"/>
            </w:tcBorders>
            <w:shd w:val="clear" w:color="auto" w:fill="FFFFFF" w:themeFill="background1"/>
          </w:tcPr>
          <w:p w:rsidR="00B3123D" w:rsidRPr="0041312D" w:rsidRDefault="00B3123D" w:rsidP="00B3123D">
            <w:pPr>
              <w:rPr>
                <w:rFonts w:ascii="Arial" w:eastAsia="Arial Unicode MS" w:hAnsi="Arial" w:cs="Arial"/>
                <w:b/>
                <w:lang w:eastAsia="tr-TR"/>
              </w:rPr>
            </w:pPr>
            <w:r w:rsidRPr="0041312D">
              <w:rPr>
                <w:rFonts w:ascii="Arial" w:eastAsia="Arial Unicode MS" w:hAnsi="Arial" w:cs="Arial"/>
                <w:b/>
                <w:lang w:eastAsia="tr-TR"/>
              </w:rPr>
              <w:t>TOPLAM</w:t>
            </w:r>
          </w:p>
        </w:tc>
        <w:tc>
          <w:tcPr>
            <w:tcW w:w="2126" w:type="dxa"/>
            <w:tcBorders>
              <w:top w:val="single" w:sz="4" w:space="0" w:color="auto"/>
              <w:bottom w:val="single" w:sz="8" w:space="0" w:color="0070C0"/>
            </w:tcBorders>
            <w:shd w:val="clear" w:color="auto" w:fill="FFFFFF" w:themeFill="background1"/>
          </w:tcPr>
          <w:p w:rsidR="00B3123D" w:rsidRPr="0041312D" w:rsidRDefault="00B3123D" w:rsidP="00B3123D">
            <w:pPr>
              <w:jc w:val="center"/>
              <w:rPr>
                <w:rFonts w:ascii="Arial" w:eastAsia="Times New Roman" w:hAnsi="Arial" w:cs="Arial"/>
                <w:lang w:eastAsia="tr-TR"/>
              </w:rPr>
            </w:pPr>
          </w:p>
        </w:tc>
        <w:tc>
          <w:tcPr>
            <w:tcW w:w="2410" w:type="dxa"/>
            <w:tcBorders>
              <w:top w:val="single" w:sz="4" w:space="0" w:color="auto"/>
              <w:bottom w:val="single" w:sz="8" w:space="0" w:color="0070C0"/>
            </w:tcBorders>
            <w:shd w:val="clear" w:color="auto" w:fill="FFFFFF" w:themeFill="background1"/>
          </w:tcPr>
          <w:p w:rsidR="00B3123D" w:rsidRPr="0041312D" w:rsidRDefault="00ED2EC9" w:rsidP="00B3123D">
            <w:pPr>
              <w:jc w:val="center"/>
              <w:rPr>
                <w:rFonts w:ascii="Arial" w:eastAsia="Times New Roman" w:hAnsi="Arial" w:cs="Arial"/>
                <w:lang w:eastAsia="tr-TR"/>
              </w:rPr>
            </w:pPr>
            <w:r w:rsidRPr="0041312D">
              <w:rPr>
                <w:rFonts w:ascii="Arial" w:eastAsia="Times New Roman" w:hAnsi="Arial" w:cs="Arial"/>
                <w:lang w:eastAsia="tr-TR"/>
              </w:rPr>
              <w:t>2 995,76</w:t>
            </w:r>
            <w:r w:rsidR="00CB6EED" w:rsidRPr="0041312D">
              <w:rPr>
                <w:rFonts w:ascii="Arial" w:eastAsia="Times New Roman" w:hAnsi="Arial" w:cs="Arial"/>
                <w:lang w:eastAsia="tr-TR"/>
              </w:rPr>
              <w:t xml:space="preserve"> TL</w:t>
            </w:r>
          </w:p>
        </w:tc>
        <w:tc>
          <w:tcPr>
            <w:tcW w:w="3057" w:type="dxa"/>
            <w:tcBorders>
              <w:top w:val="single" w:sz="4" w:space="0" w:color="auto"/>
              <w:bottom w:val="single" w:sz="8" w:space="0" w:color="0070C0"/>
            </w:tcBorders>
            <w:shd w:val="clear" w:color="auto" w:fill="FFFFFF" w:themeFill="background1"/>
          </w:tcPr>
          <w:p w:rsidR="00B3123D" w:rsidRPr="0041312D" w:rsidRDefault="00A84F78" w:rsidP="00B3123D">
            <w:pPr>
              <w:jc w:val="center"/>
              <w:rPr>
                <w:rFonts w:ascii="Arial" w:eastAsia="Times New Roman" w:hAnsi="Arial" w:cs="Arial"/>
                <w:lang w:eastAsia="tr-TR"/>
              </w:rPr>
            </w:pPr>
            <w:r w:rsidRPr="0041312D">
              <w:rPr>
                <w:rFonts w:ascii="Arial" w:eastAsia="Times New Roman" w:hAnsi="Arial" w:cs="Arial"/>
                <w:lang w:eastAsia="tr-TR"/>
              </w:rPr>
              <w:t>6.003,54</w:t>
            </w:r>
            <w:r w:rsidR="00B3123D" w:rsidRPr="0041312D">
              <w:rPr>
                <w:rFonts w:ascii="Arial" w:eastAsia="Times New Roman" w:hAnsi="Arial" w:cs="Arial"/>
                <w:lang w:eastAsia="tr-TR"/>
              </w:rPr>
              <w:t xml:space="preserve"> TL</w:t>
            </w:r>
          </w:p>
        </w:tc>
      </w:tr>
    </w:tbl>
    <w:p w:rsidR="00B3123D" w:rsidRPr="0041312D" w:rsidRDefault="0041312D" w:rsidP="00B3123D">
      <w:pPr>
        <w:keepNext/>
        <w:widowControl w:val="0"/>
        <w:tabs>
          <w:tab w:val="left" w:pos="5557"/>
        </w:tabs>
        <w:autoSpaceDE w:val="0"/>
        <w:autoSpaceDN w:val="0"/>
        <w:adjustRightInd w:val="0"/>
        <w:spacing w:before="160" w:after="40" w:line="360" w:lineRule="auto"/>
        <w:jc w:val="both"/>
        <w:outlineLvl w:val="0"/>
      </w:pPr>
      <w:r w:rsidRPr="0041312D">
        <w:rPr>
          <w:rFonts w:ascii="Times New Roman" w:eastAsia="Times New Roman" w:hAnsi="Times New Roman" w:cs="Times New Roman"/>
          <w:b/>
          <w:bCs/>
          <w:color w:val="000000"/>
          <w:kern w:val="32"/>
          <w:lang w:eastAsia="tr-TR"/>
        </w:rPr>
        <w:lastRenderedPageBreak/>
        <w:t>Kurumun Toplam Gelir</w:t>
      </w:r>
      <w:r w:rsidR="00B3123D" w:rsidRPr="0041312D">
        <w:rPr>
          <w:rFonts w:ascii="Times New Roman" w:eastAsia="Times New Roman" w:hAnsi="Times New Roman" w:cs="Times New Roman"/>
          <w:b/>
          <w:bCs/>
          <w:color w:val="000000"/>
          <w:kern w:val="32"/>
          <w:lang w:eastAsia="tr-TR"/>
        </w:rPr>
        <w:t xml:space="preserve"> ve Giderleri</w:t>
      </w:r>
    </w:p>
    <w:tbl>
      <w:tblPr>
        <w:tblW w:w="9699" w:type="dxa"/>
        <w:jc w:val="center"/>
        <w:tblInd w:w="-4213"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CellMar>
          <w:left w:w="70" w:type="dxa"/>
          <w:right w:w="70" w:type="dxa"/>
        </w:tblCellMar>
        <w:tblLook w:val="0000" w:firstRow="0" w:lastRow="0" w:firstColumn="0" w:lastColumn="0" w:noHBand="0" w:noVBand="0"/>
      </w:tblPr>
      <w:tblGrid>
        <w:gridCol w:w="3603"/>
        <w:gridCol w:w="2268"/>
        <w:gridCol w:w="1985"/>
        <w:gridCol w:w="1843"/>
      </w:tblGrid>
      <w:tr w:rsidR="00B3123D" w:rsidRPr="0041312D" w:rsidTr="00A25412">
        <w:trPr>
          <w:trHeight w:val="245"/>
          <w:jc w:val="center"/>
        </w:trPr>
        <w:tc>
          <w:tcPr>
            <w:tcW w:w="3603" w:type="dxa"/>
            <w:shd w:val="clear" w:color="auto" w:fill="FFFFFF" w:themeFill="background1"/>
          </w:tcPr>
          <w:p w:rsidR="00B3123D" w:rsidRPr="0041312D" w:rsidRDefault="00B3123D" w:rsidP="00B3123D">
            <w:pPr>
              <w:autoSpaceDE w:val="0"/>
              <w:autoSpaceDN w:val="0"/>
              <w:adjustRightInd w:val="0"/>
              <w:jc w:val="center"/>
              <w:rPr>
                <w:rFonts w:ascii="Arial" w:eastAsia="Times New Roman" w:hAnsi="Arial" w:cs="Arial"/>
                <w:b/>
                <w:color w:val="000080"/>
                <w:lang w:eastAsia="tr-TR"/>
              </w:rPr>
            </w:pPr>
          </w:p>
        </w:tc>
        <w:tc>
          <w:tcPr>
            <w:tcW w:w="2268" w:type="dxa"/>
            <w:shd w:val="clear" w:color="auto" w:fill="FFFFFF" w:themeFill="background1"/>
          </w:tcPr>
          <w:p w:rsidR="00B3123D" w:rsidRPr="0041312D" w:rsidRDefault="00C8762A" w:rsidP="00B3123D">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2012</w:t>
            </w:r>
          </w:p>
        </w:tc>
        <w:tc>
          <w:tcPr>
            <w:tcW w:w="1985" w:type="dxa"/>
            <w:shd w:val="clear" w:color="auto" w:fill="FFFFFF" w:themeFill="background1"/>
          </w:tcPr>
          <w:p w:rsidR="00B3123D" w:rsidRPr="0041312D" w:rsidRDefault="00C8762A" w:rsidP="00B3123D">
            <w:pPr>
              <w:autoSpaceDE w:val="0"/>
              <w:autoSpaceDN w:val="0"/>
              <w:adjustRightInd w:val="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2013</w:t>
            </w:r>
          </w:p>
        </w:tc>
        <w:tc>
          <w:tcPr>
            <w:tcW w:w="1843" w:type="dxa"/>
            <w:shd w:val="clear" w:color="auto" w:fill="FFFFFF" w:themeFill="background1"/>
          </w:tcPr>
          <w:p w:rsidR="00B3123D" w:rsidRPr="0041312D" w:rsidRDefault="00C8762A" w:rsidP="00B3123D">
            <w:pPr>
              <w:autoSpaceDE w:val="0"/>
              <w:autoSpaceDN w:val="0"/>
              <w:adjustRightInd w:val="0"/>
              <w:ind w:left="110"/>
              <w:jc w:val="center"/>
              <w:rPr>
                <w:rFonts w:ascii="Arial" w:eastAsia="Times New Roman" w:hAnsi="Arial" w:cs="Arial"/>
                <w:b/>
                <w:color w:val="000080"/>
                <w:lang w:eastAsia="tr-TR"/>
              </w:rPr>
            </w:pPr>
            <w:r w:rsidRPr="0041312D">
              <w:rPr>
                <w:rFonts w:ascii="Arial" w:eastAsia="Times New Roman" w:hAnsi="Arial" w:cs="Arial"/>
                <w:b/>
                <w:color w:val="000080"/>
                <w:lang w:eastAsia="tr-TR"/>
              </w:rPr>
              <w:t>2014</w:t>
            </w:r>
          </w:p>
        </w:tc>
      </w:tr>
      <w:tr w:rsidR="00B3123D" w:rsidRPr="0041312D" w:rsidTr="00A25412">
        <w:trPr>
          <w:trHeight w:val="445"/>
          <w:jc w:val="center"/>
        </w:trPr>
        <w:tc>
          <w:tcPr>
            <w:tcW w:w="3603" w:type="dxa"/>
            <w:shd w:val="clear" w:color="auto" w:fill="FFFFFF" w:themeFill="background1"/>
            <w:vAlign w:val="center"/>
          </w:tcPr>
          <w:p w:rsidR="00B3123D" w:rsidRPr="0041312D" w:rsidRDefault="00B3123D" w:rsidP="00B3123D">
            <w:pPr>
              <w:autoSpaceDE w:val="0"/>
              <w:autoSpaceDN w:val="0"/>
              <w:adjustRightInd w:val="0"/>
              <w:rPr>
                <w:rFonts w:ascii="Arial" w:eastAsia="Times New Roman" w:hAnsi="Arial" w:cs="Arial"/>
                <w:b/>
                <w:bCs/>
                <w:lang w:eastAsia="tr-TR"/>
              </w:rPr>
            </w:pPr>
            <w:r w:rsidRPr="0041312D">
              <w:rPr>
                <w:rFonts w:ascii="Arial" w:eastAsia="Times New Roman" w:hAnsi="Arial" w:cs="Arial"/>
                <w:b/>
                <w:bCs/>
                <w:lang w:eastAsia="tr-TR"/>
              </w:rPr>
              <w:t>GELİR</w:t>
            </w:r>
          </w:p>
        </w:tc>
        <w:tc>
          <w:tcPr>
            <w:tcW w:w="2268" w:type="dxa"/>
            <w:shd w:val="clear" w:color="auto" w:fill="FFFFFF" w:themeFill="background1"/>
            <w:vAlign w:val="center"/>
          </w:tcPr>
          <w:p w:rsidR="00B3123D" w:rsidRPr="0041312D" w:rsidRDefault="008D42CE" w:rsidP="00B3123D">
            <w:pPr>
              <w:autoSpaceDE w:val="0"/>
              <w:autoSpaceDN w:val="0"/>
              <w:adjustRightInd w:val="0"/>
              <w:jc w:val="both"/>
              <w:rPr>
                <w:rFonts w:ascii="Arial" w:eastAsia="Times New Roman" w:hAnsi="Arial" w:cs="Arial"/>
                <w:b/>
                <w:bCs/>
                <w:lang w:eastAsia="tr-TR"/>
              </w:rPr>
            </w:pPr>
            <w:r w:rsidRPr="0041312D">
              <w:rPr>
                <w:rFonts w:ascii="Arial TUR" w:eastAsia="Times New Roman" w:hAnsi="Arial TUR" w:cs="Times New Roman"/>
                <w:lang w:eastAsia="tr-TR"/>
              </w:rPr>
              <w:t>1 152 220,03</w:t>
            </w:r>
            <w:r w:rsidR="00B3123D" w:rsidRPr="0041312D">
              <w:rPr>
                <w:rFonts w:ascii="Arial TUR" w:eastAsia="Times New Roman" w:hAnsi="Arial TUR" w:cs="Times New Roman"/>
                <w:lang w:eastAsia="tr-TR"/>
              </w:rPr>
              <w:t xml:space="preserve"> TL</w:t>
            </w:r>
          </w:p>
        </w:tc>
        <w:tc>
          <w:tcPr>
            <w:tcW w:w="1985" w:type="dxa"/>
            <w:shd w:val="clear" w:color="auto" w:fill="FFFFFF" w:themeFill="background1"/>
            <w:vAlign w:val="center"/>
          </w:tcPr>
          <w:p w:rsidR="00B3123D" w:rsidRPr="0041312D" w:rsidRDefault="009C3209" w:rsidP="00B3123D">
            <w:pPr>
              <w:jc w:val="both"/>
              <w:rPr>
                <w:rFonts w:ascii="Arial TUR" w:eastAsia="Times New Roman" w:hAnsi="Arial TUR" w:cs="Times New Roman"/>
                <w:lang w:eastAsia="tr-TR"/>
              </w:rPr>
            </w:pPr>
            <w:r w:rsidRPr="0041312D">
              <w:rPr>
                <w:rFonts w:ascii="Arial TUR" w:eastAsia="Times New Roman" w:hAnsi="Arial TUR" w:cs="Times New Roman"/>
                <w:lang w:eastAsia="tr-TR"/>
              </w:rPr>
              <w:t>1 268 308,56</w:t>
            </w:r>
            <w:r w:rsidR="00B3123D" w:rsidRPr="0041312D">
              <w:rPr>
                <w:rFonts w:ascii="Arial TUR" w:eastAsia="Times New Roman" w:hAnsi="Arial TUR" w:cs="Times New Roman"/>
                <w:lang w:eastAsia="tr-TR"/>
              </w:rPr>
              <w:t xml:space="preserve"> TL</w:t>
            </w:r>
          </w:p>
        </w:tc>
        <w:tc>
          <w:tcPr>
            <w:tcW w:w="1843" w:type="dxa"/>
            <w:shd w:val="clear" w:color="auto" w:fill="FFFFFF" w:themeFill="background1"/>
          </w:tcPr>
          <w:p w:rsidR="00B3123D" w:rsidRPr="0041312D" w:rsidRDefault="00F069C4" w:rsidP="00B3123D">
            <w:pPr>
              <w:jc w:val="both"/>
              <w:rPr>
                <w:rFonts w:ascii="Arial TUR" w:eastAsia="Times New Roman" w:hAnsi="Arial TUR" w:cs="Times New Roman"/>
                <w:lang w:eastAsia="tr-TR"/>
              </w:rPr>
            </w:pPr>
            <w:r w:rsidRPr="0041312D">
              <w:rPr>
                <w:rFonts w:ascii="Arial TUR" w:eastAsia="Times New Roman" w:hAnsi="Arial TUR" w:cs="Times New Roman"/>
                <w:lang w:eastAsia="tr-TR"/>
              </w:rPr>
              <w:t>1 315 260,93</w:t>
            </w:r>
            <w:r w:rsidR="00B3123D" w:rsidRPr="0041312D">
              <w:rPr>
                <w:rFonts w:ascii="Arial TUR" w:eastAsia="Times New Roman" w:hAnsi="Arial TUR" w:cs="Times New Roman"/>
                <w:lang w:eastAsia="tr-TR"/>
              </w:rPr>
              <w:t xml:space="preserve"> TL</w:t>
            </w:r>
          </w:p>
        </w:tc>
      </w:tr>
      <w:tr w:rsidR="00B3123D" w:rsidRPr="0041312D" w:rsidTr="00A25412">
        <w:trPr>
          <w:trHeight w:val="445"/>
          <w:jc w:val="center"/>
        </w:trPr>
        <w:tc>
          <w:tcPr>
            <w:tcW w:w="3603" w:type="dxa"/>
            <w:shd w:val="clear" w:color="auto" w:fill="FFFFFF" w:themeFill="background1"/>
            <w:vAlign w:val="center"/>
          </w:tcPr>
          <w:p w:rsidR="00B3123D" w:rsidRPr="0041312D" w:rsidRDefault="00B3123D" w:rsidP="00B3123D">
            <w:pPr>
              <w:autoSpaceDE w:val="0"/>
              <w:autoSpaceDN w:val="0"/>
              <w:adjustRightInd w:val="0"/>
              <w:rPr>
                <w:rFonts w:ascii="Arial" w:eastAsia="Times New Roman" w:hAnsi="Arial" w:cs="Arial"/>
                <w:b/>
                <w:bCs/>
                <w:lang w:eastAsia="tr-TR"/>
              </w:rPr>
            </w:pPr>
            <w:r w:rsidRPr="0041312D">
              <w:rPr>
                <w:rFonts w:ascii="Arial" w:eastAsia="Times New Roman" w:hAnsi="Arial" w:cs="Arial"/>
                <w:b/>
                <w:bCs/>
                <w:lang w:eastAsia="tr-TR"/>
              </w:rPr>
              <w:t>GİDER</w:t>
            </w:r>
          </w:p>
        </w:tc>
        <w:tc>
          <w:tcPr>
            <w:tcW w:w="2268" w:type="dxa"/>
            <w:shd w:val="clear" w:color="auto" w:fill="FFFFFF" w:themeFill="background1"/>
            <w:vAlign w:val="center"/>
          </w:tcPr>
          <w:p w:rsidR="00B3123D" w:rsidRPr="0041312D" w:rsidRDefault="008D42CE" w:rsidP="00B3123D">
            <w:pPr>
              <w:autoSpaceDE w:val="0"/>
              <w:autoSpaceDN w:val="0"/>
              <w:adjustRightInd w:val="0"/>
              <w:jc w:val="both"/>
              <w:rPr>
                <w:rFonts w:ascii="Arial" w:eastAsia="Times New Roman" w:hAnsi="Arial" w:cs="Arial"/>
                <w:b/>
                <w:bCs/>
                <w:lang w:eastAsia="tr-TR"/>
              </w:rPr>
            </w:pPr>
            <w:r w:rsidRPr="0041312D">
              <w:rPr>
                <w:rFonts w:ascii="Arial TUR" w:eastAsia="Times New Roman" w:hAnsi="Arial TUR" w:cs="Times New Roman"/>
                <w:lang w:eastAsia="tr-TR"/>
              </w:rPr>
              <w:t xml:space="preserve">   981 538,08  </w:t>
            </w:r>
            <w:r w:rsidR="00B3123D" w:rsidRPr="0041312D">
              <w:rPr>
                <w:rFonts w:ascii="Arial TUR" w:eastAsia="Times New Roman" w:hAnsi="Arial TUR" w:cs="Times New Roman"/>
                <w:lang w:eastAsia="tr-TR"/>
              </w:rPr>
              <w:t>TL</w:t>
            </w:r>
          </w:p>
        </w:tc>
        <w:tc>
          <w:tcPr>
            <w:tcW w:w="1985" w:type="dxa"/>
            <w:shd w:val="clear" w:color="auto" w:fill="FFFFFF" w:themeFill="background1"/>
            <w:vAlign w:val="center"/>
          </w:tcPr>
          <w:p w:rsidR="00B3123D" w:rsidRPr="0041312D" w:rsidRDefault="009C3209" w:rsidP="009C3209">
            <w:pPr>
              <w:jc w:val="both"/>
              <w:rPr>
                <w:rFonts w:ascii="Arial TUR" w:eastAsia="Times New Roman" w:hAnsi="Arial TUR" w:cs="Times New Roman"/>
                <w:lang w:eastAsia="tr-TR"/>
              </w:rPr>
            </w:pPr>
            <w:r w:rsidRPr="0041312D">
              <w:rPr>
                <w:rFonts w:ascii="Arial TUR" w:eastAsia="Times New Roman" w:hAnsi="Arial TUR" w:cs="Times New Roman"/>
                <w:lang w:eastAsia="tr-TR"/>
              </w:rPr>
              <w:t xml:space="preserve"> 1 197</w:t>
            </w:r>
            <w:r w:rsidR="00035A83" w:rsidRPr="0041312D">
              <w:rPr>
                <w:rFonts w:ascii="Arial TUR" w:eastAsia="Times New Roman" w:hAnsi="Arial TUR" w:cs="Times New Roman"/>
                <w:lang w:eastAsia="tr-TR"/>
              </w:rPr>
              <w:t xml:space="preserve"> </w:t>
            </w:r>
            <w:r w:rsidRPr="0041312D">
              <w:rPr>
                <w:rFonts w:ascii="Arial TUR" w:eastAsia="Times New Roman" w:hAnsi="Arial TUR" w:cs="Times New Roman"/>
                <w:lang w:eastAsia="tr-TR"/>
              </w:rPr>
              <w:t xml:space="preserve">729,50 </w:t>
            </w:r>
            <w:r w:rsidR="00B3123D" w:rsidRPr="0041312D">
              <w:rPr>
                <w:rFonts w:ascii="Arial TUR" w:eastAsia="Times New Roman" w:hAnsi="Arial TUR" w:cs="Times New Roman"/>
                <w:lang w:eastAsia="tr-TR"/>
              </w:rPr>
              <w:t xml:space="preserve"> TL</w:t>
            </w:r>
          </w:p>
        </w:tc>
        <w:tc>
          <w:tcPr>
            <w:tcW w:w="1843" w:type="dxa"/>
            <w:shd w:val="clear" w:color="auto" w:fill="FFFFFF" w:themeFill="background1"/>
          </w:tcPr>
          <w:p w:rsidR="00B3123D" w:rsidRPr="0041312D" w:rsidRDefault="00E56094" w:rsidP="00B3123D">
            <w:pPr>
              <w:jc w:val="both"/>
              <w:rPr>
                <w:rFonts w:ascii="Arial TUR" w:eastAsia="Times New Roman" w:hAnsi="Arial TUR" w:cs="Times New Roman"/>
                <w:lang w:eastAsia="tr-TR"/>
              </w:rPr>
            </w:pPr>
            <w:r w:rsidRPr="0041312D">
              <w:rPr>
                <w:rFonts w:ascii="Arial TUR" w:eastAsia="Times New Roman" w:hAnsi="Arial TUR" w:cs="Times New Roman"/>
                <w:lang w:eastAsia="tr-TR"/>
              </w:rPr>
              <w:t xml:space="preserve"> 1 210 881,94</w:t>
            </w:r>
            <w:r w:rsidR="00B3123D" w:rsidRPr="0041312D">
              <w:rPr>
                <w:rFonts w:ascii="Arial TUR" w:eastAsia="Times New Roman" w:hAnsi="Arial TUR" w:cs="Times New Roman"/>
                <w:lang w:eastAsia="tr-TR"/>
              </w:rPr>
              <w:t xml:space="preserve"> TL</w:t>
            </w:r>
          </w:p>
        </w:tc>
      </w:tr>
      <w:tr w:rsidR="00B3123D" w:rsidRPr="0041312D" w:rsidTr="00A25412">
        <w:trPr>
          <w:trHeight w:val="445"/>
          <w:jc w:val="center"/>
        </w:trPr>
        <w:tc>
          <w:tcPr>
            <w:tcW w:w="3603" w:type="dxa"/>
            <w:shd w:val="clear" w:color="auto" w:fill="FFFFFF" w:themeFill="background1"/>
            <w:vAlign w:val="center"/>
          </w:tcPr>
          <w:p w:rsidR="00B3123D" w:rsidRPr="0041312D" w:rsidRDefault="00B3123D" w:rsidP="00B3123D">
            <w:pPr>
              <w:autoSpaceDE w:val="0"/>
              <w:autoSpaceDN w:val="0"/>
              <w:adjustRightInd w:val="0"/>
              <w:rPr>
                <w:rFonts w:ascii="Arial" w:eastAsia="Times New Roman" w:hAnsi="Arial" w:cs="Arial"/>
                <w:b/>
                <w:bCs/>
                <w:lang w:eastAsia="tr-TR"/>
              </w:rPr>
            </w:pPr>
            <w:r w:rsidRPr="0041312D">
              <w:rPr>
                <w:rFonts w:ascii="Arial" w:eastAsia="Times New Roman" w:hAnsi="Arial" w:cs="Arial"/>
                <w:b/>
                <w:bCs/>
                <w:lang w:eastAsia="tr-TR"/>
              </w:rPr>
              <w:t>FARK</w:t>
            </w:r>
          </w:p>
        </w:tc>
        <w:tc>
          <w:tcPr>
            <w:tcW w:w="2268" w:type="dxa"/>
            <w:shd w:val="clear" w:color="auto" w:fill="FFFFFF" w:themeFill="background1"/>
            <w:vAlign w:val="center"/>
          </w:tcPr>
          <w:p w:rsidR="00B3123D" w:rsidRPr="0041312D" w:rsidRDefault="00035A83" w:rsidP="00B3123D">
            <w:pPr>
              <w:autoSpaceDE w:val="0"/>
              <w:autoSpaceDN w:val="0"/>
              <w:adjustRightInd w:val="0"/>
              <w:jc w:val="both"/>
              <w:rPr>
                <w:rFonts w:ascii="Arial" w:eastAsia="Times New Roman" w:hAnsi="Arial" w:cs="Arial"/>
                <w:b/>
                <w:bCs/>
                <w:lang w:eastAsia="tr-TR"/>
              </w:rPr>
            </w:pPr>
            <w:r w:rsidRPr="0041312D">
              <w:rPr>
                <w:rFonts w:ascii="Arial TUR" w:eastAsia="Times New Roman" w:hAnsi="Arial TUR" w:cs="Times New Roman"/>
                <w:b/>
                <w:bCs/>
                <w:lang w:eastAsia="tr-TR"/>
              </w:rPr>
              <w:t xml:space="preserve">   170 681,95 </w:t>
            </w:r>
            <w:r w:rsidR="00B3123D" w:rsidRPr="0041312D">
              <w:rPr>
                <w:rFonts w:ascii="Arial TUR" w:eastAsia="Times New Roman" w:hAnsi="Arial TUR" w:cs="Times New Roman"/>
                <w:b/>
                <w:bCs/>
                <w:lang w:eastAsia="tr-TR"/>
              </w:rPr>
              <w:t>TL</w:t>
            </w:r>
          </w:p>
        </w:tc>
        <w:tc>
          <w:tcPr>
            <w:tcW w:w="1985" w:type="dxa"/>
            <w:shd w:val="clear" w:color="auto" w:fill="FFFFFF" w:themeFill="background1"/>
            <w:vAlign w:val="center"/>
          </w:tcPr>
          <w:p w:rsidR="00B3123D" w:rsidRPr="0041312D" w:rsidRDefault="00B3123D" w:rsidP="00B3123D">
            <w:pPr>
              <w:jc w:val="both"/>
              <w:rPr>
                <w:rFonts w:ascii="Arial TUR" w:eastAsia="Times New Roman" w:hAnsi="Arial TUR" w:cs="Times New Roman"/>
                <w:b/>
                <w:bCs/>
                <w:lang w:eastAsia="tr-TR"/>
              </w:rPr>
            </w:pPr>
            <w:r w:rsidRPr="0041312D">
              <w:rPr>
                <w:rFonts w:ascii="Arial TUR" w:eastAsia="Times New Roman" w:hAnsi="Arial TUR" w:cs="Times New Roman"/>
                <w:b/>
                <w:bCs/>
                <w:lang w:eastAsia="tr-TR"/>
              </w:rPr>
              <w:t xml:space="preserve"> </w:t>
            </w:r>
            <w:r w:rsidR="00035A83" w:rsidRPr="0041312D">
              <w:rPr>
                <w:rFonts w:ascii="Arial TUR" w:eastAsia="Times New Roman" w:hAnsi="Arial TUR" w:cs="Times New Roman"/>
                <w:b/>
                <w:bCs/>
                <w:lang w:eastAsia="tr-TR"/>
              </w:rPr>
              <w:t xml:space="preserve">     70 579,06 </w:t>
            </w:r>
            <w:r w:rsidRPr="0041312D">
              <w:rPr>
                <w:rFonts w:ascii="Arial TUR" w:eastAsia="Times New Roman" w:hAnsi="Arial TUR" w:cs="Times New Roman"/>
                <w:b/>
                <w:bCs/>
                <w:lang w:eastAsia="tr-TR"/>
              </w:rPr>
              <w:t>TL</w:t>
            </w:r>
          </w:p>
        </w:tc>
        <w:tc>
          <w:tcPr>
            <w:tcW w:w="1843" w:type="dxa"/>
            <w:shd w:val="clear" w:color="auto" w:fill="FFFFFF" w:themeFill="background1"/>
          </w:tcPr>
          <w:p w:rsidR="00B3123D" w:rsidRPr="0041312D" w:rsidRDefault="00483E1D" w:rsidP="00483E1D">
            <w:pPr>
              <w:pStyle w:val="ListeParagraf"/>
              <w:numPr>
                <w:ilvl w:val="0"/>
                <w:numId w:val="39"/>
              </w:numPr>
              <w:ind w:hanging="558"/>
              <w:jc w:val="both"/>
              <w:rPr>
                <w:rFonts w:ascii="Arial TUR" w:hAnsi="Arial TUR"/>
                <w:b/>
                <w:bCs/>
                <w:lang w:eastAsia="tr-TR"/>
              </w:rPr>
            </w:pPr>
            <w:r>
              <w:rPr>
                <w:rFonts w:ascii="Arial TUR" w:hAnsi="Arial TUR"/>
                <w:b/>
                <w:bCs/>
                <w:lang w:eastAsia="tr-TR"/>
              </w:rPr>
              <w:t>37</w:t>
            </w:r>
            <w:r w:rsidR="00143386" w:rsidRPr="0041312D">
              <w:rPr>
                <w:rFonts w:ascii="Arial TUR" w:hAnsi="Arial TUR"/>
                <w:b/>
                <w:bCs/>
                <w:lang w:eastAsia="tr-TR"/>
              </w:rPr>
              <w:t>8,99</w:t>
            </w:r>
            <w:r>
              <w:rPr>
                <w:rFonts w:ascii="Arial TUR" w:hAnsi="Arial TUR"/>
                <w:b/>
                <w:bCs/>
                <w:lang w:eastAsia="tr-TR"/>
              </w:rPr>
              <w:t>T</w:t>
            </w:r>
            <w:r w:rsidR="00B3123D" w:rsidRPr="0041312D">
              <w:rPr>
                <w:rFonts w:ascii="Arial TUR" w:hAnsi="Arial TUR"/>
                <w:b/>
                <w:bCs/>
                <w:lang w:eastAsia="tr-TR"/>
              </w:rPr>
              <w:t xml:space="preserve"> </w:t>
            </w:r>
            <w:r>
              <w:rPr>
                <w:rFonts w:ascii="Arial TUR" w:hAnsi="Arial TUR"/>
                <w:b/>
                <w:bCs/>
                <w:lang w:eastAsia="tr-TR"/>
              </w:rPr>
              <w:t>L</w:t>
            </w:r>
          </w:p>
        </w:tc>
      </w:tr>
    </w:tbl>
    <w:p w:rsidR="004E796E" w:rsidRDefault="004E796E"/>
    <w:p w:rsidR="0041312D" w:rsidRPr="0041312D" w:rsidRDefault="0041312D" w:rsidP="0041312D">
      <w:pPr>
        <w:pStyle w:val="ListeParagraf"/>
        <w:numPr>
          <w:ilvl w:val="2"/>
          <w:numId w:val="33"/>
        </w:numPr>
        <w:rPr>
          <w:rFonts w:ascii="Times New Roman" w:hAnsi="Times New Roman"/>
          <w:b/>
          <w:sz w:val="24"/>
          <w:szCs w:val="24"/>
        </w:rPr>
      </w:pPr>
      <w:r w:rsidRPr="0041312D">
        <w:rPr>
          <w:rFonts w:ascii="Times New Roman" w:hAnsi="Times New Roman"/>
          <w:b/>
          <w:sz w:val="24"/>
          <w:szCs w:val="24"/>
        </w:rPr>
        <w:t xml:space="preserve">KURUM </w:t>
      </w:r>
      <w:r>
        <w:rPr>
          <w:rFonts w:ascii="Times New Roman" w:hAnsi="Times New Roman"/>
          <w:b/>
          <w:sz w:val="24"/>
          <w:szCs w:val="24"/>
        </w:rPr>
        <w:t xml:space="preserve">DIŞI </w:t>
      </w:r>
      <w:r w:rsidRPr="0041312D">
        <w:rPr>
          <w:rFonts w:ascii="Times New Roman" w:hAnsi="Times New Roman"/>
          <w:b/>
          <w:sz w:val="24"/>
          <w:szCs w:val="24"/>
        </w:rPr>
        <w:t>ANALİZ</w:t>
      </w:r>
    </w:p>
    <w:p w:rsidR="0041312D" w:rsidRDefault="0041312D" w:rsidP="0041312D">
      <w:pPr>
        <w:pStyle w:val="ListeParagraf"/>
        <w:tabs>
          <w:tab w:val="left" w:pos="720"/>
        </w:tabs>
        <w:spacing w:line="360" w:lineRule="auto"/>
        <w:ind w:left="360"/>
        <w:jc w:val="both"/>
        <w:rPr>
          <w:rFonts w:ascii="Times New Roman" w:hAnsi="Times New Roman"/>
          <w:b/>
          <w:color w:val="FF0000"/>
          <w:sz w:val="24"/>
          <w:szCs w:val="24"/>
        </w:rPr>
      </w:pPr>
    </w:p>
    <w:p w:rsidR="000614ED" w:rsidRDefault="0041312D" w:rsidP="00E2214F">
      <w:pPr>
        <w:pStyle w:val="ListeParagraf"/>
        <w:tabs>
          <w:tab w:val="left" w:pos="720"/>
        </w:tabs>
        <w:spacing w:line="360" w:lineRule="auto"/>
        <w:ind w:left="0" w:hanging="927"/>
        <w:jc w:val="both"/>
        <w:rPr>
          <w:rFonts w:ascii="Times New Roman" w:hAnsi="Times New Roman"/>
          <w:sz w:val="24"/>
          <w:szCs w:val="24"/>
        </w:rPr>
      </w:pPr>
      <w:r>
        <w:rPr>
          <w:rFonts w:ascii="Times New Roman" w:hAnsi="Times New Roman"/>
          <w:sz w:val="24"/>
          <w:szCs w:val="24"/>
        </w:rPr>
        <w:t xml:space="preserve">                         </w:t>
      </w:r>
      <w:r w:rsidR="00E2214F">
        <w:rPr>
          <w:rFonts w:ascii="Times New Roman" w:hAnsi="Times New Roman"/>
          <w:sz w:val="24"/>
          <w:szCs w:val="24"/>
        </w:rPr>
        <w:t xml:space="preserve">Kalecik ilçe merkezinde yer alan kurumumuz, </w:t>
      </w:r>
      <w:r w:rsidRPr="0041312D">
        <w:rPr>
          <w:rFonts w:ascii="Times New Roman" w:hAnsi="Times New Roman"/>
          <w:sz w:val="24"/>
          <w:szCs w:val="24"/>
        </w:rPr>
        <w:t xml:space="preserve">ulaşımın kolay ve </w:t>
      </w:r>
      <w:r w:rsidR="00E2214F">
        <w:rPr>
          <w:rFonts w:ascii="Times New Roman" w:hAnsi="Times New Roman"/>
          <w:sz w:val="24"/>
          <w:szCs w:val="24"/>
        </w:rPr>
        <w:t>kurumlarla</w:t>
      </w:r>
      <w:r w:rsidRPr="0041312D">
        <w:rPr>
          <w:rFonts w:ascii="Times New Roman" w:hAnsi="Times New Roman"/>
          <w:sz w:val="24"/>
          <w:szCs w:val="24"/>
        </w:rPr>
        <w:t xml:space="preserve"> iç içe olmanın</w:t>
      </w:r>
      <w:r w:rsidR="007A544C" w:rsidRPr="007A544C">
        <w:rPr>
          <w:rFonts w:ascii="Times New Roman" w:hAnsi="Times New Roman"/>
          <w:sz w:val="24"/>
          <w:szCs w:val="24"/>
        </w:rPr>
        <w:t xml:space="preserve"> </w:t>
      </w:r>
      <w:r w:rsidR="007A544C">
        <w:rPr>
          <w:rFonts w:ascii="Times New Roman" w:hAnsi="Times New Roman"/>
          <w:sz w:val="24"/>
          <w:szCs w:val="24"/>
        </w:rPr>
        <w:t xml:space="preserve">verdiği </w:t>
      </w:r>
      <w:r w:rsidRPr="0041312D">
        <w:rPr>
          <w:rFonts w:ascii="Times New Roman" w:hAnsi="Times New Roman"/>
          <w:sz w:val="24"/>
          <w:szCs w:val="24"/>
        </w:rPr>
        <w:t xml:space="preserve">avantajlardan yararlanmaktadır. </w:t>
      </w:r>
      <w:r w:rsidR="00E2214F">
        <w:rPr>
          <w:rFonts w:ascii="Times New Roman" w:hAnsi="Times New Roman"/>
          <w:sz w:val="24"/>
          <w:szCs w:val="24"/>
        </w:rPr>
        <w:t xml:space="preserve">Kurumumuz, ilçemiz ve çevre ilçe kurumları ile işbirliği </w:t>
      </w:r>
      <w:r w:rsidR="007A544C">
        <w:rPr>
          <w:rFonts w:ascii="Times New Roman" w:hAnsi="Times New Roman"/>
          <w:sz w:val="24"/>
          <w:szCs w:val="24"/>
        </w:rPr>
        <w:t>içinde</w:t>
      </w:r>
      <w:r w:rsidR="00E2214F">
        <w:rPr>
          <w:rFonts w:ascii="Times New Roman" w:hAnsi="Times New Roman"/>
          <w:sz w:val="24"/>
          <w:szCs w:val="24"/>
        </w:rPr>
        <w:t xml:space="preserve"> çalışmaktadır. </w:t>
      </w:r>
      <w:r w:rsidR="007A544C">
        <w:rPr>
          <w:rFonts w:ascii="Times New Roman" w:hAnsi="Times New Roman"/>
          <w:sz w:val="24"/>
          <w:szCs w:val="24"/>
        </w:rPr>
        <w:t>Üst politika belgelerinde taşımalı eğitimin ön pla</w:t>
      </w:r>
      <w:r w:rsidR="00532ABF">
        <w:rPr>
          <w:rFonts w:ascii="Times New Roman" w:hAnsi="Times New Roman"/>
          <w:sz w:val="24"/>
          <w:szCs w:val="24"/>
        </w:rPr>
        <w:t xml:space="preserve">nda olmasının verdiği katkı ile </w:t>
      </w:r>
      <w:r w:rsidR="007A544C">
        <w:rPr>
          <w:rFonts w:ascii="Times New Roman" w:hAnsi="Times New Roman"/>
          <w:sz w:val="24"/>
          <w:szCs w:val="24"/>
        </w:rPr>
        <w:t>k</w:t>
      </w:r>
      <w:r w:rsidR="00E2214F">
        <w:rPr>
          <w:rFonts w:ascii="Times New Roman" w:hAnsi="Times New Roman"/>
          <w:sz w:val="24"/>
          <w:szCs w:val="24"/>
        </w:rPr>
        <w:t xml:space="preserve">urumumuz </w:t>
      </w:r>
      <w:r w:rsidR="007A544C">
        <w:rPr>
          <w:rFonts w:ascii="Times New Roman" w:hAnsi="Times New Roman"/>
          <w:sz w:val="24"/>
          <w:szCs w:val="24"/>
        </w:rPr>
        <w:t>taşımalı eğitim kapsamında</w:t>
      </w:r>
      <w:r w:rsidR="00532ABF">
        <w:rPr>
          <w:rFonts w:ascii="Times New Roman" w:hAnsi="Times New Roman"/>
          <w:sz w:val="24"/>
          <w:szCs w:val="24"/>
        </w:rPr>
        <w:t xml:space="preserve"> 44 </w:t>
      </w:r>
      <w:r w:rsidR="00E2214F">
        <w:rPr>
          <w:rFonts w:ascii="Times New Roman" w:hAnsi="Times New Roman"/>
          <w:sz w:val="24"/>
          <w:szCs w:val="24"/>
        </w:rPr>
        <w:t xml:space="preserve">okul/kuruma yemek servisinde bulunmaktadır. </w:t>
      </w:r>
      <w:r w:rsidR="00532ABF">
        <w:rPr>
          <w:rFonts w:ascii="Times New Roman" w:hAnsi="Times New Roman"/>
          <w:sz w:val="24"/>
          <w:szCs w:val="24"/>
        </w:rPr>
        <w:t xml:space="preserve">4 </w:t>
      </w:r>
      <w:r w:rsidR="00E2214F">
        <w:rPr>
          <w:rFonts w:ascii="Times New Roman" w:hAnsi="Times New Roman"/>
          <w:sz w:val="24"/>
          <w:szCs w:val="24"/>
        </w:rPr>
        <w:t xml:space="preserve">İlçe ile anlaşma sağlanıp günde </w:t>
      </w:r>
      <w:r w:rsidR="00532ABF">
        <w:rPr>
          <w:rFonts w:ascii="Times New Roman" w:hAnsi="Times New Roman"/>
          <w:sz w:val="24"/>
          <w:szCs w:val="24"/>
        </w:rPr>
        <w:t xml:space="preserve">ortalama 2500 </w:t>
      </w:r>
      <w:r w:rsidR="00E2214F">
        <w:rPr>
          <w:rFonts w:ascii="Times New Roman" w:hAnsi="Times New Roman"/>
          <w:sz w:val="24"/>
          <w:szCs w:val="24"/>
        </w:rPr>
        <w:t>yemek çıkartılmaktadır. Yılda ortalama</w:t>
      </w:r>
      <w:r w:rsidR="00532ABF">
        <w:rPr>
          <w:rFonts w:ascii="Times New Roman" w:hAnsi="Times New Roman"/>
          <w:sz w:val="24"/>
          <w:szCs w:val="24"/>
        </w:rPr>
        <w:t xml:space="preserve"> 50.000 </w:t>
      </w:r>
      <w:r w:rsidR="00E2214F">
        <w:rPr>
          <w:rFonts w:ascii="Times New Roman" w:hAnsi="Times New Roman"/>
          <w:sz w:val="24"/>
          <w:szCs w:val="24"/>
        </w:rPr>
        <w:t xml:space="preserve">kişi restoran, </w:t>
      </w:r>
      <w:r w:rsidR="00532ABF">
        <w:rPr>
          <w:rFonts w:ascii="Times New Roman" w:hAnsi="Times New Roman"/>
          <w:sz w:val="24"/>
          <w:szCs w:val="24"/>
        </w:rPr>
        <w:t xml:space="preserve">3500 </w:t>
      </w:r>
      <w:r w:rsidR="00E2214F">
        <w:rPr>
          <w:rFonts w:ascii="Times New Roman" w:hAnsi="Times New Roman"/>
          <w:sz w:val="24"/>
          <w:szCs w:val="24"/>
        </w:rPr>
        <w:t xml:space="preserve">kişi konaklama hizmetlerimizden yararlanmaktadır. </w:t>
      </w:r>
    </w:p>
    <w:p w:rsidR="0041312D" w:rsidRPr="00E2214F" w:rsidRDefault="00E2214F" w:rsidP="00E2214F">
      <w:pPr>
        <w:pStyle w:val="ListeParagraf"/>
        <w:tabs>
          <w:tab w:val="left" w:pos="720"/>
        </w:tabs>
        <w:spacing w:line="360" w:lineRule="auto"/>
        <w:ind w:left="0" w:hanging="927"/>
        <w:jc w:val="both"/>
        <w:rPr>
          <w:rFonts w:ascii="Times New Roman" w:hAnsi="Times New Roman"/>
          <w:sz w:val="24"/>
          <w:szCs w:val="24"/>
        </w:rPr>
      </w:pPr>
      <w:r w:rsidRPr="00E2214F">
        <w:rPr>
          <w:rFonts w:ascii="Times New Roman" w:hAnsi="Times New Roman"/>
          <w:sz w:val="24"/>
          <w:szCs w:val="24"/>
        </w:rPr>
        <w:t xml:space="preserve"> </w:t>
      </w:r>
    </w:p>
    <w:p w:rsidR="000614ED" w:rsidRDefault="0041312D" w:rsidP="000614ED">
      <w:pPr>
        <w:tabs>
          <w:tab w:val="left" w:pos="720"/>
        </w:tabs>
        <w:spacing w:line="360" w:lineRule="auto"/>
        <w:ind w:hanging="927"/>
        <w:jc w:val="both"/>
        <w:rPr>
          <w:rFonts w:ascii="Times New Roman" w:hAnsi="Times New Roman"/>
          <w:sz w:val="24"/>
          <w:szCs w:val="24"/>
        </w:rPr>
      </w:pPr>
      <w:r>
        <w:rPr>
          <w:rFonts w:ascii="Times New Roman" w:hAnsi="Times New Roman"/>
          <w:sz w:val="24"/>
          <w:szCs w:val="24"/>
        </w:rPr>
        <w:t xml:space="preserve">                         </w:t>
      </w:r>
      <w:r w:rsidR="00E2214F">
        <w:rPr>
          <w:rFonts w:ascii="Times New Roman" w:hAnsi="Times New Roman"/>
          <w:sz w:val="24"/>
          <w:szCs w:val="24"/>
        </w:rPr>
        <w:t>İlçemiz</w:t>
      </w:r>
      <w:r w:rsidR="007A544C">
        <w:rPr>
          <w:rFonts w:ascii="Times New Roman" w:hAnsi="Times New Roman"/>
          <w:sz w:val="24"/>
          <w:szCs w:val="24"/>
        </w:rPr>
        <w:t>de</w:t>
      </w:r>
      <w:r w:rsidR="00E2214F">
        <w:rPr>
          <w:rFonts w:ascii="Times New Roman" w:hAnsi="Times New Roman"/>
          <w:sz w:val="24"/>
          <w:szCs w:val="24"/>
        </w:rPr>
        <w:t xml:space="preserve"> </w:t>
      </w:r>
      <w:r w:rsidRPr="0041312D">
        <w:rPr>
          <w:rFonts w:ascii="Times New Roman" w:hAnsi="Times New Roman"/>
          <w:sz w:val="24"/>
          <w:szCs w:val="24"/>
        </w:rPr>
        <w:t>genç nüfusun göç etmesi, halkın düzenli gelir kaynağına sahip ol</w:t>
      </w:r>
      <w:r w:rsidR="007A544C">
        <w:rPr>
          <w:rFonts w:ascii="Times New Roman" w:hAnsi="Times New Roman"/>
          <w:sz w:val="24"/>
          <w:szCs w:val="24"/>
        </w:rPr>
        <w:t>maması, nüfus çoğunluğunun tarım ve hayvancılık ile uğraşması</w:t>
      </w:r>
      <w:r w:rsidR="00532ABF">
        <w:rPr>
          <w:rFonts w:ascii="Times New Roman" w:hAnsi="Times New Roman"/>
          <w:sz w:val="24"/>
          <w:szCs w:val="24"/>
        </w:rPr>
        <w:t xml:space="preserve">, sosyal, kültürel, turizm faaliyetlerinin </w:t>
      </w:r>
      <w:r w:rsidR="000614ED">
        <w:rPr>
          <w:rFonts w:ascii="Times New Roman" w:hAnsi="Times New Roman"/>
          <w:sz w:val="24"/>
          <w:szCs w:val="24"/>
        </w:rPr>
        <w:t>azlığı kurumumuz</w:t>
      </w:r>
      <w:r w:rsidR="007A544C">
        <w:rPr>
          <w:rFonts w:ascii="Times New Roman" w:hAnsi="Times New Roman"/>
          <w:sz w:val="24"/>
          <w:szCs w:val="24"/>
        </w:rPr>
        <w:t xml:space="preserve"> yemek ve konaklama hizmetlerine katılımın sınırlı olmasında büyük etkendir. </w:t>
      </w:r>
      <w:r w:rsidR="000614ED">
        <w:rPr>
          <w:rFonts w:ascii="Times New Roman" w:hAnsi="Times New Roman"/>
          <w:sz w:val="24"/>
          <w:szCs w:val="24"/>
        </w:rPr>
        <w:t xml:space="preserve">İklim şartları </w:t>
      </w:r>
      <w:r w:rsidRPr="0041312D">
        <w:rPr>
          <w:rFonts w:ascii="Times New Roman" w:hAnsi="Times New Roman"/>
          <w:sz w:val="24"/>
          <w:szCs w:val="24"/>
        </w:rPr>
        <w:t xml:space="preserve">nedeniyle özellikle köylerde eğitimin olumsuz yönde etkilenmesi </w:t>
      </w:r>
      <w:r w:rsidR="000614ED">
        <w:rPr>
          <w:rFonts w:ascii="Times New Roman" w:hAnsi="Times New Roman"/>
          <w:sz w:val="24"/>
          <w:szCs w:val="24"/>
        </w:rPr>
        <w:t>yemeklerin taşınması konusunda kurumumuzun önemli sorun alanını</w:t>
      </w:r>
      <w:r w:rsidRPr="0041312D">
        <w:rPr>
          <w:rFonts w:ascii="Times New Roman" w:hAnsi="Times New Roman"/>
          <w:sz w:val="24"/>
          <w:szCs w:val="24"/>
        </w:rPr>
        <w:t xml:space="preserve"> oluşturmaktadır. </w:t>
      </w:r>
    </w:p>
    <w:p w:rsidR="000614ED" w:rsidRDefault="000614ED" w:rsidP="000614ED">
      <w:pPr>
        <w:tabs>
          <w:tab w:val="left" w:pos="720"/>
        </w:tabs>
        <w:spacing w:line="360" w:lineRule="auto"/>
        <w:ind w:hanging="927"/>
        <w:jc w:val="both"/>
        <w:rPr>
          <w:rFonts w:ascii="Times New Roman" w:hAnsi="Times New Roman"/>
          <w:sz w:val="24"/>
          <w:szCs w:val="24"/>
        </w:rPr>
      </w:pPr>
    </w:p>
    <w:p w:rsidR="000614ED" w:rsidRDefault="000614ED" w:rsidP="000614ED">
      <w:pPr>
        <w:rPr>
          <w:rFonts w:ascii="Times New Roman" w:eastAsiaTheme="minorEastAsia" w:hAnsi="Times New Roman"/>
          <w:b/>
          <w:color w:val="000000"/>
          <w:sz w:val="24"/>
          <w:szCs w:val="24"/>
          <w:lang w:val="en-US" w:bidi="en-US"/>
        </w:rPr>
      </w:pPr>
      <w:r>
        <w:rPr>
          <w:rFonts w:ascii="Times New Roman" w:eastAsiaTheme="minorEastAsia" w:hAnsi="Times New Roman"/>
          <w:b/>
          <w:color w:val="000000"/>
          <w:sz w:val="24"/>
          <w:szCs w:val="24"/>
          <w:lang w:val="en-US" w:bidi="en-US"/>
        </w:rPr>
        <w:t xml:space="preserve">          ÜST POLİTİKA BELGELERİ</w:t>
      </w:r>
      <w:r w:rsidRPr="005C40C1">
        <w:rPr>
          <w:rFonts w:ascii="Times New Roman" w:hAnsi="Times New Roman"/>
          <w:b/>
          <w:sz w:val="24"/>
          <w:szCs w:val="24"/>
        </w:rPr>
        <w:t xml:space="preserve"> </w:t>
      </w:r>
      <w:r>
        <w:rPr>
          <w:rFonts w:ascii="Times New Roman" w:hAnsi="Times New Roman"/>
          <w:b/>
          <w:sz w:val="24"/>
          <w:szCs w:val="24"/>
        </w:rPr>
        <w:t>VE</w:t>
      </w:r>
      <w:r w:rsidRPr="00F570EC">
        <w:rPr>
          <w:rFonts w:ascii="Times New Roman" w:hAnsi="Times New Roman"/>
          <w:b/>
          <w:sz w:val="24"/>
          <w:szCs w:val="24"/>
        </w:rPr>
        <w:t xml:space="preserve"> DİĞER POLİTİKA BELGELERİ</w:t>
      </w:r>
    </w:p>
    <w:p w:rsidR="000614ED" w:rsidRPr="00F570EC" w:rsidRDefault="000614ED" w:rsidP="000614ED">
      <w:pPr>
        <w:pStyle w:val="ListeParagraf"/>
        <w:spacing w:line="360" w:lineRule="auto"/>
        <w:ind w:left="1353"/>
        <w:rPr>
          <w:rFonts w:ascii="Times New Roman" w:hAnsi="Times New Roman"/>
          <w:b/>
          <w:sz w:val="24"/>
          <w:szCs w:val="24"/>
        </w:rPr>
      </w:pPr>
    </w:p>
    <w:p w:rsidR="000614ED" w:rsidRPr="00F570EC" w:rsidRDefault="000614ED" w:rsidP="000614ED">
      <w:pPr>
        <w:pStyle w:val="ListeParagraf"/>
        <w:numPr>
          <w:ilvl w:val="0"/>
          <w:numId w:val="27"/>
        </w:numPr>
        <w:spacing w:line="360" w:lineRule="auto"/>
        <w:rPr>
          <w:rFonts w:ascii="Times New Roman" w:hAnsi="Times New Roman"/>
          <w:sz w:val="24"/>
          <w:szCs w:val="24"/>
        </w:rPr>
      </w:pPr>
      <w:r>
        <w:rPr>
          <w:rFonts w:ascii="Times New Roman" w:hAnsi="Times New Roman"/>
          <w:sz w:val="24"/>
          <w:szCs w:val="24"/>
        </w:rPr>
        <w:t>Mill</w:t>
      </w:r>
      <w:r w:rsidRPr="00CA182F">
        <w:rPr>
          <w:rFonts w:ascii="Times New Roman" w:hAnsi="Times New Roman"/>
          <w:sz w:val="24"/>
          <w:szCs w:val="24"/>
        </w:rPr>
        <w:t>î</w:t>
      </w:r>
      <w:r w:rsidRPr="00F570EC">
        <w:rPr>
          <w:rFonts w:ascii="Times New Roman" w:hAnsi="Times New Roman"/>
          <w:sz w:val="24"/>
          <w:szCs w:val="24"/>
        </w:rPr>
        <w:t xml:space="preserve"> Eğitim Bakanlığı “2015-2019 Stratejik Planı” Konulu 2013/26 Sayılı Genelge</w:t>
      </w:r>
    </w:p>
    <w:p w:rsidR="000614ED" w:rsidRDefault="000614ED" w:rsidP="000614ED">
      <w:pPr>
        <w:pStyle w:val="ListeParagraf"/>
        <w:numPr>
          <w:ilvl w:val="0"/>
          <w:numId w:val="27"/>
        </w:numPr>
        <w:spacing w:line="360" w:lineRule="auto"/>
        <w:rPr>
          <w:rFonts w:ascii="Times New Roman" w:hAnsi="Times New Roman"/>
          <w:sz w:val="24"/>
          <w:szCs w:val="24"/>
        </w:rPr>
      </w:pPr>
      <w:r w:rsidRPr="00F570EC">
        <w:rPr>
          <w:rFonts w:ascii="Times New Roman" w:hAnsi="Times New Roman"/>
          <w:sz w:val="24"/>
          <w:szCs w:val="24"/>
        </w:rPr>
        <w:t xml:space="preserve">Ankara </w:t>
      </w:r>
      <w:r>
        <w:rPr>
          <w:rFonts w:ascii="Times New Roman" w:hAnsi="Times New Roman"/>
          <w:sz w:val="24"/>
          <w:szCs w:val="24"/>
        </w:rPr>
        <w:t>Mill</w:t>
      </w:r>
      <w:r w:rsidRPr="00CA182F">
        <w:rPr>
          <w:rFonts w:ascii="Times New Roman" w:hAnsi="Times New Roman"/>
          <w:sz w:val="24"/>
          <w:szCs w:val="24"/>
        </w:rPr>
        <w:t>î</w:t>
      </w:r>
      <w:r w:rsidRPr="00F570EC">
        <w:rPr>
          <w:rFonts w:ascii="Times New Roman" w:hAnsi="Times New Roman"/>
          <w:sz w:val="24"/>
          <w:szCs w:val="24"/>
        </w:rPr>
        <w:t xml:space="preserve"> Eğitim Müdürlüğü 2015-2019 Stratejik Planı</w:t>
      </w:r>
    </w:p>
    <w:p w:rsidR="000614ED" w:rsidRPr="00F570EC" w:rsidRDefault="000614ED" w:rsidP="000614ED">
      <w:pPr>
        <w:pStyle w:val="ListeParagraf"/>
        <w:numPr>
          <w:ilvl w:val="0"/>
          <w:numId w:val="27"/>
        </w:numPr>
        <w:spacing w:line="360" w:lineRule="auto"/>
        <w:rPr>
          <w:rFonts w:ascii="Times New Roman" w:hAnsi="Times New Roman"/>
          <w:sz w:val="24"/>
          <w:szCs w:val="24"/>
        </w:rPr>
      </w:pPr>
      <w:r>
        <w:rPr>
          <w:rFonts w:ascii="Times New Roman" w:hAnsi="Times New Roman"/>
          <w:sz w:val="24"/>
          <w:szCs w:val="24"/>
        </w:rPr>
        <w:t>Kalecik</w:t>
      </w:r>
      <w:r w:rsidRPr="00F570EC">
        <w:rPr>
          <w:rFonts w:ascii="Times New Roman" w:hAnsi="Times New Roman"/>
          <w:sz w:val="24"/>
          <w:szCs w:val="24"/>
        </w:rPr>
        <w:t xml:space="preserve"> </w:t>
      </w:r>
      <w:r>
        <w:rPr>
          <w:rFonts w:ascii="Times New Roman" w:hAnsi="Times New Roman"/>
          <w:sz w:val="24"/>
          <w:szCs w:val="24"/>
        </w:rPr>
        <w:t>Mill</w:t>
      </w:r>
      <w:r w:rsidRPr="00CA182F">
        <w:rPr>
          <w:rFonts w:ascii="Times New Roman" w:hAnsi="Times New Roman"/>
          <w:sz w:val="24"/>
          <w:szCs w:val="24"/>
        </w:rPr>
        <w:t>î</w:t>
      </w:r>
      <w:r w:rsidRPr="00F570EC">
        <w:rPr>
          <w:rFonts w:ascii="Times New Roman" w:hAnsi="Times New Roman"/>
          <w:sz w:val="24"/>
          <w:szCs w:val="24"/>
        </w:rPr>
        <w:t xml:space="preserve"> Eğitim Müdürlüğü 2015-2019 Stratejik Planı</w:t>
      </w:r>
    </w:p>
    <w:p w:rsidR="000614ED" w:rsidRPr="0041312D" w:rsidRDefault="000614ED" w:rsidP="0041312D">
      <w:pPr>
        <w:tabs>
          <w:tab w:val="left" w:pos="720"/>
        </w:tabs>
        <w:spacing w:line="360" w:lineRule="auto"/>
        <w:ind w:hanging="927"/>
        <w:jc w:val="both"/>
        <w:rPr>
          <w:rFonts w:ascii="Times New Roman" w:hAnsi="Times New Roman"/>
          <w:sz w:val="24"/>
          <w:szCs w:val="24"/>
        </w:rPr>
      </w:pPr>
    </w:p>
    <w:p w:rsidR="000C4B1D" w:rsidRDefault="000C4B1D" w:rsidP="00390E44">
      <w:pPr>
        <w:contextualSpacing/>
        <w:jc w:val="center"/>
        <w:rPr>
          <w:rFonts w:ascii="Times New Roman" w:eastAsiaTheme="minorEastAsia" w:hAnsi="Times New Roman"/>
          <w:b/>
          <w:color w:val="000000"/>
          <w:sz w:val="24"/>
          <w:szCs w:val="24"/>
          <w:lang w:val="en-US" w:bidi="en-US"/>
        </w:rPr>
      </w:pPr>
    </w:p>
    <w:p w:rsidR="000C4B1D" w:rsidRDefault="000C4B1D" w:rsidP="00390E44">
      <w:pPr>
        <w:contextualSpacing/>
        <w:jc w:val="center"/>
        <w:rPr>
          <w:rFonts w:ascii="Times New Roman" w:eastAsiaTheme="minorEastAsia" w:hAnsi="Times New Roman"/>
          <w:b/>
          <w:color w:val="000000"/>
          <w:sz w:val="24"/>
          <w:szCs w:val="24"/>
          <w:lang w:val="en-US" w:bidi="en-US"/>
        </w:rPr>
      </w:pPr>
    </w:p>
    <w:p w:rsidR="000C4B1D" w:rsidRDefault="000C4B1D" w:rsidP="00390E44">
      <w:pPr>
        <w:contextualSpacing/>
        <w:jc w:val="center"/>
        <w:rPr>
          <w:rFonts w:ascii="Times New Roman" w:eastAsiaTheme="minorEastAsia" w:hAnsi="Times New Roman"/>
          <w:b/>
          <w:color w:val="000000"/>
          <w:sz w:val="24"/>
          <w:szCs w:val="24"/>
          <w:lang w:val="en-US" w:bidi="en-US"/>
        </w:rPr>
      </w:pPr>
    </w:p>
    <w:p w:rsidR="000C4B1D" w:rsidRDefault="000C4B1D" w:rsidP="00390E44">
      <w:pPr>
        <w:contextualSpacing/>
        <w:jc w:val="center"/>
        <w:rPr>
          <w:rFonts w:ascii="Times New Roman" w:eastAsiaTheme="minorEastAsia" w:hAnsi="Times New Roman"/>
          <w:b/>
          <w:color w:val="000000"/>
          <w:sz w:val="24"/>
          <w:szCs w:val="24"/>
          <w:lang w:val="en-US" w:bidi="en-US"/>
        </w:rPr>
      </w:pPr>
    </w:p>
    <w:p w:rsidR="000C4B1D" w:rsidRDefault="000C4B1D" w:rsidP="00390E44">
      <w:pPr>
        <w:contextualSpacing/>
        <w:jc w:val="center"/>
        <w:rPr>
          <w:rFonts w:ascii="Times New Roman" w:eastAsiaTheme="minorEastAsia" w:hAnsi="Times New Roman"/>
          <w:b/>
          <w:color w:val="000000"/>
          <w:sz w:val="24"/>
          <w:szCs w:val="24"/>
          <w:lang w:val="en-US" w:bidi="en-US"/>
        </w:rPr>
      </w:pPr>
    </w:p>
    <w:p w:rsidR="00390E44" w:rsidRPr="00390E44" w:rsidRDefault="00390E44" w:rsidP="00390E44">
      <w:pPr>
        <w:contextualSpacing/>
        <w:jc w:val="both"/>
        <w:rPr>
          <w:rFonts w:ascii="Times New Roman" w:eastAsia="MS Mincho" w:hAnsi="Times New Roman"/>
          <w:b/>
          <w:sz w:val="24"/>
          <w:szCs w:val="24"/>
          <w:lang w:val="en-US" w:bidi="en-US"/>
        </w:rPr>
      </w:pPr>
    </w:p>
    <w:p w:rsidR="00390E44" w:rsidRPr="00390E44" w:rsidRDefault="00390E44" w:rsidP="00390E44">
      <w:pPr>
        <w:jc w:val="center"/>
        <w:rPr>
          <w:rFonts w:ascii="Times New Roman" w:eastAsiaTheme="minorEastAsia" w:hAnsi="Times New Roman"/>
          <w:b/>
          <w:color w:val="000000"/>
          <w:sz w:val="24"/>
          <w:szCs w:val="24"/>
          <w:lang w:val="en-US" w:bidi="en-US"/>
        </w:rPr>
      </w:pPr>
    </w:p>
    <w:p w:rsidR="00390E44" w:rsidRPr="00390E44" w:rsidRDefault="00390E44" w:rsidP="00390E44">
      <w:pPr>
        <w:jc w:val="center"/>
        <w:rPr>
          <w:rFonts w:ascii="Times New Roman" w:eastAsiaTheme="minorEastAsia" w:hAnsi="Times New Roman"/>
          <w:b/>
          <w:color w:val="000000"/>
          <w:sz w:val="24"/>
          <w:szCs w:val="24"/>
          <w:lang w:val="en-US" w:bidi="en-US"/>
        </w:rPr>
      </w:pPr>
    </w:p>
    <w:p w:rsidR="00390E44" w:rsidRDefault="00390E44" w:rsidP="00390E44">
      <w:pPr>
        <w:jc w:val="center"/>
        <w:rPr>
          <w:rFonts w:ascii="Times New Roman" w:eastAsiaTheme="minorEastAsia" w:hAnsi="Times New Roman"/>
          <w:b/>
          <w:color w:val="000000"/>
          <w:sz w:val="24"/>
          <w:szCs w:val="24"/>
          <w:lang w:val="en-US" w:bidi="en-US"/>
        </w:rPr>
      </w:pPr>
    </w:p>
    <w:p w:rsidR="00D5255C" w:rsidRDefault="00D5255C"/>
    <w:p w:rsidR="000C4B1D" w:rsidRPr="000C4B1D" w:rsidRDefault="000C4B1D"/>
    <w:p w:rsidR="004E796E" w:rsidRDefault="000614ED">
      <w:pPr>
        <w:rPr>
          <w:rFonts w:ascii="Times New Roman" w:hAnsi="Times New Roman"/>
          <w:b/>
          <w:color w:val="000000"/>
          <w:sz w:val="24"/>
          <w:szCs w:val="24"/>
        </w:rPr>
      </w:pPr>
      <w:r>
        <w:rPr>
          <w:rFonts w:ascii="Times New Roman" w:hAnsi="Times New Roman"/>
          <w:b/>
          <w:color w:val="000000"/>
          <w:sz w:val="24"/>
          <w:szCs w:val="24"/>
        </w:rPr>
        <w:t>Şekil y</w:t>
      </w:r>
      <w:r w:rsidR="00503CA2">
        <w:rPr>
          <w:rFonts w:ascii="Times New Roman" w:hAnsi="Times New Roman"/>
          <w:b/>
          <w:color w:val="000000"/>
          <w:sz w:val="24"/>
          <w:szCs w:val="24"/>
        </w:rPr>
        <w:t xml:space="preserve">: </w:t>
      </w:r>
      <w:r w:rsidR="000C5C99" w:rsidRPr="00AA7E0A">
        <w:rPr>
          <w:rFonts w:ascii="Times New Roman" w:hAnsi="Times New Roman"/>
          <w:b/>
          <w:color w:val="000000"/>
          <w:sz w:val="24"/>
          <w:szCs w:val="24"/>
        </w:rPr>
        <w:t xml:space="preserve">KALECİK </w:t>
      </w:r>
      <w:r w:rsidR="000C5C99">
        <w:rPr>
          <w:rFonts w:ascii="Times New Roman" w:hAnsi="Times New Roman"/>
          <w:b/>
          <w:color w:val="000000"/>
          <w:sz w:val="24"/>
          <w:szCs w:val="24"/>
        </w:rPr>
        <w:t xml:space="preserve">ÖĞRETMENEVİ VE AKŞAM SANAT OKULU </w:t>
      </w:r>
      <w:r w:rsidR="000C5C99" w:rsidRPr="00AA7E0A">
        <w:rPr>
          <w:rFonts w:ascii="Times New Roman" w:hAnsi="Times New Roman"/>
          <w:b/>
          <w:color w:val="000000"/>
          <w:sz w:val="24"/>
          <w:szCs w:val="24"/>
        </w:rPr>
        <w:t>GZFT ANALİZİ</w:t>
      </w:r>
    </w:p>
    <w:p w:rsidR="000C5C99" w:rsidRPr="000C5C99" w:rsidRDefault="000C5C99" w:rsidP="000C5C99">
      <w:pPr>
        <w:tabs>
          <w:tab w:val="left" w:pos="720"/>
        </w:tabs>
        <w:spacing w:after="0"/>
        <w:contextualSpacing/>
        <w:jc w:val="center"/>
        <w:rPr>
          <w:rFonts w:ascii="Times New Roman" w:eastAsia="Times New Roman" w:hAnsi="Times New Roman" w:cs="Times New Roman"/>
          <w:b/>
          <w:color w:val="000000"/>
          <w:sz w:val="24"/>
          <w:szCs w:val="24"/>
        </w:rPr>
      </w:pPr>
    </w:p>
    <w:tbl>
      <w:tblPr>
        <w:tblpPr w:leftFromText="141" w:rightFromText="141" w:vertAnchor="text" w:horzAnchor="margin" w:tblpX="-318" w:tblpY="412"/>
        <w:tblW w:w="51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2943"/>
        <w:gridCol w:w="3288"/>
        <w:gridCol w:w="3941"/>
      </w:tblGrid>
      <w:tr w:rsidR="000C5C99" w:rsidRPr="000C5C99" w:rsidTr="00467F10">
        <w:trPr>
          <w:trHeight w:val="227"/>
        </w:trPr>
        <w:tc>
          <w:tcPr>
            <w:tcW w:w="5000" w:type="pct"/>
            <w:gridSpan w:val="3"/>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GÜÇLÜ YÖNLER</w:t>
            </w:r>
          </w:p>
        </w:tc>
      </w:tr>
      <w:tr w:rsidR="000C5C99" w:rsidRPr="000C5C99" w:rsidTr="000614ED">
        <w:trPr>
          <w:trHeight w:val="189"/>
        </w:trPr>
        <w:tc>
          <w:tcPr>
            <w:tcW w:w="1447" w:type="pct"/>
            <w:shd w:val="clear" w:color="auto" w:fill="FFFFFF" w:themeFill="background1"/>
            <w:vAlign w:val="center"/>
          </w:tcPr>
          <w:p w:rsidR="000C5C99" w:rsidRPr="000C5C99" w:rsidRDefault="000C5C99" w:rsidP="000614ED">
            <w:pPr>
              <w:spacing w:after="0"/>
              <w:contextualSpacing/>
              <w:rPr>
                <w:rFonts w:ascii="Times New Roman" w:eastAsia="Times New Roman" w:hAnsi="Times New Roman" w:cs="Times New Roman"/>
                <w:b/>
                <w:sz w:val="24"/>
                <w:szCs w:val="24"/>
                <w:highlight w:val="green"/>
              </w:rPr>
            </w:pPr>
            <w:r w:rsidRPr="000C5C99">
              <w:rPr>
                <w:rFonts w:ascii="Times New Roman" w:eastAsia="Times New Roman" w:hAnsi="Times New Roman" w:cs="Times New Roman"/>
                <w:b/>
                <w:sz w:val="24"/>
                <w:szCs w:val="24"/>
              </w:rPr>
              <w:t>Eğitim ve Öğretime Erişim</w:t>
            </w:r>
          </w:p>
        </w:tc>
        <w:tc>
          <w:tcPr>
            <w:tcW w:w="1616"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Eğitim ve Öğretimde Kalite</w:t>
            </w:r>
          </w:p>
        </w:tc>
        <w:tc>
          <w:tcPr>
            <w:tcW w:w="1937"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Kurumsal Kapasite</w:t>
            </w:r>
          </w:p>
        </w:tc>
      </w:tr>
      <w:tr w:rsidR="000C5C99" w:rsidRPr="000C5C99" w:rsidTr="000614ED">
        <w:trPr>
          <w:trHeight w:val="2217"/>
        </w:trPr>
        <w:tc>
          <w:tcPr>
            <w:tcW w:w="1447" w:type="pct"/>
            <w:shd w:val="clear" w:color="auto" w:fill="FFFFFF" w:themeFill="background1"/>
          </w:tcPr>
          <w:p w:rsidR="000C5C99" w:rsidRPr="000C5C99" w:rsidRDefault="000C5C99" w:rsidP="000C5C99">
            <w:pPr>
              <w:shd w:val="clear" w:color="auto" w:fill="FFFFFF"/>
              <w:autoSpaceDE w:val="0"/>
              <w:autoSpaceDN w:val="0"/>
              <w:adjustRightInd w:val="0"/>
              <w:spacing w:after="0"/>
              <w:ind w:left="720"/>
              <w:contextualSpacing/>
              <w:jc w:val="both"/>
              <w:rPr>
                <w:rFonts w:ascii="Times New Roman" w:eastAsia="Times New Roman" w:hAnsi="Times New Roman" w:cs="Times New Roman"/>
              </w:rPr>
            </w:pPr>
          </w:p>
          <w:p w:rsidR="000C5C99" w:rsidRPr="000C5C99" w:rsidRDefault="000C5C99" w:rsidP="000C5C99">
            <w:pPr>
              <w:numPr>
                <w:ilvl w:val="0"/>
                <w:numId w:val="16"/>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Kurumumuz bünyesinde bulunan fitness salonu için kursa kayıtların aktif olması</w:t>
            </w:r>
          </w:p>
        </w:tc>
        <w:tc>
          <w:tcPr>
            <w:tcW w:w="1616" w:type="pct"/>
            <w:shd w:val="clear" w:color="auto" w:fill="FFFFFF" w:themeFill="background1"/>
          </w:tcPr>
          <w:p w:rsidR="000C5C99" w:rsidRPr="000C5C99" w:rsidRDefault="000C5C99" w:rsidP="000C5C99">
            <w:pPr>
              <w:numPr>
                <w:ilvl w:val="0"/>
                <w:numId w:val="15"/>
              </w:numPr>
              <w:shd w:val="clear" w:color="auto" w:fill="FFFFFF"/>
              <w:spacing w:after="0" w:line="240" w:lineRule="auto"/>
              <w:contextualSpacing/>
              <w:jc w:val="both"/>
              <w:rPr>
                <w:rFonts w:ascii="Times New Roman" w:eastAsia="Times New Roman" w:hAnsi="Times New Roman" w:cs="Times New Roman"/>
                <w:b/>
              </w:rPr>
            </w:pPr>
            <w:r w:rsidRPr="000C5C99">
              <w:rPr>
                <w:rFonts w:ascii="Times New Roman" w:eastAsia="Times New Roman" w:hAnsi="Times New Roman" w:cs="Times New Roman"/>
              </w:rPr>
              <w:t>Kurumumuzdan hizmet alan herkese, sevgi ve hoşgörü ile yaklaşılması</w:t>
            </w: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b/>
              </w:rPr>
            </w:pPr>
          </w:p>
          <w:p w:rsidR="000C5C99" w:rsidRPr="000C5C99" w:rsidRDefault="000C5C99" w:rsidP="000C5C99">
            <w:pPr>
              <w:numPr>
                <w:ilvl w:val="0"/>
                <w:numId w:val="15"/>
              </w:numPr>
              <w:shd w:val="clear" w:color="auto" w:fill="FFFFFF"/>
              <w:spacing w:after="0" w:line="240" w:lineRule="auto"/>
              <w:contextualSpacing/>
              <w:jc w:val="both"/>
              <w:rPr>
                <w:rFonts w:ascii="Times New Roman" w:eastAsia="Times New Roman" w:hAnsi="Times New Roman" w:cs="Times New Roman"/>
                <w:b/>
              </w:rPr>
            </w:pPr>
            <w:r w:rsidRPr="000C5C99">
              <w:rPr>
                <w:rFonts w:ascii="Times New Roman" w:eastAsia="Times New Roman" w:hAnsi="Times New Roman" w:cs="Times New Roman"/>
              </w:rPr>
              <w:t>Kurumumuzun yemek sektöründe ve konaklamada ilçemizde ve ilçemiz dışında güven duyulan bir kurum olması</w:t>
            </w:r>
          </w:p>
          <w:p w:rsidR="000C5C99" w:rsidRPr="000C5C99" w:rsidRDefault="000C5C99" w:rsidP="000C5C99">
            <w:pPr>
              <w:spacing w:after="0"/>
              <w:ind w:left="720"/>
              <w:contextualSpacing/>
              <w:rPr>
                <w:rFonts w:ascii="Times New Roman" w:eastAsia="Times New Roman" w:hAnsi="Times New Roman" w:cs="Times New Roman"/>
                <w:b/>
              </w:rPr>
            </w:pPr>
          </w:p>
          <w:p w:rsidR="000C5C99" w:rsidRPr="000C5C99" w:rsidRDefault="000C5C99" w:rsidP="000C5C99">
            <w:pPr>
              <w:shd w:val="clear" w:color="auto" w:fill="FFFFFF"/>
              <w:spacing w:after="0"/>
              <w:ind w:left="720"/>
              <w:contextualSpacing/>
              <w:jc w:val="both"/>
              <w:rPr>
                <w:rFonts w:ascii="Times New Roman" w:eastAsia="Times New Roman" w:hAnsi="Times New Roman" w:cs="Times New Roman"/>
                <w:b/>
              </w:rPr>
            </w:pP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b/>
              </w:rPr>
            </w:pPr>
          </w:p>
          <w:p w:rsidR="000C5C99" w:rsidRPr="000C5C99" w:rsidRDefault="000C5C99" w:rsidP="000C5C99">
            <w:pPr>
              <w:shd w:val="clear" w:color="auto" w:fill="FFFFFF"/>
              <w:ind w:left="1080"/>
              <w:jc w:val="both"/>
              <w:rPr>
                <w:rFonts w:ascii="Times New Roman" w:eastAsia="Times New Roman" w:hAnsi="Times New Roman" w:cs="Times New Roman"/>
                <w:b/>
              </w:rPr>
            </w:pPr>
          </w:p>
        </w:tc>
        <w:tc>
          <w:tcPr>
            <w:tcW w:w="1937" w:type="pct"/>
            <w:shd w:val="clear" w:color="auto" w:fill="FFFFFF" w:themeFill="background1"/>
          </w:tcPr>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b/>
              </w:rPr>
            </w:pPr>
            <w:r w:rsidRPr="000C5C99">
              <w:rPr>
                <w:rFonts w:ascii="Times New Roman" w:eastAsia="Times New Roman" w:hAnsi="Times New Roman" w:cs="Times New Roman"/>
              </w:rPr>
              <w:t xml:space="preserve">Kamu ve özel sektör kuruluşlarıyla </w:t>
            </w:r>
            <w:r w:rsidR="00D5255C" w:rsidRPr="000C5C99">
              <w:rPr>
                <w:rFonts w:ascii="Times New Roman" w:eastAsia="Times New Roman" w:hAnsi="Times New Roman" w:cs="Times New Roman"/>
              </w:rPr>
              <w:t>işbirliği</w:t>
            </w:r>
            <w:r w:rsidRPr="000C5C99">
              <w:rPr>
                <w:rFonts w:ascii="Times New Roman" w:eastAsia="Times New Roman" w:hAnsi="Times New Roman" w:cs="Times New Roman"/>
              </w:rPr>
              <w:t xml:space="preserve"> içinde olunması</w:t>
            </w: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b/>
              </w:rPr>
            </w:pPr>
          </w:p>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b/>
              </w:rPr>
            </w:pPr>
            <w:r w:rsidRPr="000C5C99">
              <w:rPr>
                <w:rFonts w:ascii="Times New Roman" w:eastAsia="Times New Roman" w:hAnsi="Times New Roman" w:cs="Times New Roman"/>
              </w:rPr>
              <w:t>Değişime ve gelişime açık yönetim ve personel kadrosuna sahip olunması</w:t>
            </w:r>
          </w:p>
          <w:p w:rsidR="000C5C99" w:rsidRPr="000C5C99" w:rsidRDefault="000C5C99" w:rsidP="000C5C99">
            <w:pPr>
              <w:spacing w:after="0"/>
              <w:ind w:left="720"/>
              <w:contextualSpacing/>
              <w:rPr>
                <w:rFonts w:ascii="Times New Roman" w:eastAsia="Times New Roman" w:hAnsi="Times New Roman" w:cs="Times New Roman"/>
                <w:b/>
              </w:rPr>
            </w:pP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b/>
              </w:rPr>
            </w:pPr>
          </w:p>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Okul/kurumlarımızın ihtiyaç halinde yönetim kadromuza rahatlıkla ulaşabiliyor olması</w:t>
            </w: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rPr>
            </w:pPr>
          </w:p>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Yönetim ve personel kadromuzun bilişim teknolojilerini etkili kullabilmesi</w:t>
            </w:r>
          </w:p>
          <w:p w:rsidR="000C5C99" w:rsidRPr="000C5C99" w:rsidRDefault="000C5C99" w:rsidP="000C5C99">
            <w:pPr>
              <w:spacing w:after="0"/>
              <w:ind w:left="720"/>
              <w:contextualSpacing/>
              <w:rPr>
                <w:rFonts w:ascii="Times New Roman" w:eastAsia="Times New Roman" w:hAnsi="Times New Roman" w:cs="Times New Roman"/>
              </w:rPr>
            </w:pP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rPr>
            </w:pPr>
          </w:p>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 xml:space="preserve">Kurum içinde </w:t>
            </w:r>
            <w:r w:rsidR="000614ED" w:rsidRPr="000C5C99">
              <w:rPr>
                <w:rFonts w:ascii="Times New Roman" w:eastAsia="Times New Roman" w:hAnsi="Times New Roman" w:cs="Times New Roman"/>
              </w:rPr>
              <w:t>hizmet</w:t>
            </w:r>
            <w:r w:rsidR="000614ED">
              <w:rPr>
                <w:rFonts w:ascii="Times New Roman" w:eastAsia="Times New Roman" w:hAnsi="Times New Roman" w:cs="Times New Roman"/>
              </w:rPr>
              <w:t>i</w:t>
            </w:r>
            <w:r w:rsidR="000614ED" w:rsidRPr="000C5C99">
              <w:rPr>
                <w:rFonts w:ascii="Times New Roman" w:eastAsia="Times New Roman" w:hAnsi="Times New Roman" w:cs="Times New Roman"/>
              </w:rPr>
              <w:t>çi</w:t>
            </w:r>
            <w:r w:rsidRPr="000C5C99">
              <w:rPr>
                <w:rFonts w:ascii="Times New Roman" w:eastAsia="Times New Roman" w:hAnsi="Times New Roman" w:cs="Times New Roman"/>
              </w:rPr>
              <w:t xml:space="preserve"> eğitime önem verilmesi</w:t>
            </w: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rPr>
            </w:pPr>
          </w:p>
          <w:p w:rsidR="000C5C99" w:rsidRPr="000C5C99" w:rsidRDefault="000C5C99" w:rsidP="000C5C99">
            <w:pPr>
              <w:numPr>
                <w:ilvl w:val="0"/>
                <w:numId w:val="14"/>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Kurumumuzun ilçemizde donatım açısından zengin konaklama yeri olması</w:t>
            </w: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p w:rsidR="000C5C99" w:rsidRPr="000C5C99" w:rsidRDefault="000C5C99" w:rsidP="000C5C99">
            <w:pPr>
              <w:shd w:val="clear" w:color="auto" w:fill="FFFFFF"/>
              <w:spacing w:after="0" w:line="240" w:lineRule="auto"/>
              <w:jc w:val="both"/>
              <w:rPr>
                <w:rFonts w:ascii="Times New Roman" w:eastAsia="Times New Roman" w:hAnsi="Times New Roman" w:cs="Times New Roman"/>
              </w:rPr>
            </w:pPr>
          </w:p>
        </w:tc>
      </w:tr>
    </w:tbl>
    <w:p w:rsidR="000C5C99" w:rsidRDefault="000C5C99"/>
    <w:p w:rsidR="00FD4DE2" w:rsidRDefault="004E796E" w:rsidP="000C5C99">
      <w:pPr>
        <w:pStyle w:val="ListeParagraf"/>
        <w:tabs>
          <w:tab w:val="left" w:pos="720"/>
        </w:tabs>
        <w:ind w:left="0"/>
        <w:jc w:val="center"/>
      </w:pPr>
      <w:r>
        <w:br w:type="page"/>
      </w:r>
    </w:p>
    <w:p w:rsidR="00FD4DE2" w:rsidRDefault="00FD4DE2" w:rsidP="000C5C99">
      <w:pPr>
        <w:pStyle w:val="ListeParagraf"/>
        <w:tabs>
          <w:tab w:val="left" w:pos="720"/>
        </w:tabs>
        <w:ind w:left="0"/>
        <w:jc w:val="center"/>
      </w:pPr>
    </w:p>
    <w:p w:rsidR="00FD4DE2" w:rsidRDefault="00FD4DE2" w:rsidP="000C5C99">
      <w:pPr>
        <w:pStyle w:val="ListeParagraf"/>
        <w:tabs>
          <w:tab w:val="left" w:pos="720"/>
        </w:tabs>
        <w:ind w:left="0"/>
        <w:jc w:val="center"/>
      </w:pPr>
    </w:p>
    <w:p w:rsidR="000C5C99" w:rsidRDefault="000C5C99" w:rsidP="00467F10">
      <w:pPr>
        <w:pStyle w:val="ListeParagraf"/>
        <w:tabs>
          <w:tab w:val="left" w:pos="720"/>
        </w:tabs>
        <w:ind w:left="0"/>
        <w:jc w:val="center"/>
        <w:rPr>
          <w:rFonts w:ascii="Times New Roman" w:hAnsi="Times New Roman"/>
          <w:b/>
          <w:color w:val="000000"/>
          <w:sz w:val="24"/>
          <w:szCs w:val="24"/>
        </w:rPr>
      </w:pPr>
      <w:r w:rsidRPr="00AA7E0A">
        <w:rPr>
          <w:rFonts w:ascii="Times New Roman" w:hAnsi="Times New Roman"/>
          <w:b/>
          <w:color w:val="000000"/>
          <w:sz w:val="24"/>
          <w:szCs w:val="24"/>
        </w:rPr>
        <w:t xml:space="preserve">KALECİK </w:t>
      </w:r>
      <w:r>
        <w:rPr>
          <w:rFonts w:ascii="Times New Roman" w:hAnsi="Times New Roman"/>
          <w:b/>
          <w:color w:val="000000"/>
          <w:sz w:val="24"/>
          <w:szCs w:val="24"/>
        </w:rPr>
        <w:t xml:space="preserve">ÖĞRETMENEVİ VE AKŞAM SANAT OKULU </w:t>
      </w:r>
      <w:r w:rsidRPr="00AA7E0A">
        <w:rPr>
          <w:rFonts w:ascii="Times New Roman" w:hAnsi="Times New Roman"/>
          <w:b/>
          <w:color w:val="000000"/>
          <w:sz w:val="24"/>
          <w:szCs w:val="24"/>
        </w:rPr>
        <w:t>GZFT ANALİZİ</w:t>
      </w:r>
    </w:p>
    <w:tbl>
      <w:tblPr>
        <w:tblpPr w:leftFromText="141" w:rightFromText="141" w:vertAnchor="text" w:horzAnchor="margin" w:tblpX="-318" w:tblpY="412"/>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942"/>
        <w:gridCol w:w="3261"/>
        <w:gridCol w:w="749"/>
        <w:gridCol w:w="2795"/>
      </w:tblGrid>
      <w:tr w:rsidR="000C5C99" w:rsidRPr="000C5C99" w:rsidTr="00467F10">
        <w:trPr>
          <w:trHeight w:val="227"/>
        </w:trPr>
        <w:tc>
          <w:tcPr>
            <w:tcW w:w="5000" w:type="pct"/>
            <w:gridSpan w:val="4"/>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ZAYIF YÖNLER</w:t>
            </w:r>
          </w:p>
        </w:tc>
      </w:tr>
      <w:tr w:rsidR="000C5C99" w:rsidRPr="000C5C99" w:rsidTr="00467F10">
        <w:trPr>
          <w:trHeight w:val="189"/>
        </w:trPr>
        <w:tc>
          <w:tcPr>
            <w:tcW w:w="1509"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highlight w:val="green"/>
              </w:rPr>
            </w:pPr>
            <w:r w:rsidRPr="000C5C99">
              <w:rPr>
                <w:rFonts w:ascii="Times New Roman" w:eastAsia="Times New Roman" w:hAnsi="Times New Roman" w:cs="Times New Roman"/>
                <w:b/>
                <w:sz w:val="24"/>
                <w:szCs w:val="24"/>
              </w:rPr>
              <w:t>Eğitim ve Öğretime Erişim</w:t>
            </w:r>
          </w:p>
        </w:tc>
        <w:tc>
          <w:tcPr>
            <w:tcW w:w="2057" w:type="pct"/>
            <w:gridSpan w:val="2"/>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Eğitim ve Öğretimde Kalite</w:t>
            </w:r>
          </w:p>
        </w:tc>
        <w:tc>
          <w:tcPr>
            <w:tcW w:w="1434"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Kurumsal Kapasite</w:t>
            </w:r>
          </w:p>
        </w:tc>
      </w:tr>
      <w:tr w:rsidR="000C5C99" w:rsidRPr="000C5C99" w:rsidTr="00467F10">
        <w:trPr>
          <w:trHeight w:val="2217"/>
        </w:trPr>
        <w:tc>
          <w:tcPr>
            <w:tcW w:w="1509" w:type="pct"/>
            <w:shd w:val="clear" w:color="auto" w:fill="FFFFFF" w:themeFill="background1"/>
          </w:tcPr>
          <w:p w:rsidR="000C5C99" w:rsidRPr="000C5C99" w:rsidRDefault="000C5C99" w:rsidP="000C5C99">
            <w:pPr>
              <w:numPr>
                <w:ilvl w:val="0"/>
                <w:numId w:val="17"/>
              </w:numPr>
              <w:shd w:val="clear" w:color="auto" w:fill="FFFFFF"/>
              <w:spacing w:after="0"/>
              <w:ind w:left="360"/>
              <w:contextualSpacing/>
              <w:jc w:val="both"/>
              <w:rPr>
                <w:rFonts w:ascii="Times New Roman" w:eastAsia="Times New Roman" w:hAnsi="Times New Roman" w:cs="Times New Roman"/>
              </w:rPr>
            </w:pPr>
            <w:r w:rsidRPr="000C5C99">
              <w:rPr>
                <w:rFonts w:ascii="Times New Roman" w:eastAsia="Times New Roman" w:hAnsi="Times New Roman" w:cs="Times New Roman"/>
              </w:rPr>
              <w:t>Kurumumuza yönelik tanıtım eksikliğinin olması</w:t>
            </w:r>
          </w:p>
          <w:p w:rsidR="000C5C99" w:rsidRPr="000C5C99" w:rsidRDefault="000C5C99" w:rsidP="000C5C99">
            <w:pPr>
              <w:shd w:val="clear" w:color="auto" w:fill="FFFFFF"/>
              <w:ind w:left="360"/>
              <w:contextualSpacing/>
              <w:jc w:val="both"/>
              <w:rPr>
                <w:rFonts w:ascii="Times New Roman" w:eastAsia="Times New Roman" w:hAnsi="Times New Roman" w:cs="Times New Roman"/>
              </w:rPr>
            </w:pPr>
          </w:p>
          <w:p w:rsidR="000C5C99" w:rsidRPr="000C5C99" w:rsidRDefault="000C5C99" w:rsidP="000C5C99">
            <w:pPr>
              <w:numPr>
                <w:ilvl w:val="0"/>
                <w:numId w:val="17"/>
              </w:numPr>
              <w:shd w:val="clear" w:color="auto" w:fill="FFFFFF"/>
              <w:spacing w:after="0"/>
              <w:ind w:left="360"/>
              <w:contextualSpacing/>
              <w:jc w:val="both"/>
              <w:rPr>
                <w:rFonts w:ascii="Times New Roman" w:eastAsia="Times New Roman" w:hAnsi="Times New Roman" w:cs="Times New Roman"/>
              </w:rPr>
            </w:pPr>
            <w:r w:rsidRPr="000C5C99">
              <w:rPr>
                <w:rFonts w:ascii="Times New Roman" w:eastAsia="Times New Roman" w:hAnsi="Times New Roman" w:cs="Times New Roman"/>
              </w:rPr>
              <w:t>Taşımalı eğitimle ilgili sorunlar yaşanması</w:t>
            </w:r>
          </w:p>
          <w:p w:rsidR="000C5C99" w:rsidRPr="000C5C99" w:rsidRDefault="000C5C99" w:rsidP="000C5C99">
            <w:pPr>
              <w:shd w:val="clear" w:color="auto" w:fill="FFFFFF"/>
              <w:autoSpaceDE w:val="0"/>
              <w:autoSpaceDN w:val="0"/>
              <w:adjustRightInd w:val="0"/>
              <w:spacing w:after="0" w:line="240" w:lineRule="auto"/>
              <w:ind w:left="720"/>
              <w:contextualSpacing/>
              <w:jc w:val="both"/>
              <w:rPr>
                <w:rFonts w:ascii="Times New Roman" w:eastAsia="Times New Roman" w:hAnsi="Times New Roman" w:cs="Times New Roman"/>
              </w:rPr>
            </w:pPr>
          </w:p>
        </w:tc>
        <w:tc>
          <w:tcPr>
            <w:tcW w:w="1673" w:type="pct"/>
            <w:shd w:val="clear" w:color="auto" w:fill="FFFFFF" w:themeFill="background1"/>
          </w:tcPr>
          <w:p w:rsidR="000C5C99" w:rsidRPr="000C5C99" w:rsidRDefault="000C5C99" w:rsidP="000C5C99">
            <w:pPr>
              <w:numPr>
                <w:ilvl w:val="0"/>
                <w:numId w:val="18"/>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Yabancı dil yeterliliğinin düşük olması</w:t>
            </w:r>
          </w:p>
          <w:p w:rsidR="000C5C99" w:rsidRPr="000C5C99" w:rsidRDefault="000C5C99" w:rsidP="000C5C99">
            <w:pPr>
              <w:shd w:val="clear" w:color="auto" w:fill="FFFFFF"/>
              <w:spacing w:after="0" w:line="240" w:lineRule="auto"/>
              <w:ind w:left="720"/>
              <w:contextualSpacing/>
              <w:jc w:val="both"/>
              <w:rPr>
                <w:rFonts w:ascii="Times New Roman" w:eastAsia="Times New Roman" w:hAnsi="Times New Roman" w:cs="Times New Roman"/>
              </w:rPr>
            </w:pPr>
          </w:p>
          <w:p w:rsidR="000C5C99" w:rsidRPr="000C5C99" w:rsidRDefault="000C5C99" w:rsidP="000C5C99">
            <w:pPr>
              <w:numPr>
                <w:ilvl w:val="0"/>
                <w:numId w:val="18"/>
              </w:numPr>
              <w:shd w:val="clear" w:color="auto" w:fill="FFFFFF"/>
              <w:spacing w:after="0" w:line="240" w:lineRule="auto"/>
              <w:contextualSpacing/>
              <w:jc w:val="both"/>
              <w:rPr>
                <w:rFonts w:ascii="Times New Roman" w:eastAsia="Times New Roman" w:hAnsi="Times New Roman" w:cs="Times New Roman"/>
              </w:rPr>
            </w:pPr>
            <w:r w:rsidRPr="000C5C99">
              <w:rPr>
                <w:rFonts w:ascii="Times New Roman" w:eastAsia="Times New Roman" w:hAnsi="Times New Roman" w:cs="Times New Roman"/>
              </w:rPr>
              <w:t>Çalışan personellerin çok sık değişmesi (geçici olması)</w:t>
            </w:r>
          </w:p>
          <w:p w:rsidR="000C5C99" w:rsidRPr="000C5C99" w:rsidRDefault="000C5C99" w:rsidP="000C5C99">
            <w:pPr>
              <w:shd w:val="clear" w:color="auto" w:fill="FFFFFF"/>
              <w:ind w:left="1080"/>
              <w:jc w:val="both"/>
              <w:rPr>
                <w:rFonts w:ascii="Times New Roman" w:eastAsia="Times New Roman" w:hAnsi="Times New Roman" w:cs="Times New Roman"/>
                <w:b/>
              </w:rPr>
            </w:pPr>
          </w:p>
        </w:tc>
        <w:tc>
          <w:tcPr>
            <w:tcW w:w="1818" w:type="pct"/>
            <w:gridSpan w:val="2"/>
            <w:shd w:val="clear" w:color="auto" w:fill="FFFFFF" w:themeFill="background1"/>
          </w:tcPr>
          <w:p w:rsidR="000C5C99" w:rsidRPr="000C5C99" w:rsidRDefault="000C5C99" w:rsidP="000C5C99">
            <w:pPr>
              <w:numPr>
                <w:ilvl w:val="0"/>
                <w:numId w:val="17"/>
              </w:numPr>
              <w:shd w:val="clear" w:color="auto" w:fill="FFFFFF"/>
              <w:spacing w:after="0"/>
              <w:ind w:left="360"/>
              <w:contextualSpacing/>
              <w:jc w:val="both"/>
              <w:rPr>
                <w:rFonts w:ascii="Times New Roman" w:eastAsia="Times New Roman" w:hAnsi="Times New Roman" w:cs="Times New Roman"/>
              </w:rPr>
            </w:pPr>
            <w:r w:rsidRPr="000C5C99">
              <w:rPr>
                <w:rFonts w:ascii="Times New Roman" w:eastAsia="Times New Roman" w:hAnsi="Times New Roman" w:cs="Times New Roman"/>
              </w:rPr>
              <w:t>Kurumumuzun fiziki yapısında bulunan eksiklikler</w:t>
            </w:r>
          </w:p>
          <w:p w:rsidR="000C5C99" w:rsidRPr="000C5C99" w:rsidRDefault="000C5C99" w:rsidP="000C5C99">
            <w:pPr>
              <w:shd w:val="clear" w:color="auto" w:fill="FFFFFF"/>
              <w:ind w:left="360"/>
              <w:contextualSpacing/>
              <w:jc w:val="both"/>
              <w:rPr>
                <w:rFonts w:ascii="Times New Roman" w:eastAsia="Times New Roman" w:hAnsi="Times New Roman" w:cs="Times New Roman"/>
              </w:rPr>
            </w:pPr>
          </w:p>
          <w:p w:rsidR="000C5C99" w:rsidRPr="000C5C99" w:rsidRDefault="000C5C99" w:rsidP="000C5C99">
            <w:pPr>
              <w:numPr>
                <w:ilvl w:val="0"/>
                <w:numId w:val="17"/>
              </w:numPr>
              <w:shd w:val="clear" w:color="auto" w:fill="FFFFFF"/>
              <w:spacing w:after="0"/>
              <w:ind w:left="360"/>
              <w:contextualSpacing/>
              <w:jc w:val="both"/>
              <w:rPr>
                <w:rFonts w:ascii="Times New Roman" w:eastAsia="Times New Roman" w:hAnsi="Times New Roman" w:cs="Times New Roman"/>
              </w:rPr>
            </w:pPr>
            <w:r w:rsidRPr="000C5C99">
              <w:rPr>
                <w:rFonts w:ascii="Times New Roman" w:eastAsia="Times New Roman" w:hAnsi="Times New Roman" w:cs="Times New Roman"/>
              </w:rPr>
              <w:t xml:space="preserve">Kurumumuzun </w:t>
            </w:r>
            <w:r w:rsidR="00A7586B">
              <w:rPr>
                <w:rFonts w:ascii="Times New Roman" w:eastAsia="Times New Roman" w:hAnsi="Times New Roman" w:cs="Times New Roman"/>
              </w:rPr>
              <w:t>tip proje olmaması nedeni ile hizmet ünitelerine uygun olmaması.</w:t>
            </w:r>
          </w:p>
          <w:p w:rsidR="000C5C99" w:rsidRPr="000C5C99" w:rsidRDefault="000C5C99" w:rsidP="000C5C99">
            <w:pPr>
              <w:shd w:val="clear" w:color="auto" w:fill="FFFFFF"/>
              <w:ind w:left="360"/>
              <w:contextualSpacing/>
              <w:jc w:val="both"/>
              <w:rPr>
                <w:rFonts w:ascii="Times New Roman" w:eastAsia="Times New Roman" w:hAnsi="Times New Roman" w:cs="Times New Roman"/>
              </w:rPr>
            </w:pPr>
          </w:p>
          <w:p w:rsidR="000C5C99" w:rsidRPr="000C5C99" w:rsidRDefault="000C5C99" w:rsidP="000C5C99">
            <w:pPr>
              <w:numPr>
                <w:ilvl w:val="0"/>
                <w:numId w:val="17"/>
              </w:numPr>
              <w:shd w:val="clear" w:color="auto" w:fill="FFFFFF"/>
              <w:spacing w:after="0"/>
              <w:ind w:left="360"/>
              <w:contextualSpacing/>
              <w:jc w:val="both"/>
              <w:rPr>
                <w:rFonts w:ascii="Times New Roman" w:eastAsia="Times New Roman" w:hAnsi="Times New Roman" w:cs="Times New Roman"/>
              </w:rPr>
            </w:pPr>
            <w:r w:rsidRPr="000C5C99">
              <w:rPr>
                <w:rFonts w:ascii="Times New Roman" w:eastAsia="Times New Roman" w:hAnsi="Times New Roman" w:cs="Times New Roman"/>
              </w:rPr>
              <w:t>Kurumumuz bahçesinin yetersiz olması</w:t>
            </w:r>
          </w:p>
          <w:p w:rsidR="000C5C99" w:rsidRPr="000C5C99" w:rsidRDefault="000C5C99" w:rsidP="000C5C99">
            <w:pPr>
              <w:shd w:val="clear" w:color="auto" w:fill="FFFFFF"/>
              <w:ind w:left="360"/>
              <w:contextualSpacing/>
              <w:jc w:val="both"/>
              <w:rPr>
                <w:rFonts w:ascii="Times New Roman" w:eastAsia="Times New Roman" w:hAnsi="Times New Roman" w:cs="Times New Roman"/>
              </w:rPr>
            </w:pPr>
          </w:p>
          <w:p w:rsidR="000C5C99" w:rsidRPr="000C5C99" w:rsidRDefault="000C5C99" w:rsidP="000C5C99">
            <w:pPr>
              <w:spacing w:after="0"/>
              <w:ind w:left="360"/>
              <w:jc w:val="both"/>
              <w:rPr>
                <w:rFonts w:ascii="Times New Roman" w:eastAsia="Times New Roman" w:hAnsi="Times New Roman" w:cs="Times New Roman"/>
              </w:rPr>
            </w:pPr>
          </w:p>
          <w:p w:rsidR="000C5C99" w:rsidRPr="000C5C99" w:rsidRDefault="000C5C99" w:rsidP="000C5C99">
            <w:pPr>
              <w:spacing w:after="0"/>
              <w:jc w:val="both"/>
              <w:rPr>
                <w:rFonts w:ascii="Times New Roman" w:eastAsia="Times New Roman" w:hAnsi="Times New Roman" w:cs="Times New Roman"/>
              </w:rPr>
            </w:pPr>
          </w:p>
          <w:p w:rsidR="000C5C99" w:rsidRPr="000C5C99" w:rsidRDefault="000C5C99" w:rsidP="000C5C99">
            <w:pPr>
              <w:spacing w:after="0"/>
              <w:ind w:left="360"/>
              <w:jc w:val="both"/>
              <w:rPr>
                <w:rFonts w:ascii="Times New Roman" w:eastAsia="Times New Roman" w:hAnsi="Times New Roman" w:cs="Times New Roman"/>
              </w:rPr>
            </w:pPr>
          </w:p>
          <w:p w:rsidR="000C5C99" w:rsidRPr="000C5C99" w:rsidRDefault="000C5C99" w:rsidP="000C5C99">
            <w:pPr>
              <w:spacing w:after="0"/>
              <w:ind w:left="360"/>
              <w:jc w:val="both"/>
              <w:rPr>
                <w:rFonts w:ascii="Times New Roman" w:eastAsia="Times New Roman" w:hAnsi="Times New Roman" w:cs="Times New Roman"/>
              </w:rPr>
            </w:pPr>
          </w:p>
          <w:p w:rsidR="000C5C99" w:rsidRPr="000C5C99" w:rsidRDefault="000C5C99" w:rsidP="000C5C99">
            <w:pPr>
              <w:spacing w:after="0"/>
              <w:jc w:val="both"/>
              <w:rPr>
                <w:rFonts w:ascii="Times New Roman" w:eastAsia="Times New Roman" w:hAnsi="Times New Roman" w:cs="Times New Roman"/>
                <w:b/>
              </w:rPr>
            </w:pPr>
          </w:p>
        </w:tc>
      </w:tr>
    </w:tbl>
    <w:p w:rsidR="004E796E" w:rsidRDefault="004E796E"/>
    <w:p w:rsidR="000C5C99" w:rsidRDefault="000C5C99" w:rsidP="000C5C99">
      <w:pPr>
        <w:pStyle w:val="ListeParagraf"/>
        <w:tabs>
          <w:tab w:val="left" w:pos="720"/>
        </w:tabs>
        <w:ind w:left="0"/>
        <w:jc w:val="center"/>
        <w:rPr>
          <w:rFonts w:ascii="Times New Roman" w:hAnsi="Times New Roman"/>
          <w:b/>
          <w:color w:val="000000"/>
          <w:sz w:val="24"/>
          <w:szCs w:val="24"/>
        </w:rPr>
      </w:pPr>
      <w:r w:rsidRPr="00AA7E0A">
        <w:rPr>
          <w:rFonts w:ascii="Times New Roman" w:hAnsi="Times New Roman"/>
          <w:b/>
          <w:color w:val="000000"/>
          <w:sz w:val="24"/>
          <w:szCs w:val="24"/>
        </w:rPr>
        <w:t xml:space="preserve">KALECİK </w:t>
      </w:r>
      <w:r>
        <w:rPr>
          <w:rFonts w:ascii="Times New Roman" w:hAnsi="Times New Roman"/>
          <w:b/>
          <w:color w:val="000000"/>
          <w:sz w:val="24"/>
          <w:szCs w:val="24"/>
        </w:rPr>
        <w:t xml:space="preserve">ÖĞRETMENEVİ VE AKŞAM SANAT OKULU </w:t>
      </w:r>
      <w:r w:rsidRPr="00AA7E0A">
        <w:rPr>
          <w:rFonts w:ascii="Times New Roman" w:hAnsi="Times New Roman"/>
          <w:b/>
          <w:color w:val="000000"/>
          <w:sz w:val="24"/>
          <w:szCs w:val="24"/>
        </w:rPr>
        <w:t>GZFT ANALİZİ</w:t>
      </w:r>
    </w:p>
    <w:tbl>
      <w:tblPr>
        <w:tblpPr w:leftFromText="141" w:rightFromText="141" w:vertAnchor="text" w:horzAnchor="margin" w:tblpX="-318" w:tblpY="412"/>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942"/>
        <w:gridCol w:w="3206"/>
        <w:gridCol w:w="3608"/>
      </w:tblGrid>
      <w:tr w:rsidR="000C5C99" w:rsidRPr="000C5C99" w:rsidTr="00467F10">
        <w:trPr>
          <w:trHeight w:val="227"/>
        </w:trPr>
        <w:tc>
          <w:tcPr>
            <w:tcW w:w="5000" w:type="pct"/>
            <w:gridSpan w:val="3"/>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FIRSATLAR</w:t>
            </w:r>
          </w:p>
        </w:tc>
      </w:tr>
      <w:tr w:rsidR="000C5C99" w:rsidRPr="000C5C99" w:rsidTr="00467F10">
        <w:trPr>
          <w:trHeight w:val="189"/>
        </w:trPr>
        <w:tc>
          <w:tcPr>
            <w:tcW w:w="1508"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highlight w:val="green"/>
              </w:rPr>
            </w:pPr>
            <w:r w:rsidRPr="000C5C99">
              <w:rPr>
                <w:rFonts w:ascii="Times New Roman" w:eastAsia="Times New Roman" w:hAnsi="Times New Roman" w:cs="Times New Roman"/>
                <w:b/>
                <w:sz w:val="24"/>
                <w:szCs w:val="24"/>
              </w:rPr>
              <w:t>Eğitim ve Öğretime Erişim</w:t>
            </w:r>
          </w:p>
        </w:tc>
        <w:tc>
          <w:tcPr>
            <w:tcW w:w="1643"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Eğitim ve Öğretimde Kalite</w:t>
            </w:r>
          </w:p>
        </w:tc>
        <w:tc>
          <w:tcPr>
            <w:tcW w:w="1849" w:type="pct"/>
            <w:shd w:val="clear" w:color="auto" w:fill="FFFFFF" w:themeFill="background1"/>
            <w:vAlign w:val="center"/>
          </w:tcPr>
          <w:p w:rsidR="000C5C99" w:rsidRPr="000C5C99" w:rsidRDefault="000C5C99" w:rsidP="000C5C99">
            <w:pPr>
              <w:spacing w:after="0"/>
              <w:contextualSpacing/>
              <w:jc w:val="both"/>
              <w:rPr>
                <w:rFonts w:ascii="Times New Roman" w:eastAsia="Times New Roman" w:hAnsi="Times New Roman" w:cs="Times New Roman"/>
                <w:b/>
                <w:sz w:val="24"/>
                <w:szCs w:val="24"/>
              </w:rPr>
            </w:pPr>
            <w:r w:rsidRPr="000C5C99">
              <w:rPr>
                <w:rFonts w:ascii="Times New Roman" w:eastAsia="Times New Roman" w:hAnsi="Times New Roman" w:cs="Times New Roman"/>
                <w:b/>
                <w:sz w:val="24"/>
                <w:szCs w:val="24"/>
              </w:rPr>
              <w:t>Kurumsal Kapasite</w:t>
            </w:r>
          </w:p>
        </w:tc>
      </w:tr>
      <w:tr w:rsidR="000C5C99" w:rsidRPr="000C5C99" w:rsidTr="00467F10">
        <w:trPr>
          <w:trHeight w:val="2217"/>
        </w:trPr>
        <w:tc>
          <w:tcPr>
            <w:tcW w:w="1508" w:type="pct"/>
            <w:shd w:val="clear" w:color="auto" w:fill="FFFFFF" w:themeFill="background1"/>
          </w:tcPr>
          <w:p w:rsidR="000C5C99" w:rsidRPr="000C5C99" w:rsidRDefault="000C5C99" w:rsidP="000C5C99">
            <w:pPr>
              <w:numPr>
                <w:ilvl w:val="0"/>
                <w:numId w:val="20"/>
              </w:numPr>
              <w:shd w:val="clear" w:color="auto" w:fill="FFFFFF"/>
              <w:spacing w:after="0" w:line="240" w:lineRule="auto"/>
              <w:contextualSpacing/>
              <w:jc w:val="both"/>
              <w:rPr>
                <w:rFonts w:ascii="Times New Roman" w:eastAsia="Times New Roman" w:hAnsi="Times New Roman" w:cs="Times New Roman"/>
                <w:bCs/>
                <w:color w:val="000000"/>
              </w:rPr>
            </w:pPr>
            <w:r w:rsidRPr="000C5C99">
              <w:rPr>
                <w:rFonts w:ascii="Times New Roman" w:eastAsia="Times New Roman" w:hAnsi="Times New Roman" w:cs="Times New Roman"/>
              </w:rPr>
              <w:t>Kurumumuz bünyesinde bulunan fitness salonuna resmi ve özel kurumların katılımlarında artış olması</w:t>
            </w:r>
          </w:p>
          <w:p w:rsidR="000C5C99" w:rsidRPr="000C5C99" w:rsidRDefault="000C5C99" w:rsidP="000C5C99">
            <w:pPr>
              <w:shd w:val="clear" w:color="auto" w:fill="FFFFFF"/>
              <w:spacing w:after="0"/>
              <w:ind w:left="720"/>
              <w:contextualSpacing/>
              <w:jc w:val="both"/>
              <w:rPr>
                <w:rFonts w:ascii="Times New Roman" w:eastAsia="Times New Roman" w:hAnsi="Times New Roman" w:cs="Times New Roman"/>
                <w:bCs/>
                <w:color w:val="000000"/>
              </w:rPr>
            </w:pPr>
          </w:p>
          <w:p w:rsidR="000C5C99" w:rsidRPr="000C5C99" w:rsidRDefault="000C5C99" w:rsidP="000C5C99">
            <w:pPr>
              <w:numPr>
                <w:ilvl w:val="0"/>
                <w:numId w:val="20"/>
              </w:numPr>
              <w:spacing w:after="0" w:line="240" w:lineRule="auto"/>
              <w:contextualSpacing/>
              <w:jc w:val="both"/>
              <w:rPr>
                <w:rFonts w:ascii="Times New Roman" w:eastAsia="Times New Roman" w:hAnsi="Times New Roman" w:cs="Times New Roman"/>
                <w:bCs/>
              </w:rPr>
            </w:pPr>
            <w:r w:rsidRPr="000C5C99">
              <w:rPr>
                <w:rFonts w:ascii="Times New Roman" w:eastAsia="Times New Roman" w:hAnsi="Times New Roman" w:cs="Times New Roman"/>
                <w:bCs/>
              </w:rPr>
              <w:t>Ortaöğretim öğrencilerinin de taşımalı eğitim kapsamına alınması</w:t>
            </w:r>
          </w:p>
          <w:p w:rsidR="000C5C99" w:rsidRPr="000C5C99" w:rsidRDefault="000C5C99" w:rsidP="000C5C99">
            <w:pPr>
              <w:shd w:val="clear" w:color="auto" w:fill="FFFFFF"/>
              <w:spacing w:after="0"/>
              <w:ind w:left="360"/>
              <w:contextualSpacing/>
              <w:jc w:val="both"/>
              <w:rPr>
                <w:rFonts w:ascii="Times New Roman" w:eastAsia="Times New Roman" w:hAnsi="Times New Roman" w:cs="Times New Roman"/>
              </w:rPr>
            </w:pPr>
          </w:p>
          <w:p w:rsidR="000C5C99" w:rsidRPr="000C5C99" w:rsidRDefault="000C5C99" w:rsidP="000C5C99">
            <w:pPr>
              <w:shd w:val="clear" w:color="auto" w:fill="FFFFFF"/>
              <w:autoSpaceDE w:val="0"/>
              <w:autoSpaceDN w:val="0"/>
              <w:adjustRightInd w:val="0"/>
              <w:spacing w:after="0"/>
              <w:jc w:val="both"/>
              <w:rPr>
                <w:rFonts w:ascii="Times New Roman" w:eastAsia="Times New Roman" w:hAnsi="Times New Roman" w:cs="Times New Roman"/>
              </w:rPr>
            </w:pPr>
          </w:p>
        </w:tc>
        <w:tc>
          <w:tcPr>
            <w:tcW w:w="1643" w:type="pct"/>
            <w:shd w:val="clear" w:color="auto" w:fill="FFFFFF" w:themeFill="background1"/>
          </w:tcPr>
          <w:p w:rsidR="000C5C99" w:rsidRPr="000C5C99" w:rsidRDefault="000C5C99" w:rsidP="000C5C99">
            <w:pPr>
              <w:numPr>
                <w:ilvl w:val="0"/>
                <w:numId w:val="19"/>
              </w:numPr>
              <w:tabs>
                <w:tab w:val="num" w:pos="720"/>
              </w:tabs>
              <w:spacing w:after="0"/>
              <w:contextualSpacing/>
              <w:jc w:val="both"/>
              <w:rPr>
                <w:rFonts w:ascii="Times New Roman" w:eastAsia="Times New Roman" w:hAnsi="Times New Roman" w:cs="Times New Roman"/>
                <w:bCs/>
              </w:rPr>
            </w:pPr>
            <w:r w:rsidRPr="000C5C99">
              <w:rPr>
                <w:rFonts w:ascii="Times New Roman" w:eastAsia="Times New Roman" w:hAnsi="Times New Roman" w:cs="Times New Roman"/>
                <w:bCs/>
              </w:rPr>
              <w:t>Dış paydaşlarımızın kalite yönetim anlayışına sahip olması</w:t>
            </w:r>
          </w:p>
          <w:p w:rsidR="000C5C99" w:rsidRPr="000C5C99" w:rsidRDefault="000C5C99" w:rsidP="000C5C99">
            <w:pPr>
              <w:ind w:left="720"/>
              <w:contextualSpacing/>
              <w:jc w:val="both"/>
              <w:rPr>
                <w:rFonts w:ascii="Times New Roman" w:eastAsia="Times New Roman" w:hAnsi="Times New Roman" w:cs="Times New Roman"/>
                <w:bCs/>
              </w:rPr>
            </w:pPr>
          </w:p>
          <w:p w:rsidR="000C5C99" w:rsidRPr="000C5C99" w:rsidRDefault="000C5C99" w:rsidP="000C5C99">
            <w:pPr>
              <w:numPr>
                <w:ilvl w:val="0"/>
                <w:numId w:val="19"/>
              </w:numPr>
              <w:tabs>
                <w:tab w:val="num" w:pos="720"/>
              </w:tabs>
              <w:spacing w:after="0"/>
              <w:contextualSpacing/>
              <w:jc w:val="both"/>
              <w:rPr>
                <w:rFonts w:ascii="Times New Roman" w:eastAsia="Times New Roman" w:hAnsi="Times New Roman" w:cs="Times New Roman"/>
                <w:bCs/>
              </w:rPr>
            </w:pPr>
            <w:r w:rsidRPr="000C5C99">
              <w:rPr>
                <w:rFonts w:ascii="Times New Roman" w:eastAsia="Times New Roman" w:hAnsi="Times New Roman" w:cs="Times New Roman"/>
                <w:bCs/>
              </w:rPr>
              <w:t>İlçe Milli Eğitim Müdürlüğünün belirlediği hedeflerin ve stratejilerin kurumumuzu olumlu yönde etkilemesi</w:t>
            </w:r>
          </w:p>
          <w:p w:rsidR="000C5C99" w:rsidRPr="000C5C99" w:rsidRDefault="000C5C99" w:rsidP="000C5C99">
            <w:pPr>
              <w:ind w:left="720"/>
              <w:contextualSpacing/>
              <w:jc w:val="both"/>
              <w:rPr>
                <w:rFonts w:ascii="Times New Roman" w:eastAsia="Times New Roman" w:hAnsi="Times New Roman" w:cs="Times New Roman"/>
                <w:bCs/>
              </w:rPr>
            </w:pPr>
          </w:p>
          <w:p w:rsidR="000C5C99" w:rsidRPr="000C5C99" w:rsidRDefault="000C5C99" w:rsidP="000C5C99">
            <w:pPr>
              <w:ind w:left="720"/>
              <w:contextualSpacing/>
              <w:jc w:val="both"/>
              <w:rPr>
                <w:rFonts w:ascii="Times New Roman" w:eastAsia="Times New Roman" w:hAnsi="Times New Roman" w:cs="Times New Roman"/>
                <w:bCs/>
              </w:rPr>
            </w:pPr>
            <w:r w:rsidRPr="000C5C99">
              <w:rPr>
                <w:rFonts w:ascii="Times New Roman" w:eastAsia="Times New Roman" w:hAnsi="Times New Roman" w:cs="Times New Roman"/>
                <w:bCs/>
              </w:rPr>
              <w:t xml:space="preserve"> </w:t>
            </w:r>
          </w:p>
          <w:p w:rsidR="000C5C99" w:rsidRPr="000C5C99" w:rsidRDefault="000C5C99" w:rsidP="000C5C99">
            <w:pPr>
              <w:shd w:val="clear" w:color="auto" w:fill="FFFFFF"/>
              <w:ind w:left="1080"/>
              <w:jc w:val="both"/>
              <w:rPr>
                <w:rFonts w:ascii="Times New Roman" w:eastAsia="Times New Roman" w:hAnsi="Times New Roman" w:cs="Times New Roman"/>
              </w:rPr>
            </w:pPr>
          </w:p>
        </w:tc>
        <w:tc>
          <w:tcPr>
            <w:tcW w:w="1849" w:type="pct"/>
            <w:shd w:val="clear" w:color="auto" w:fill="FFFFFF" w:themeFill="background1"/>
          </w:tcPr>
          <w:p w:rsidR="000C5C99" w:rsidRPr="000C5C99" w:rsidRDefault="000614ED" w:rsidP="000C5C99">
            <w:pPr>
              <w:numPr>
                <w:ilvl w:val="0"/>
                <w:numId w:val="19"/>
              </w:numPr>
              <w:shd w:val="clear" w:color="auto" w:fill="FFFFFF"/>
              <w:tabs>
                <w:tab w:val="num" w:pos="720"/>
              </w:tabs>
              <w:spacing w:after="0"/>
              <w:contextualSpacing/>
              <w:jc w:val="both"/>
              <w:rPr>
                <w:rFonts w:ascii="Times New Roman" w:eastAsia="Times New Roman" w:hAnsi="Times New Roman" w:cs="Times New Roman"/>
                <w:bCs/>
              </w:rPr>
            </w:pPr>
            <w:r>
              <w:rPr>
                <w:rFonts w:ascii="Times New Roman" w:eastAsia="Times New Roman" w:hAnsi="Times New Roman" w:cs="Times New Roman"/>
                <w:bCs/>
              </w:rPr>
              <w:t>İlçemizdeki resmi ve</w:t>
            </w:r>
            <w:r w:rsidR="000C5C99" w:rsidRPr="000C5C99">
              <w:rPr>
                <w:rFonts w:ascii="Times New Roman" w:eastAsia="Times New Roman" w:hAnsi="Times New Roman" w:cs="Times New Roman"/>
                <w:bCs/>
              </w:rPr>
              <w:t xml:space="preserve"> özel kurumların ve İlçe Milli Eğitim Müdürlüğünün destekte bulunması </w:t>
            </w:r>
          </w:p>
          <w:p w:rsidR="000C5C99" w:rsidRPr="000C5C99" w:rsidRDefault="000C5C99" w:rsidP="000C5C99">
            <w:pPr>
              <w:shd w:val="clear" w:color="auto" w:fill="FFFFFF"/>
              <w:ind w:left="720"/>
              <w:contextualSpacing/>
              <w:jc w:val="both"/>
              <w:rPr>
                <w:rFonts w:ascii="Times New Roman" w:eastAsia="Times New Roman" w:hAnsi="Times New Roman" w:cs="Times New Roman"/>
                <w:bCs/>
              </w:rPr>
            </w:pPr>
          </w:p>
          <w:p w:rsidR="000C5C99" w:rsidRPr="000C5C99" w:rsidRDefault="000C5C99" w:rsidP="000C5C99">
            <w:pPr>
              <w:shd w:val="clear" w:color="auto" w:fill="FFFFFF"/>
              <w:spacing w:after="0"/>
              <w:ind w:left="360"/>
              <w:contextualSpacing/>
              <w:jc w:val="both"/>
              <w:rPr>
                <w:rFonts w:ascii="Times New Roman" w:eastAsia="Times New Roman" w:hAnsi="Times New Roman" w:cs="Times New Roman"/>
                <w:bCs/>
              </w:rPr>
            </w:pPr>
          </w:p>
          <w:p w:rsidR="000C5C99" w:rsidRPr="000C5C99" w:rsidRDefault="000C5C99" w:rsidP="000C5C99">
            <w:pPr>
              <w:spacing w:after="0"/>
              <w:ind w:left="720"/>
              <w:contextualSpacing/>
              <w:jc w:val="both"/>
              <w:rPr>
                <w:rFonts w:ascii="Times New Roman" w:eastAsia="Times New Roman" w:hAnsi="Times New Roman" w:cs="Times New Roman"/>
                <w:bCs/>
              </w:rPr>
            </w:pPr>
          </w:p>
          <w:p w:rsidR="000C5C99" w:rsidRPr="000C5C99" w:rsidRDefault="000C5C99" w:rsidP="000C5C99">
            <w:pPr>
              <w:spacing w:after="0" w:line="360" w:lineRule="auto"/>
              <w:jc w:val="both"/>
              <w:rPr>
                <w:rFonts w:ascii="Times New Roman" w:eastAsia="Times New Roman" w:hAnsi="Times New Roman" w:cs="Times New Roman"/>
                <w:bCs/>
                <w:color w:val="000000"/>
              </w:rPr>
            </w:pPr>
          </w:p>
          <w:p w:rsidR="000C5C99" w:rsidRPr="000C5C99" w:rsidRDefault="000C5C99" w:rsidP="000C5C99">
            <w:pPr>
              <w:spacing w:after="0"/>
              <w:jc w:val="both"/>
              <w:rPr>
                <w:rFonts w:ascii="Times New Roman" w:eastAsia="Times New Roman" w:hAnsi="Times New Roman" w:cs="Times New Roman"/>
              </w:rPr>
            </w:pPr>
          </w:p>
          <w:p w:rsidR="000C5C99" w:rsidRPr="000C5C99" w:rsidRDefault="000C5C99" w:rsidP="000C5C99">
            <w:pPr>
              <w:spacing w:after="0"/>
              <w:jc w:val="both"/>
              <w:rPr>
                <w:rFonts w:ascii="Times New Roman" w:eastAsia="Times New Roman" w:hAnsi="Times New Roman" w:cs="Times New Roman"/>
              </w:rPr>
            </w:pPr>
          </w:p>
        </w:tc>
      </w:tr>
    </w:tbl>
    <w:p w:rsidR="004E796E" w:rsidRDefault="004E796E"/>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p>
    <w:p w:rsidR="00E34C2A" w:rsidRDefault="00E34C2A" w:rsidP="000614ED">
      <w:pPr>
        <w:pStyle w:val="ListeParagraf"/>
        <w:tabs>
          <w:tab w:val="left" w:pos="720"/>
        </w:tabs>
        <w:ind w:left="0"/>
        <w:rPr>
          <w:rFonts w:ascii="Times New Roman" w:hAnsi="Times New Roman"/>
          <w:b/>
          <w:color w:val="000000"/>
          <w:sz w:val="24"/>
          <w:szCs w:val="24"/>
        </w:rPr>
      </w:pPr>
    </w:p>
    <w:p w:rsidR="00E34C2A" w:rsidRDefault="00E34C2A" w:rsidP="00E34C2A">
      <w:pPr>
        <w:pStyle w:val="ListeParagraf"/>
        <w:tabs>
          <w:tab w:val="left" w:pos="720"/>
        </w:tabs>
        <w:ind w:left="0"/>
        <w:jc w:val="center"/>
        <w:rPr>
          <w:rFonts w:ascii="Times New Roman" w:hAnsi="Times New Roman"/>
          <w:b/>
          <w:color w:val="000000"/>
          <w:sz w:val="24"/>
          <w:szCs w:val="24"/>
        </w:rPr>
      </w:pPr>
      <w:r w:rsidRPr="00AA7E0A">
        <w:rPr>
          <w:rFonts w:ascii="Times New Roman" w:hAnsi="Times New Roman"/>
          <w:b/>
          <w:color w:val="000000"/>
          <w:sz w:val="24"/>
          <w:szCs w:val="24"/>
        </w:rPr>
        <w:t xml:space="preserve">KALECİK </w:t>
      </w:r>
      <w:r>
        <w:rPr>
          <w:rFonts w:ascii="Times New Roman" w:hAnsi="Times New Roman"/>
          <w:b/>
          <w:color w:val="000000"/>
          <w:sz w:val="24"/>
          <w:szCs w:val="24"/>
        </w:rPr>
        <w:t xml:space="preserve">ÖĞRETMENEVİ VE AKŞAM SANAT OKULU </w:t>
      </w:r>
      <w:r w:rsidRPr="00AA7E0A">
        <w:rPr>
          <w:rFonts w:ascii="Times New Roman" w:hAnsi="Times New Roman"/>
          <w:b/>
          <w:color w:val="000000"/>
          <w:sz w:val="24"/>
          <w:szCs w:val="24"/>
        </w:rPr>
        <w:t>GZFT ANALİZİ</w:t>
      </w:r>
    </w:p>
    <w:tbl>
      <w:tblPr>
        <w:tblpPr w:leftFromText="141" w:rightFromText="141" w:vertAnchor="text" w:horzAnchor="margin" w:tblpX="74" w:tblpY="412"/>
        <w:tblW w:w="47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377"/>
        <w:gridCol w:w="3402"/>
        <w:gridCol w:w="3609"/>
      </w:tblGrid>
      <w:tr w:rsidR="00E34C2A" w:rsidRPr="00E34C2A" w:rsidTr="00467F10">
        <w:trPr>
          <w:trHeight w:val="227"/>
        </w:trPr>
        <w:tc>
          <w:tcPr>
            <w:tcW w:w="5000" w:type="pct"/>
            <w:gridSpan w:val="3"/>
            <w:shd w:val="clear" w:color="auto" w:fill="FFFFFF" w:themeFill="background1"/>
            <w:vAlign w:val="center"/>
          </w:tcPr>
          <w:p w:rsidR="00E34C2A" w:rsidRPr="00E34C2A" w:rsidRDefault="00E34C2A" w:rsidP="0074156A">
            <w:pPr>
              <w:spacing w:after="0"/>
              <w:contextualSpacing/>
              <w:jc w:val="both"/>
              <w:rPr>
                <w:rFonts w:ascii="Times New Roman" w:eastAsia="Times New Roman" w:hAnsi="Times New Roman" w:cs="Times New Roman"/>
                <w:b/>
                <w:sz w:val="24"/>
                <w:szCs w:val="24"/>
              </w:rPr>
            </w:pPr>
            <w:r w:rsidRPr="00E34C2A">
              <w:rPr>
                <w:rFonts w:ascii="Times New Roman" w:eastAsia="Times New Roman" w:hAnsi="Times New Roman" w:cs="Times New Roman"/>
                <w:b/>
                <w:sz w:val="24"/>
                <w:szCs w:val="24"/>
              </w:rPr>
              <w:t>TEHDİTLER</w:t>
            </w:r>
          </w:p>
        </w:tc>
      </w:tr>
      <w:tr w:rsidR="00E34C2A" w:rsidRPr="00E34C2A" w:rsidTr="00467F10">
        <w:trPr>
          <w:trHeight w:val="189"/>
        </w:trPr>
        <w:tc>
          <w:tcPr>
            <w:tcW w:w="1266" w:type="pct"/>
            <w:shd w:val="clear" w:color="auto" w:fill="FFFFFF" w:themeFill="background1"/>
            <w:vAlign w:val="center"/>
          </w:tcPr>
          <w:p w:rsidR="00E34C2A" w:rsidRPr="00E34C2A" w:rsidRDefault="00E34C2A" w:rsidP="0074156A">
            <w:pPr>
              <w:spacing w:after="0"/>
              <w:contextualSpacing/>
              <w:jc w:val="both"/>
              <w:rPr>
                <w:rFonts w:ascii="Times New Roman" w:eastAsia="Times New Roman" w:hAnsi="Times New Roman" w:cs="Times New Roman"/>
                <w:b/>
                <w:sz w:val="24"/>
                <w:szCs w:val="24"/>
                <w:highlight w:val="green"/>
              </w:rPr>
            </w:pPr>
            <w:r w:rsidRPr="00E34C2A">
              <w:rPr>
                <w:rFonts w:ascii="Times New Roman" w:eastAsia="Times New Roman" w:hAnsi="Times New Roman" w:cs="Times New Roman"/>
                <w:b/>
                <w:sz w:val="24"/>
                <w:szCs w:val="24"/>
              </w:rPr>
              <w:t>Eğitim ve Öğretime Erişim</w:t>
            </w:r>
          </w:p>
        </w:tc>
        <w:tc>
          <w:tcPr>
            <w:tcW w:w="1812" w:type="pct"/>
            <w:shd w:val="clear" w:color="auto" w:fill="FFFFFF" w:themeFill="background1"/>
            <w:vAlign w:val="center"/>
          </w:tcPr>
          <w:p w:rsidR="00E34C2A" w:rsidRPr="00E34C2A" w:rsidRDefault="00E34C2A" w:rsidP="0074156A">
            <w:pPr>
              <w:spacing w:after="0"/>
              <w:contextualSpacing/>
              <w:jc w:val="both"/>
              <w:rPr>
                <w:rFonts w:ascii="Times New Roman" w:eastAsia="Times New Roman" w:hAnsi="Times New Roman" w:cs="Times New Roman"/>
                <w:b/>
                <w:sz w:val="24"/>
                <w:szCs w:val="24"/>
              </w:rPr>
            </w:pPr>
            <w:r w:rsidRPr="00E34C2A">
              <w:rPr>
                <w:rFonts w:ascii="Times New Roman" w:eastAsia="Times New Roman" w:hAnsi="Times New Roman" w:cs="Times New Roman"/>
                <w:b/>
                <w:sz w:val="24"/>
                <w:szCs w:val="24"/>
              </w:rPr>
              <w:t>Eğitim ve Öğretimde Kalite</w:t>
            </w:r>
          </w:p>
        </w:tc>
        <w:tc>
          <w:tcPr>
            <w:tcW w:w="1923" w:type="pct"/>
            <w:shd w:val="clear" w:color="auto" w:fill="FFFFFF" w:themeFill="background1"/>
            <w:vAlign w:val="center"/>
          </w:tcPr>
          <w:p w:rsidR="00E34C2A" w:rsidRPr="00E34C2A" w:rsidRDefault="00E34C2A" w:rsidP="0074156A">
            <w:pPr>
              <w:spacing w:after="0"/>
              <w:contextualSpacing/>
              <w:jc w:val="both"/>
              <w:rPr>
                <w:rFonts w:ascii="Times New Roman" w:eastAsia="Times New Roman" w:hAnsi="Times New Roman" w:cs="Times New Roman"/>
                <w:b/>
                <w:sz w:val="24"/>
                <w:szCs w:val="24"/>
              </w:rPr>
            </w:pPr>
            <w:r w:rsidRPr="00E34C2A">
              <w:rPr>
                <w:rFonts w:ascii="Times New Roman" w:eastAsia="Times New Roman" w:hAnsi="Times New Roman" w:cs="Times New Roman"/>
                <w:b/>
                <w:sz w:val="24"/>
                <w:szCs w:val="24"/>
              </w:rPr>
              <w:t>Kurumsal Kapasite</w:t>
            </w:r>
          </w:p>
        </w:tc>
      </w:tr>
      <w:tr w:rsidR="00E34C2A" w:rsidRPr="00E34C2A" w:rsidTr="00467F10">
        <w:trPr>
          <w:trHeight w:val="2217"/>
        </w:trPr>
        <w:tc>
          <w:tcPr>
            <w:tcW w:w="1266" w:type="pct"/>
            <w:shd w:val="clear" w:color="auto" w:fill="FFFFFF" w:themeFill="background1"/>
          </w:tcPr>
          <w:p w:rsidR="00E34C2A" w:rsidRPr="00E34C2A" w:rsidRDefault="00E34C2A" w:rsidP="0074156A">
            <w:pPr>
              <w:numPr>
                <w:ilvl w:val="0"/>
                <w:numId w:val="19"/>
              </w:numPr>
              <w:tabs>
                <w:tab w:val="num" w:pos="720"/>
              </w:tabs>
              <w:spacing w:after="0"/>
              <w:ind w:left="441" w:hanging="284"/>
              <w:contextualSpacing/>
              <w:jc w:val="both"/>
              <w:rPr>
                <w:rFonts w:ascii="Times New Roman" w:eastAsia="Times New Roman" w:hAnsi="Times New Roman" w:cs="Times New Roman"/>
              </w:rPr>
            </w:pPr>
            <w:r w:rsidRPr="00E34C2A">
              <w:rPr>
                <w:rFonts w:ascii="Times New Roman" w:eastAsia="Times New Roman" w:hAnsi="Times New Roman" w:cs="Times New Roman"/>
              </w:rPr>
              <w:t>İlçedeki bireylerin ekonomik yetersizlikleri</w:t>
            </w:r>
          </w:p>
          <w:p w:rsidR="00E34C2A" w:rsidRPr="00E34C2A" w:rsidRDefault="00E34C2A" w:rsidP="0074156A">
            <w:pPr>
              <w:ind w:left="441"/>
              <w:contextualSpacing/>
              <w:jc w:val="both"/>
              <w:rPr>
                <w:rFonts w:ascii="Times New Roman" w:eastAsia="Times New Roman" w:hAnsi="Times New Roman" w:cs="Times New Roman"/>
              </w:rPr>
            </w:pPr>
          </w:p>
          <w:p w:rsidR="00E34C2A" w:rsidRPr="00E34C2A" w:rsidRDefault="00E34C2A" w:rsidP="0074156A">
            <w:pPr>
              <w:numPr>
                <w:ilvl w:val="0"/>
                <w:numId w:val="19"/>
              </w:numPr>
              <w:tabs>
                <w:tab w:val="num" w:pos="720"/>
              </w:tabs>
              <w:spacing w:after="0"/>
              <w:ind w:left="709" w:hanging="425"/>
              <w:contextualSpacing/>
              <w:jc w:val="both"/>
              <w:rPr>
                <w:rFonts w:ascii="Times New Roman" w:eastAsia="Times New Roman" w:hAnsi="Times New Roman" w:cs="Times New Roman"/>
              </w:rPr>
            </w:pPr>
            <w:r w:rsidRPr="00E34C2A">
              <w:rPr>
                <w:rFonts w:ascii="Times New Roman" w:eastAsia="Times New Roman" w:hAnsi="Times New Roman" w:cs="Times New Roman"/>
              </w:rPr>
              <w:t xml:space="preserve">Taşımalı eğitim kapsamında yemek birim fiyatlarının düşük olması </w:t>
            </w:r>
          </w:p>
          <w:p w:rsidR="00E34C2A" w:rsidRPr="00E34C2A" w:rsidRDefault="00E34C2A" w:rsidP="0074156A">
            <w:pPr>
              <w:shd w:val="clear" w:color="auto" w:fill="FFFFFF"/>
              <w:autoSpaceDE w:val="0"/>
              <w:autoSpaceDN w:val="0"/>
              <w:adjustRightInd w:val="0"/>
              <w:spacing w:after="0"/>
              <w:jc w:val="both"/>
              <w:rPr>
                <w:rFonts w:ascii="Times New Roman" w:eastAsia="Times New Roman" w:hAnsi="Times New Roman" w:cs="Times New Roman"/>
              </w:rPr>
            </w:pPr>
          </w:p>
        </w:tc>
        <w:tc>
          <w:tcPr>
            <w:tcW w:w="1812" w:type="pct"/>
            <w:shd w:val="clear" w:color="auto" w:fill="FFFFFF" w:themeFill="background1"/>
          </w:tcPr>
          <w:p w:rsidR="00E34C2A" w:rsidRPr="00E34C2A" w:rsidRDefault="00E34C2A" w:rsidP="0074156A">
            <w:pPr>
              <w:spacing w:after="0"/>
              <w:ind w:left="441"/>
              <w:contextualSpacing/>
              <w:jc w:val="both"/>
              <w:rPr>
                <w:rFonts w:ascii="Times New Roman" w:eastAsia="Times New Roman" w:hAnsi="Times New Roman" w:cs="Times New Roman"/>
              </w:rPr>
            </w:pPr>
          </w:p>
          <w:p w:rsidR="00E34C2A" w:rsidRPr="00E34C2A" w:rsidRDefault="00E34C2A" w:rsidP="0074156A">
            <w:pPr>
              <w:numPr>
                <w:ilvl w:val="0"/>
                <w:numId w:val="19"/>
              </w:numPr>
              <w:tabs>
                <w:tab w:val="num" w:pos="720"/>
              </w:tabs>
              <w:spacing w:after="0"/>
              <w:ind w:left="441" w:hanging="284"/>
              <w:contextualSpacing/>
              <w:jc w:val="both"/>
              <w:rPr>
                <w:rFonts w:ascii="Times New Roman" w:eastAsia="Times New Roman" w:hAnsi="Times New Roman" w:cs="Times New Roman"/>
              </w:rPr>
            </w:pPr>
            <w:r w:rsidRPr="00E34C2A">
              <w:rPr>
                <w:rFonts w:ascii="Times New Roman" w:eastAsia="Times New Roman" w:hAnsi="Times New Roman" w:cs="Times New Roman"/>
              </w:rPr>
              <w:t>İlçemizde turizm faaliyetlerinin yetersiz olması</w:t>
            </w:r>
          </w:p>
          <w:p w:rsidR="00E34C2A" w:rsidRPr="00E34C2A" w:rsidRDefault="00E34C2A" w:rsidP="0074156A">
            <w:pPr>
              <w:spacing w:after="0"/>
              <w:contextualSpacing/>
              <w:jc w:val="both"/>
              <w:rPr>
                <w:rFonts w:ascii="Times New Roman" w:eastAsia="Times New Roman" w:hAnsi="Times New Roman" w:cs="Times New Roman"/>
              </w:rPr>
            </w:pPr>
          </w:p>
          <w:p w:rsidR="00E34C2A" w:rsidRPr="00E34C2A" w:rsidRDefault="00E34C2A" w:rsidP="0074156A">
            <w:pPr>
              <w:numPr>
                <w:ilvl w:val="0"/>
                <w:numId w:val="19"/>
              </w:numPr>
              <w:shd w:val="clear" w:color="auto" w:fill="FFFFFF"/>
              <w:tabs>
                <w:tab w:val="num" w:pos="720"/>
              </w:tabs>
              <w:spacing w:after="0"/>
              <w:ind w:left="441" w:hanging="284"/>
              <w:contextualSpacing/>
              <w:jc w:val="both"/>
              <w:rPr>
                <w:rFonts w:ascii="Times New Roman" w:eastAsia="Times New Roman" w:hAnsi="Times New Roman" w:cs="Times New Roman"/>
              </w:rPr>
            </w:pPr>
            <w:r w:rsidRPr="00E34C2A">
              <w:rPr>
                <w:rFonts w:ascii="Times New Roman" w:eastAsia="Times New Roman" w:hAnsi="Times New Roman" w:cs="Times New Roman"/>
              </w:rPr>
              <w:t>Yemek hizmetleri kapsamında satın alınan ürünlerin gıda zehirlemesi gibi risklere neden olması</w:t>
            </w:r>
          </w:p>
          <w:p w:rsidR="00E34C2A" w:rsidRPr="00E34C2A" w:rsidRDefault="00E34C2A" w:rsidP="0074156A">
            <w:pPr>
              <w:spacing w:after="0"/>
              <w:ind w:left="720"/>
              <w:contextualSpacing/>
              <w:rPr>
                <w:rFonts w:ascii="Times New Roman" w:eastAsia="Times New Roman" w:hAnsi="Times New Roman" w:cs="Times New Roman"/>
              </w:rPr>
            </w:pPr>
          </w:p>
          <w:p w:rsidR="00E34C2A" w:rsidRPr="00E34C2A" w:rsidRDefault="00E34C2A" w:rsidP="0074156A">
            <w:pPr>
              <w:shd w:val="clear" w:color="auto" w:fill="FFFFFF"/>
              <w:ind w:left="441"/>
              <w:contextualSpacing/>
              <w:jc w:val="both"/>
              <w:rPr>
                <w:rFonts w:ascii="Times New Roman" w:eastAsia="Times New Roman" w:hAnsi="Times New Roman" w:cs="Times New Roman"/>
              </w:rPr>
            </w:pPr>
          </w:p>
          <w:p w:rsidR="00E34C2A" w:rsidRPr="00E34C2A" w:rsidRDefault="00E34C2A" w:rsidP="0074156A">
            <w:pPr>
              <w:shd w:val="clear" w:color="auto" w:fill="FFFFFF"/>
              <w:ind w:left="1080"/>
              <w:jc w:val="both"/>
              <w:rPr>
                <w:rFonts w:ascii="Times New Roman" w:eastAsia="Times New Roman" w:hAnsi="Times New Roman" w:cs="Times New Roman"/>
              </w:rPr>
            </w:pPr>
          </w:p>
        </w:tc>
        <w:tc>
          <w:tcPr>
            <w:tcW w:w="1923" w:type="pct"/>
            <w:shd w:val="clear" w:color="auto" w:fill="FFFFFF" w:themeFill="background1"/>
          </w:tcPr>
          <w:p w:rsidR="00E34C2A" w:rsidRPr="00E34C2A" w:rsidRDefault="00E34C2A" w:rsidP="0074156A">
            <w:pPr>
              <w:shd w:val="clear" w:color="auto" w:fill="FFFFFF"/>
              <w:spacing w:after="0"/>
              <w:jc w:val="both"/>
              <w:rPr>
                <w:rFonts w:ascii="Times New Roman" w:eastAsia="Times New Roman" w:hAnsi="Times New Roman" w:cs="Times New Roman"/>
              </w:rPr>
            </w:pPr>
          </w:p>
          <w:p w:rsidR="00E34C2A" w:rsidRPr="00E34C2A" w:rsidRDefault="00E34C2A" w:rsidP="0074156A">
            <w:pPr>
              <w:numPr>
                <w:ilvl w:val="0"/>
                <w:numId w:val="19"/>
              </w:numPr>
              <w:shd w:val="clear" w:color="auto" w:fill="FFFFFF"/>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İlçe nüfusunun azalması</w:t>
            </w:r>
          </w:p>
          <w:p w:rsidR="00E34C2A" w:rsidRPr="00E34C2A" w:rsidRDefault="00E34C2A" w:rsidP="0074156A">
            <w:pPr>
              <w:shd w:val="clear" w:color="auto" w:fill="FFFFFF"/>
              <w:spacing w:after="0"/>
              <w:ind w:left="441"/>
              <w:contextualSpacing/>
              <w:jc w:val="both"/>
              <w:rPr>
                <w:rFonts w:ascii="Times New Roman" w:eastAsia="Times New Roman" w:hAnsi="Times New Roman" w:cs="Times New Roman"/>
              </w:rPr>
            </w:pPr>
          </w:p>
          <w:p w:rsidR="00E34C2A" w:rsidRPr="00E34C2A" w:rsidRDefault="00E34C2A" w:rsidP="0074156A">
            <w:pPr>
              <w:numPr>
                <w:ilvl w:val="0"/>
                <w:numId w:val="19"/>
              </w:numPr>
              <w:shd w:val="clear" w:color="auto" w:fill="FFFFFF"/>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İlçenin göç vermesi</w:t>
            </w:r>
          </w:p>
          <w:p w:rsidR="00E34C2A" w:rsidRPr="00E34C2A" w:rsidRDefault="00E34C2A" w:rsidP="0074156A">
            <w:pPr>
              <w:spacing w:after="0"/>
              <w:ind w:left="720"/>
              <w:contextualSpacing/>
              <w:rPr>
                <w:rFonts w:ascii="Times New Roman" w:eastAsia="Times New Roman" w:hAnsi="Times New Roman" w:cs="Times New Roman"/>
              </w:rPr>
            </w:pPr>
          </w:p>
          <w:p w:rsidR="00E34C2A" w:rsidRPr="00E34C2A" w:rsidRDefault="00E34C2A" w:rsidP="0074156A">
            <w:pPr>
              <w:numPr>
                <w:ilvl w:val="0"/>
                <w:numId w:val="19"/>
              </w:numPr>
              <w:shd w:val="clear" w:color="auto" w:fill="FFFFFF"/>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Kurumda görev yapan personelin yaz aylarında işten çıkması ve bu durumun personelin motivasyonunda olumsuz etkilere neden olması</w:t>
            </w:r>
          </w:p>
          <w:p w:rsidR="00E34C2A" w:rsidRPr="00E34C2A" w:rsidRDefault="00E34C2A" w:rsidP="0074156A">
            <w:pPr>
              <w:spacing w:after="0"/>
              <w:ind w:left="720"/>
              <w:contextualSpacing/>
              <w:rPr>
                <w:rFonts w:ascii="Times New Roman" w:eastAsia="Times New Roman" w:hAnsi="Times New Roman" w:cs="Times New Roman"/>
              </w:rPr>
            </w:pPr>
          </w:p>
          <w:p w:rsidR="00E34C2A" w:rsidRPr="00E34C2A" w:rsidRDefault="00E34C2A" w:rsidP="0074156A">
            <w:pPr>
              <w:numPr>
                <w:ilvl w:val="0"/>
                <w:numId w:val="19"/>
              </w:numPr>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Kurum çevresinde kamera sisteminin olmaması nedeniyle güvenlik tehdidinin olması</w:t>
            </w:r>
          </w:p>
          <w:p w:rsidR="00E34C2A" w:rsidRPr="00E34C2A" w:rsidRDefault="00E34C2A" w:rsidP="0074156A">
            <w:pPr>
              <w:spacing w:after="0"/>
              <w:ind w:left="720"/>
              <w:contextualSpacing/>
              <w:rPr>
                <w:rFonts w:ascii="Times New Roman" w:eastAsia="Times New Roman" w:hAnsi="Times New Roman" w:cs="Times New Roman"/>
              </w:rPr>
            </w:pPr>
          </w:p>
          <w:p w:rsidR="00E34C2A" w:rsidRPr="00E34C2A" w:rsidRDefault="00E34C2A" w:rsidP="0074156A">
            <w:pPr>
              <w:numPr>
                <w:ilvl w:val="0"/>
                <w:numId w:val="19"/>
              </w:numPr>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Öğretmenlerin ilçede ikamet etmemesi</w:t>
            </w:r>
          </w:p>
          <w:p w:rsidR="00E34C2A" w:rsidRPr="00E34C2A" w:rsidRDefault="00E34C2A" w:rsidP="0074156A">
            <w:pPr>
              <w:shd w:val="clear" w:color="auto" w:fill="FFFFFF"/>
              <w:spacing w:after="0"/>
              <w:contextualSpacing/>
              <w:jc w:val="both"/>
              <w:rPr>
                <w:rFonts w:ascii="Times New Roman" w:eastAsia="Times New Roman" w:hAnsi="Times New Roman" w:cs="Times New Roman"/>
                <w:lang w:val="en-US" w:bidi="en-US"/>
              </w:rPr>
            </w:pPr>
          </w:p>
          <w:p w:rsidR="00E34C2A" w:rsidRPr="00E34C2A" w:rsidRDefault="00E34C2A" w:rsidP="0074156A">
            <w:pPr>
              <w:numPr>
                <w:ilvl w:val="0"/>
                <w:numId w:val="19"/>
              </w:numPr>
              <w:shd w:val="clear" w:color="auto" w:fill="FFFFFF"/>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İlçenin çoğunlukla tarıma dayalı ekonomiye sahip olması</w:t>
            </w:r>
          </w:p>
          <w:p w:rsidR="00E34C2A" w:rsidRPr="00E34C2A" w:rsidRDefault="00E34C2A" w:rsidP="0074156A">
            <w:pPr>
              <w:spacing w:after="0"/>
              <w:ind w:left="720"/>
              <w:contextualSpacing/>
              <w:rPr>
                <w:rFonts w:ascii="Times New Roman" w:eastAsia="Times New Roman" w:hAnsi="Times New Roman" w:cs="Times New Roman"/>
              </w:rPr>
            </w:pPr>
          </w:p>
          <w:p w:rsidR="00E34C2A" w:rsidRPr="00E34C2A" w:rsidRDefault="00E34C2A" w:rsidP="0074156A">
            <w:pPr>
              <w:numPr>
                <w:ilvl w:val="0"/>
                <w:numId w:val="19"/>
              </w:numPr>
              <w:shd w:val="clear" w:color="auto" w:fill="FFFFFF"/>
              <w:spacing w:after="0"/>
              <w:contextualSpacing/>
              <w:jc w:val="both"/>
              <w:rPr>
                <w:rFonts w:ascii="Times New Roman" w:eastAsia="Times New Roman" w:hAnsi="Times New Roman" w:cs="Times New Roman"/>
              </w:rPr>
            </w:pPr>
            <w:r w:rsidRPr="00E34C2A">
              <w:rPr>
                <w:rFonts w:ascii="Times New Roman" w:eastAsia="Times New Roman" w:hAnsi="Times New Roman" w:cs="Times New Roman"/>
              </w:rPr>
              <w:t>Kurumumuzun depreme dayanıklılık testinin yapılmamış olması</w:t>
            </w:r>
          </w:p>
          <w:p w:rsidR="00E34C2A" w:rsidRPr="00E34C2A" w:rsidRDefault="00E34C2A" w:rsidP="0074156A">
            <w:pPr>
              <w:spacing w:after="0"/>
              <w:jc w:val="both"/>
              <w:rPr>
                <w:rFonts w:ascii="Times New Roman" w:eastAsia="Times New Roman" w:hAnsi="Times New Roman" w:cs="Times New Roman"/>
              </w:rPr>
            </w:pPr>
          </w:p>
          <w:p w:rsidR="00E34C2A" w:rsidRPr="00E34C2A" w:rsidRDefault="00E34C2A" w:rsidP="0074156A">
            <w:pPr>
              <w:spacing w:after="0"/>
              <w:jc w:val="both"/>
              <w:rPr>
                <w:rFonts w:ascii="Times New Roman" w:eastAsia="Times New Roman" w:hAnsi="Times New Roman" w:cs="Times New Roman"/>
              </w:rPr>
            </w:pPr>
          </w:p>
        </w:tc>
      </w:tr>
    </w:tbl>
    <w:p w:rsidR="00E34C2A" w:rsidRDefault="00E34C2A"/>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E34C2A" w:rsidRDefault="00E34C2A" w:rsidP="00E34C2A">
      <w:pPr>
        <w:tabs>
          <w:tab w:val="left" w:pos="426"/>
        </w:tabs>
        <w:spacing w:after="0"/>
        <w:jc w:val="center"/>
        <w:rPr>
          <w:rFonts w:ascii="Times New Roman" w:eastAsia="Times New Roman" w:hAnsi="Times New Roman" w:cs="Times New Roman"/>
          <w:b/>
          <w:color w:val="000000"/>
          <w:sz w:val="24"/>
          <w:szCs w:val="24"/>
        </w:rPr>
      </w:pPr>
    </w:p>
    <w:p w:rsidR="00FD4DE2" w:rsidRDefault="00FD4DE2" w:rsidP="00E34C2A">
      <w:pPr>
        <w:tabs>
          <w:tab w:val="left" w:pos="426"/>
        </w:tabs>
        <w:spacing w:after="0"/>
        <w:jc w:val="center"/>
        <w:rPr>
          <w:rFonts w:ascii="Times New Roman" w:eastAsia="Times New Roman" w:hAnsi="Times New Roman" w:cs="Times New Roman"/>
          <w:b/>
          <w:color w:val="000000"/>
          <w:sz w:val="24"/>
          <w:szCs w:val="24"/>
        </w:rPr>
      </w:pPr>
    </w:p>
    <w:p w:rsidR="00FD4DE2" w:rsidRDefault="00FD4DE2" w:rsidP="00E34C2A">
      <w:pPr>
        <w:tabs>
          <w:tab w:val="left" w:pos="426"/>
        </w:tabs>
        <w:spacing w:after="0"/>
        <w:jc w:val="center"/>
        <w:rPr>
          <w:rFonts w:ascii="Times New Roman" w:eastAsia="Times New Roman" w:hAnsi="Times New Roman" w:cs="Times New Roman"/>
          <w:b/>
          <w:color w:val="000000"/>
          <w:sz w:val="24"/>
          <w:szCs w:val="24"/>
        </w:rPr>
      </w:pPr>
    </w:p>
    <w:p w:rsidR="00FD4DE2" w:rsidRDefault="00FD4DE2" w:rsidP="00E34C2A">
      <w:pPr>
        <w:tabs>
          <w:tab w:val="left" w:pos="426"/>
        </w:tabs>
        <w:spacing w:after="0"/>
        <w:jc w:val="center"/>
        <w:rPr>
          <w:rFonts w:ascii="Times New Roman" w:eastAsia="Times New Roman" w:hAnsi="Times New Roman" w:cs="Times New Roman"/>
          <w:b/>
          <w:color w:val="000000"/>
          <w:sz w:val="24"/>
          <w:szCs w:val="24"/>
        </w:rPr>
      </w:pPr>
    </w:p>
    <w:p w:rsidR="00E34C2A" w:rsidRPr="00E34C2A" w:rsidRDefault="00E34C2A" w:rsidP="000614ED">
      <w:pPr>
        <w:tabs>
          <w:tab w:val="left" w:pos="426"/>
        </w:tabs>
        <w:spacing w:after="0"/>
        <w:jc w:val="center"/>
        <w:rPr>
          <w:rFonts w:ascii="Times New Roman" w:eastAsia="Times New Roman" w:hAnsi="Times New Roman" w:cs="Times New Roman"/>
          <w:b/>
          <w:color w:val="000000"/>
          <w:sz w:val="24"/>
          <w:szCs w:val="24"/>
          <w:lang w:eastAsia="tr-TR"/>
        </w:rPr>
      </w:pPr>
      <w:r w:rsidRPr="00E34C2A">
        <w:rPr>
          <w:rFonts w:ascii="Times New Roman" w:eastAsia="Times New Roman" w:hAnsi="Times New Roman" w:cs="Times New Roman"/>
          <w:b/>
          <w:color w:val="000000"/>
          <w:sz w:val="24"/>
          <w:szCs w:val="24"/>
        </w:rPr>
        <w:t xml:space="preserve">KALECİK ÖĞRETMENEVİ VE AKŞAM SANAT OKULU </w:t>
      </w:r>
      <w:r w:rsidRPr="00E34C2A">
        <w:rPr>
          <w:rFonts w:ascii="Times New Roman" w:eastAsia="Times New Roman" w:hAnsi="Times New Roman" w:cs="Times New Roman"/>
          <w:b/>
          <w:color w:val="000000"/>
          <w:sz w:val="24"/>
          <w:szCs w:val="24"/>
          <w:lang w:eastAsia="tr-TR"/>
        </w:rPr>
        <w:t>GELİŞİM VE SORUN ALANLARI</w:t>
      </w:r>
    </w:p>
    <w:p w:rsidR="00E34C2A" w:rsidRPr="00E34C2A" w:rsidRDefault="00E34C2A" w:rsidP="00E34C2A">
      <w:pPr>
        <w:tabs>
          <w:tab w:val="left" w:pos="426"/>
        </w:tabs>
        <w:spacing w:after="0"/>
        <w:rPr>
          <w:rFonts w:ascii="Times New Roman" w:eastAsia="Times New Roman" w:hAnsi="Times New Roman" w:cs="Times New Roman"/>
          <w:sz w:val="24"/>
          <w:szCs w:val="24"/>
        </w:rPr>
      </w:pPr>
      <w:r w:rsidRPr="00E34C2A">
        <w:rPr>
          <w:rFonts w:ascii="Times New Roman" w:eastAsia="Times New Roman" w:hAnsi="Times New Roman" w:cs="Times New Roman"/>
          <w:sz w:val="24"/>
          <w:szCs w:val="24"/>
        </w:rPr>
        <w:t xml:space="preserve">          Paydaş analizi, kurum içi ve dışı analiz sonucunda kurumumuzun faaliyetlerine ilişkin gelişim ve sorun alanları üç tema altında gruplandırılarak tespit edilmiştir. </w:t>
      </w:r>
    </w:p>
    <w:p w:rsidR="00E34C2A" w:rsidRPr="00E34C2A" w:rsidRDefault="00E34C2A" w:rsidP="00E34C2A">
      <w:pPr>
        <w:tabs>
          <w:tab w:val="left" w:pos="426"/>
        </w:tabs>
        <w:spacing w:after="0"/>
        <w:rPr>
          <w:rFonts w:ascii="Times New Roman" w:eastAsia="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2972"/>
        <w:gridCol w:w="3761"/>
        <w:gridCol w:w="3122"/>
      </w:tblGrid>
      <w:tr w:rsidR="00E34C2A" w:rsidRPr="00E34C2A" w:rsidTr="00FD4DE2">
        <w:trPr>
          <w:trHeight w:val="448"/>
        </w:trPr>
        <w:tc>
          <w:tcPr>
            <w:tcW w:w="1508" w:type="pct"/>
            <w:shd w:val="clear" w:color="auto" w:fill="FFFFFF" w:themeFill="background1"/>
            <w:vAlign w:val="center"/>
          </w:tcPr>
          <w:p w:rsidR="00E34C2A" w:rsidRPr="00E34C2A" w:rsidRDefault="00E34C2A" w:rsidP="00E34C2A">
            <w:pPr>
              <w:spacing w:after="0"/>
              <w:jc w:val="center"/>
              <w:rPr>
                <w:rFonts w:ascii="Times New Roman" w:eastAsia="Times New Roman" w:hAnsi="Times New Roman" w:cs="Times New Roman"/>
                <w:b/>
                <w:sz w:val="20"/>
                <w:szCs w:val="20"/>
              </w:rPr>
            </w:pPr>
            <w:r w:rsidRPr="00E34C2A">
              <w:rPr>
                <w:rFonts w:ascii="Times New Roman" w:eastAsia="Times New Roman" w:hAnsi="Times New Roman" w:cs="Times New Roman"/>
                <w:b/>
                <w:sz w:val="20"/>
                <w:szCs w:val="20"/>
              </w:rPr>
              <w:t>Eğitim ve Öğretime Erişim</w:t>
            </w:r>
          </w:p>
        </w:tc>
        <w:tc>
          <w:tcPr>
            <w:tcW w:w="1908" w:type="pct"/>
            <w:shd w:val="clear" w:color="auto" w:fill="FFFFFF" w:themeFill="background1"/>
            <w:vAlign w:val="center"/>
          </w:tcPr>
          <w:p w:rsidR="00E34C2A" w:rsidRPr="00E34C2A" w:rsidRDefault="00E34C2A" w:rsidP="00E34C2A">
            <w:pPr>
              <w:spacing w:after="0"/>
              <w:jc w:val="center"/>
              <w:rPr>
                <w:rFonts w:ascii="Times New Roman" w:eastAsia="Times New Roman" w:hAnsi="Times New Roman" w:cs="Times New Roman"/>
                <w:b/>
                <w:sz w:val="20"/>
                <w:szCs w:val="20"/>
              </w:rPr>
            </w:pPr>
            <w:r w:rsidRPr="00E34C2A">
              <w:rPr>
                <w:rFonts w:ascii="Times New Roman" w:eastAsia="Times New Roman" w:hAnsi="Times New Roman" w:cs="Times New Roman"/>
                <w:b/>
                <w:sz w:val="20"/>
                <w:szCs w:val="20"/>
              </w:rPr>
              <w:t>Eğitim ve Öğretimde Kalite</w:t>
            </w:r>
          </w:p>
        </w:tc>
        <w:tc>
          <w:tcPr>
            <w:tcW w:w="1584" w:type="pct"/>
            <w:shd w:val="clear" w:color="auto" w:fill="FFFFFF" w:themeFill="background1"/>
            <w:vAlign w:val="center"/>
          </w:tcPr>
          <w:p w:rsidR="00E34C2A" w:rsidRPr="00E34C2A" w:rsidRDefault="00E34C2A" w:rsidP="00E34C2A">
            <w:pPr>
              <w:spacing w:after="0"/>
              <w:jc w:val="center"/>
              <w:rPr>
                <w:rFonts w:ascii="Times New Roman" w:eastAsia="Times New Roman" w:hAnsi="Times New Roman" w:cs="Times New Roman"/>
                <w:b/>
                <w:sz w:val="20"/>
                <w:szCs w:val="20"/>
              </w:rPr>
            </w:pPr>
            <w:r w:rsidRPr="00E34C2A">
              <w:rPr>
                <w:rFonts w:ascii="Times New Roman" w:eastAsia="Times New Roman" w:hAnsi="Times New Roman" w:cs="Times New Roman"/>
                <w:b/>
                <w:sz w:val="20"/>
                <w:szCs w:val="20"/>
              </w:rPr>
              <w:t>Kurumsal Kapasite</w:t>
            </w:r>
          </w:p>
        </w:tc>
      </w:tr>
      <w:tr w:rsidR="00E34C2A" w:rsidRPr="00E34C2A" w:rsidTr="00FD4DE2">
        <w:tc>
          <w:tcPr>
            <w:tcW w:w="1508" w:type="pct"/>
            <w:shd w:val="clear" w:color="auto" w:fill="FFFFFF" w:themeFill="background1"/>
          </w:tcPr>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Taşımalı eğitim</w:t>
            </w:r>
          </w:p>
          <w:p w:rsidR="00E34C2A" w:rsidRPr="00E34C2A" w:rsidRDefault="00E34C2A" w:rsidP="00E34C2A">
            <w:pPr>
              <w:spacing w:after="0"/>
              <w:ind w:left="284"/>
              <w:contextualSpacing/>
              <w:rPr>
                <w:rFonts w:ascii="Times New Roman" w:eastAsia="Times New Roman" w:hAnsi="Times New Roman" w:cs="Times New Roman"/>
                <w:sz w:val="20"/>
                <w:szCs w:val="20"/>
              </w:rPr>
            </w:pPr>
          </w:p>
          <w:p w:rsidR="00E34C2A" w:rsidRPr="00E34C2A" w:rsidRDefault="00E34C2A" w:rsidP="00E34C2A">
            <w:pPr>
              <w:spacing w:after="0" w:line="240" w:lineRule="auto"/>
              <w:ind w:left="284"/>
              <w:contextualSpacing/>
              <w:rPr>
                <w:rFonts w:ascii="Times New Roman" w:eastAsia="Times New Roman" w:hAnsi="Times New Roman" w:cs="Times New Roman"/>
                <w:sz w:val="20"/>
                <w:szCs w:val="20"/>
              </w:rPr>
            </w:pPr>
          </w:p>
        </w:tc>
        <w:tc>
          <w:tcPr>
            <w:tcW w:w="1908" w:type="pct"/>
            <w:shd w:val="clear" w:color="auto" w:fill="FFFFFF" w:themeFill="background1"/>
          </w:tcPr>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Öğretmenlere ve yöneticilere yönelik hizmetiçi eğitimler</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Eğitimde ve öğretim süreçlerinde bilgi ve iletişim teknolojilerinin kullanımı</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 xml:space="preserve">Hayat boyu öğrenme kapsamında sunulan kursların çeşitliliği ve niteliği </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Yabancı dil yeterliliği</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Uluslararası hareketlilik programlarına katılım</w:t>
            </w:r>
          </w:p>
          <w:p w:rsidR="00E34C2A" w:rsidRPr="00E34C2A" w:rsidRDefault="00E34C2A" w:rsidP="00E34C2A">
            <w:pPr>
              <w:spacing w:after="0"/>
              <w:ind w:left="284"/>
              <w:contextualSpacing/>
              <w:rPr>
                <w:rFonts w:ascii="Times New Roman" w:eastAsia="Times New Roman" w:hAnsi="Times New Roman" w:cs="Times New Roman"/>
                <w:sz w:val="20"/>
                <w:szCs w:val="20"/>
              </w:rPr>
            </w:pPr>
          </w:p>
        </w:tc>
        <w:tc>
          <w:tcPr>
            <w:tcW w:w="1584" w:type="pct"/>
            <w:shd w:val="clear" w:color="auto" w:fill="FFFFFF" w:themeFill="background1"/>
          </w:tcPr>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Çalışanların ödüllendirilmesi ve motivasyon</w:t>
            </w:r>
          </w:p>
          <w:p w:rsidR="00E34C2A" w:rsidRPr="00E34C2A" w:rsidRDefault="00E34C2A" w:rsidP="00E34C2A">
            <w:pPr>
              <w:spacing w:after="0"/>
              <w:ind w:left="284"/>
              <w:contextualSpacing/>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Çalışanların yabancı dil becerileri</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Donatım eksikliği</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Mevzuatın sık değişimi</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numPr>
                <w:ilvl w:val="0"/>
                <w:numId w:val="21"/>
              </w:numPr>
              <w:spacing w:after="0" w:line="240" w:lineRule="auto"/>
              <w:ind w:left="284" w:hanging="284"/>
              <w:contextualSpacing/>
              <w:rPr>
                <w:rFonts w:ascii="Times New Roman" w:eastAsia="Times New Roman" w:hAnsi="Times New Roman" w:cs="Times New Roman"/>
                <w:sz w:val="20"/>
                <w:szCs w:val="20"/>
              </w:rPr>
            </w:pPr>
            <w:r w:rsidRPr="00E34C2A">
              <w:rPr>
                <w:rFonts w:ascii="Times New Roman" w:eastAsia="Times New Roman" w:hAnsi="Times New Roman" w:cs="Times New Roman"/>
                <w:sz w:val="20"/>
                <w:szCs w:val="20"/>
              </w:rPr>
              <w:t>Bürokrasinin azaltılması</w:t>
            </w:r>
          </w:p>
          <w:p w:rsidR="00E34C2A" w:rsidRPr="00E34C2A" w:rsidRDefault="00E34C2A" w:rsidP="00E34C2A">
            <w:pPr>
              <w:spacing w:after="0"/>
              <w:rPr>
                <w:rFonts w:ascii="Times New Roman" w:eastAsia="Times New Roman" w:hAnsi="Times New Roman" w:cs="Times New Roman"/>
                <w:sz w:val="20"/>
                <w:szCs w:val="20"/>
              </w:rPr>
            </w:pPr>
          </w:p>
          <w:p w:rsidR="00E34C2A" w:rsidRPr="00E34C2A" w:rsidRDefault="00E34C2A" w:rsidP="00E34C2A">
            <w:pPr>
              <w:spacing w:after="0" w:line="240" w:lineRule="auto"/>
              <w:ind w:left="284"/>
              <w:contextualSpacing/>
              <w:rPr>
                <w:rFonts w:ascii="Times New Roman" w:eastAsia="Times New Roman" w:hAnsi="Times New Roman" w:cs="Times New Roman"/>
                <w:sz w:val="20"/>
                <w:szCs w:val="20"/>
              </w:rPr>
            </w:pPr>
          </w:p>
        </w:tc>
      </w:tr>
    </w:tbl>
    <w:p w:rsidR="00FD0DFD" w:rsidRDefault="00FD0DFD"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70"/>
          <w:szCs w:val="70"/>
          <w:lang w:eastAsia="tr-TR"/>
        </w:rPr>
      </w:pPr>
    </w:p>
    <w:p w:rsidR="001B7B22" w:rsidRPr="001B7B22" w:rsidRDefault="001B7B22"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28"/>
          <w:szCs w:val="28"/>
          <w:lang w:eastAsia="tr-TR"/>
        </w:rPr>
      </w:pPr>
    </w:p>
    <w:p w:rsidR="001B7B22" w:rsidRPr="001B7B22" w:rsidRDefault="001B7B22"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28"/>
          <w:szCs w:val="28"/>
          <w:lang w:eastAsia="tr-TR"/>
        </w:rPr>
      </w:pPr>
    </w:p>
    <w:p w:rsidR="001B7B22" w:rsidRPr="001B7B22" w:rsidRDefault="001B7B22" w:rsidP="00D75B2E">
      <w:pPr>
        <w:keepNext/>
        <w:widowControl w:val="0"/>
        <w:autoSpaceDE w:val="0"/>
        <w:autoSpaceDN w:val="0"/>
        <w:adjustRightInd w:val="0"/>
        <w:spacing w:before="160" w:after="40" w:line="240" w:lineRule="auto"/>
        <w:jc w:val="center"/>
        <w:outlineLvl w:val="0"/>
        <w:rPr>
          <w:rFonts w:ascii="Times New Roman" w:eastAsia="Times New Roman" w:hAnsi="Times New Roman" w:cs="Times New Roman"/>
          <w:b/>
          <w:bCs/>
          <w:color w:val="000000"/>
          <w:kern w:val="32"/>
          <w:sz w:val="28"/>
          <w:szCs w:val="28"/>
          <w:lang w:eastAsia="tr-TR"/>
        </w:rPr>
      </w:pPr>
    </w:p>
    <w:p w:rsidR="001B7B22" w:rsidRDefault="001B7B22" w:rsidP="00D75B2E">
      <w:pPr>
        <w:keepNext/>
        <w:widowControl w:val="0"/>
        <w:autoSpaceDE w:val="0"/>
        <w:autoSpaceDN w:val="0"/>
        <w:adjustRightInd w:val="0"/>
        <w:spacing w:before="160" w:after="40" w:line="240" w:lineRule="auto"/>
        <w:jc w:val="center"/>
        <w:outlineLvl w:val="0"/>
        <w:rPr>
          <w:rFonts w:ascii="Times New Roman" w:eastAsia="Times New Roman" w:hAnsi="Times New Roman" w:cs="Times New Roman"/>
          <w:b/>
          <w:bCs/>
          <w:color w:val="000000"/>
          <w:kern w:val="32"/>
          <w:sz w:val="28"/>
          <w:szCs w:val="28"/>
          <w:lang w:eastAsia="tr-TR"/>
        </w:rPr>
      </w:pPr>
    </w:p>
    <w:p w:rsidR="001B7B22" w:rsidRDefault="001B7B22" w:rsidP="00D75B2E">
      <w:pPr>
        <w:keepNext/>
        <w:widowControl w:val="0"/>
        <w:autoSpaceDE w:val="0"/>
        <w:autoSpaceDN w:val="0"/>
        <w:adjustRightInd w:val="0"/>
        <w:spacing w:before="160" w:after="40" w:line="240" w:lineRule="auto"/>
        <w:jc w:val="center"/>
        <w:outlineLvl w:val="0"/>
        <w:rPr>
          <w:rFonts w:ascii="Times New Roman" w:eastAsia="Times New Roman" w:hAnsi="Times New Roman" w:cs="Times New Roman"/>
          <w:b/>
          <w:bCs/>
          <w:color w:val="000000"/>
          <w:kern w:val="32"/>
          <w:sz w:val="28"/>
          <w:szCs w:val="28"/>
          <w:lang w:eastAsia="tr-TR"/>
        </w:rPr>
      </w:pPr>
    </w:p>
    <w:p w:rsidR="001B7B22" w:rsidRPr="001B7B22" w:rsidRDefault="001B7B22" w:rsidP="00D75B2E">
      <w:pPr>
        <w:keepNext/>
        <w:widowControl w:val="0"/>
        <w:autoSpaceDE w:val="0"/>
        <w:autoSpaceDN w:val="0"/>
        <w:adjustRightInd w:val="0"/>
        <w:spacing w:before="160" w:after="40" w:line="240" w:lineRule="auto"/>
        <w:jc w:val="center"/>
        <w:outlineLvl w:val="0"/>
        <w:rPr>
          <w:rFonts w:ascii="Times New Roman" w:eastAsia="Times New Roman" w:hAnsi="Times New Roman" w:cs="Times New Roman"/>
          <w:b/>
          <w:bCs/>
          <w:color w:val="000000"/>
          <w:kern w:val="32"/>
          <w:sz w:val="28"/>
          <w:szCs w:val="28"/>
          <w:lang w:eastAsia="tr-TR"/>
        </w:rPr>
      </w:pPr>
    </w:p>
    <w:p w:rsidR="00D75B2E" w:rsidRDefault="00D75B2E" w:rsidP="001B7B22">
      <w:pPr>
        <w:keepNext/>
        <w:widowControl w:val="0"/>
        <w:autoSpaceDE w:val="0"/>
        <w:autoSpaceDN w:val="0"/>
        <w:adjustRightInd w:val="0"/>
        <w:spacing w:before="160" w:after="40" w:line="240" w:lineRule="auto"/>
        <w:outlineLvl w:val="0"/>
        <w:rPr>
          <w:rFonts w:ascii="Times New Roman" w:eastAsia="Times New Roman" w:hAnsi="Times New Roman" w:cs="Times New Roman"/>
          <w:b/>
          <w:bCs/>
          <w:color w:val="000000"/>
          <w:kern w:val="32"/>
          <w:sz w:val="28"/>
          <w:szCs w:val="28"/>
          <w:lang w:eastAsia="tr-TR"/>
        </w:rPr>
      </w:pPr>
    </w:p>
    <w:p w:rsidR="001B7B22" w:rsidRPr="001B7B22" w:rsidRDefault="001B7B22" w:rsidP="001B7B22">
      <w:pPr>
        <w:keepNext/>
        <w:widowControl w:val="0"/>
        <w:autoSpaceDE w:val="0"/>
        <w:autoSpaceDN w:val="0"/>
        <w:adjustRightInd w:val="0"/>
        <w:spacing w:before="160" w:after="40" w:line="240" w:lineRule="auto"/>
        <w:outlineLvl w:val="0"/>
        <w:rPr>
          <w:rFonts w:ascii="Times New Roman" w:hAnsi="Times New Roman"/>
          <w:b/>
          <w:bCs/>
          <w:color w:val="000000"/>
          <w:kern w:val="32"/>
          <w:sz w:val="28"/>
          <w:szCs w:val="28"/>
          <w:lang w:eastAsia="tr-TR"/>
        </w:rPr>
      </w:pPr>
    </w:p>
    <w:p w:rsidR="00D75B2E" w:rsidRDefault="00D75B2E"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70"/>
          <w:szCs w:val="70"/>
          <w:lang w:eastAsia="tr-TR"/>
        </w:rPr>
      </w:pPr>
    </w:p>
    <w:p w:rsidR="00D75B2E" w:rsidRDefault="00D75B2E"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70"/>
          <w:szCs w:val="70"/>
          <w:lang w:eastAsia="tr-TR"/>
        </w:rPr>
      </w:pPr>
    </w:p>
    <w:p w:rsidR="00D75B2E" w:rsidRPr="000C4B1D" w:rsidRDefault="00D75B2E" w:rsidP="00D75B2E">
      <w:pPr>
        <w:keepNext/>
        <w:widowControl w:val="0"/>
        <w:autoSpaceDE w:val="0"/>
        <w:autoSpaceDN w:val="0"/>
        <w:adjustRightInd w:val="0"/>
        <w:spacing w:before="160" w:after="40" w:line="240" w:lineRule="auto"/>
        <w:jc w:val="center"/>
        <w:outlineLvl w:val="0"/>
        <w:rPr>
          <w:rFonts w:ascii="Arial" w:eastAsia="Times New Roman" w:hAnsi="Arial" w:cs="Arial"/>
          <w:b/>
          <w:bCs/>
          <w:color w:val="000000"/>
          <w:kern w:val="32"/>
          <w:sz w:val="70"/>
          <w:szCs w:val="70"/>
          <w:lang w:eastAsia="tr-TR"/>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D75B2E">
      <w:pPr>
        <w:pStyle w:val="ListeParagraf"/>
        <w:tabs>
          <w:tab w:val="left" w:pos="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74156A" w:rsidP="00CF3821">
      <w:pPr>
        <w:pStyle w:val="ListeParagraf"/>
        <w:tabs>
          <w:tab w:val="left" w:pos="720"/>
        </w:tabs>
        <w:ind w:left="0"/>
        <w:jc w:val="center"/>
        <w:rPr>
          <w:rFonts w:ascii="Times New Roman" w:hAnsi="Times New Roman"/>
          <w:b/>
          <w:color w:val="000000"/>
          <w:sz w:val="24"/>
          <w:szCs w:val="24"/>
        </w:rPr>
      </w:pPr>
      <w:r>
        <w:rPr>
          <w:rFonts w:ascii="Times New Roman" w:hAnsi="Times New Roman"/>
          <w:b/>
          <w:noProof/>
          <w:color w:val="000000"/>
          <w:sz w:val="24"/>
          <w:szCs w:val="24"/>
          <w:lang w:eastAsia="tr-TR"/>
        </w:rPr>
        <mc:AlternateContent>
          <mc:Choice Requires="wps">
            <w:drawing>
              <wp:anchor distT="0" distB="0" distL="114300" distR="114300" simplePos="0" relativeHeight="251661312" behindDoc="0" locked="0" layoutInCell="1" allowOverlap="1" wp14:anchorId="7F93C7D0" wp14:editId="63656F1F">
                <wp:simplePos x="0" y="0"/>
                <wp:positionH relativeFrom="column">
                  <wp:posOffset>-287655</wp:posOffset>
                </wp:positionH>
                <wp:positionV relativeFrom="paragraph">
                  <wp:posOffset>89535</wp:posOffset>
                </wp:positionV>
                <wp:extent cx="6581775" cy="5073650"/>
                <wp:effectExtent l="0" t="0" r="28575" b="12700"/>
                <wp:wrapNone/>
                <wp:docPr id="25" name="Yatay Kaydırma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073650"/>
                        </a:xfrm>
                        <a:prstGeom prst="horizontalScroll">
                          <a:avLst>
                            <a:gd name="adj" fmla="val 12500"/>
                          </a:avLst>
                        </a:prstGeom>
                        <a:solidFill>
                          <a:srgbClr val="DAEEF3"/>
                        </a:solidFill>
                        <a:ln w="9525">
                          <a:solidFill>
                            <a:srgbClr val="FF0000"/>
                          </a:solidFill>
                          <a:round/>
                          <a:headEnd/>
                          <a:tailEnd/>
                        </a:ln>
                      </wps:spPr>
                      <wps:txbx>
                        <w:txbxContent>
                          <w:p w:rsidR="000614ED" w:rsidRDefault="000614ED" w:rsidP="001872BB">
                            <w:pPr>
                              <w:pStyle w:val="NormalWeb"/>
                              <w:jc w:val="center"/>
                              <w:rPr>
                                <w:b/>
                                <w:color w:val="000000"/>
                                <w:sz w:val="28"/>
                                <w:szCs w:val="28"/>
                              </w:rPr>
                            </w:pPr>
                          </w:p>
                          <w:p w:rsidR="000614ED" w:rsidRPr="005E1AE0" w:rsidRDefault="000614ED" w:rsidP="001872BB">
                            <w:pPr>
                              <w:pStyle w:val="NormalWeb"/>
                              <w:jc w:val="center"/>
                              <w:rPr>
                                <w:b/>
                                <w:color w:val="000000"/>
                                <w:sz w:val="28"/>
                                <w:szCs w:val="28"/>
                              </w:rPr>
                            </w:pPr>
                            <w:r w:rsidRPr="005E1AE0">
                              <w:rPr>
                                <w:b/>
                                <w:color w:val="000000"/>
                                <w:sz w:val="28"/>
                                <w:szCs w:val="28"/>
                              </w:rPr>
                              <w:t>Misyonumuz ;</w:t>
                            </w:r>
                          </w:p>
                          <w:p w:rsidR="000614ED" w:rsidRDefault="000614ED" w:rsidP="00092BA4">
                            <w:pPr>
                              <w:pStyle w:val="NormalWeb"/>
                              <w:jc w:val="both"/>
                              <w:rPr>
                                <w:color w:val="333333"/>
                              </w:rPr>
                            </w:pPr>
                          </w:p>
                          <w:p w:rsidR="000614ED" w:rsidRDefault="000614ED" w:rsidP="00092BA4">
                            <w:pPr>
                              <w:pStyle w:val="NormalWeb"/>
                              <w:jc w:val="both"/>
                              <w:rPr>
                                <w:color w:val="333333"/>
                              </w:rPr>
                            </w:pPr>
                          </w:p>
                          <w:p w:rsidR="000614ED" w:rsidRPr="000F4B16" w:rsidRDefault="000614ED" w:rsidP="00092BA4">
                            <w:pPr>
                              <w:pStyle w:val="NormalWeb"/>
                              <w:jc w:val="both"/>
                              <w:rPr>
                                <w:color w:val="333333"/>
                              </w:rPr>
                            </w:pPr>
                            <w:r>
                              <w:rPr>
                                <w:color w:val="333333"/>
                              </w:rPr>
                              <w:t xml:space="preserve">   </w:t>
                            </w:r>
                            <w:r w:rsidRPr="000F4B16">
                              <w:rPr>
                                <w:color w:val="333333"/>
                              </w:rPr>
                              <w:t>Türk Milli Eğitiminin temel amaçları doğrultusunda eğitim ve öğretim hizmeti veren, yeni neslin mimarı öğretme</w:t>
                            </w:r>
                            <w:r>
                              <w:rPr>
                                <w:color w:val="333333"/>
                              </w:rPr>
                              <w:t>nlerimiz ve diğer konuklarımızın</w:t>
                            </w:r>
                            <w:r w:rsidRPr="000F4B16">
                              <w:rPr>
                                <w:color w:val="333333"/>
                              </w:rPr>
                              <w:t xml:space="preserve"> her türlü ihtiyaçlarına yetkimiz, olanağımız, çalışma koşullarımız  ölçüsünde yanıt ve</w:t>
                            </w:r>
                            <w:r>
                              <w:rPr>
                                <w:color w:val="333333"/>
                              </w:rPr>
                              <w:t>rerek,</w:t>
                            </w:r>
                          </w:p>
                          <w:p w:rsidR="000614ED" w:rsidRPr="000F4B16" w:rsidRDefault="000614ED" w:rsidP="00092BA4">
                            <w:pPr>
                              <w:pStyle w:val="NormalWeb"/>
                              <w:jc w:val="both"/>
                              <w:rPr>
                                <w:color w:val="000000"/>
                              </w:rPr>
                            </w:pPr>
                            <w:r>
                              <w:rPr>
                                <w:color w:val="333333"/>
                              </w:rPr>
                              <w:t xml:space="preserve">  Yemek, konaklama, spor, </w:t>
                            </w:r>
                            <w:r w:rsidRPr="000F4B16">
                              <w:rPr>
                                <w:color w:val="333333"/>
                              </w:rPr>
                              <w:t>dinlenme, sohbet, okuma ve rahat çalışma ortamı hazırlamak.</w:t>
                            </w:r>
                          </w:p>
                          <w:p w:rsidR="000614ED" w:rsidRPr="00494B8F" w:rsidRDefault="000614ED" w:rsidP="00092BA4">
                            <w:pPr>
                              <w:pStyle w:val="NormalWeb"/>
                              <w:jc w:val="center"/>
                            </w:pPr>
                            <w:r w:rsidRPr="000F4B16">
                              <w:rPr>
                                <w:color w:val="000000"/>
                              </w:rPr>
                              <w:t xml:space="preserve"> </w:t>
                            </w:r>
                          </w:p>
                          <w:p w:rsidR="000614ED" w:rsidRPr="000F4B16" w:rsidRDefault="000614ED" w:rsidP="001872BB">
                            <w:pPr>
                              <w:jc w:val="center"/>
                            </w:pPr>
                          </w:p>
                          <w:p w:rsidR="000614ED" w:rsidRPr="005E1AE0" w:rsidRDefault="000614ED" w:rsidP="001872BB">
                            <w:pPr>
                              <w:jc w:val="center"/>
                              <w:rPr>
                                <w:b/>
                              </w:rPr>
                            </w:pPr>
                            <w:r w:rsidRPr="005E1AE0">
                              <w:rPr>
                                <w:b/>
                                <w:color w:val="000000"/>
                              </w:rPr>
                              <w:t>Kalecik Öğretmenevi ve ASO Müdürlüğü</w:t>
                            </w:r>
                          </w:p>
                          <w:p w:rsidR="000614ED" w:rsidRPr="00155471" w:rsidRDefault="000614ED" w:rsidP="001872BB">
                            <w:pPr>
                              <w:tabs>
                                <w:tab w:val="left" w:pos="360"/>
                                <w:tab w:val="left" w:pos="3420"/>
                              </w:tabs>
                              <w:spacing w:line="360" w:lineRule="auto"/>
                              <w:ind w:firstLine="851"/>
                              <w:jc w:val="center"/>
                              <w:rPr>
                                <w:rFonts w:ascii="Times New Roman" w:hAnsi="Times New Roman"/>
                                <w:sz w:val="24"/>
                                <w:szCs w:val="24"/>
                              </w:rPr>
                            </w:pPr>
                          </w:p>
                          <w:p w:rsidR="000614ED" w:rsidRPr="00155471" w:rsidRDefault="000614ED" w:rsidP="001872BB">
                            <w:pPr>
                              <w:tabs>
                                <w:tab w:val="left" w:pos="360"/>
                                <w:tab w:val="left" w:pos="3420"/>
                              </w:tabs>
                              <w:spacing w:line="360" w:lineRule="auto"/>
                              <w:ind w:firstLine="851"/>
                              <w:jc w:val="center"/>
                              <w:rPr>
                                <w:rFonts w:ascii="Times New Roman" w:hAnsi="Times New Roman"/>
                                <w:sz w:val="24"/>
                                <w:szCs w:val="24"/>
                              </w:rPr>
                            </w:pPr>
                          </w:p>
                          <w:p w:rsidR="000614ED" w:rsidRPr="00155471" w:rsidRDefault="000614ED" w:rsidP="001872BB">
                            <w:pPr>
                              <w:jc w:val="cente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5" o:spid="_x0000_s1073" type="#_x0000_t98" style="position:absolute;left:0;text-align:left;margin-left:-22.65pt;margin-top:7.05pt;width:518.25pt;height:3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" fillcolor="#daeef3" strokecolor="red">
                <v:textbox>
                  <w:txbxContent>
                    <w:p w:rsidR="000614ED" w:rsidRDefault="000614ED" w:rsidP="001872BB">
                      <w:pPr>
                        <w:pStyle w:val="NormalWeb"/>
                        <w:jc w:val="center"/>
                        <w:rPr>
                          <w:b/>
                          <w:color w:val="000000"/>
                          <w:sz w:val="28"/>
                          <w:szCs w:val="28"/>
                        </w:rPr>
                      </w:pPr>
                    </w:p>
                    <w:p w:rsidR="000614ED" w:rsidRPr="005E1AE0" w:rsidRDefault="000614ED" w:rsidP="001872BB">
                      <w:pPr>
                        <w:pStyle w:val="NormalWeb"/>
                        <w:jc w:val="center"/>
                        <w:rPr>
                          <w:b/>
                          <w:color w:val="000000"/>
                          <w:sz w:val="28"/>
                          <w:szCs w:val="28"/>
                        </w:rPr>
                      </w:pPr>
                      <w:proofErr w:type="gramStart"/>
                      <w:r w:rsidRPr="005E1AE0">
                        <w:rPr>
                          <w:b/>
                          <w:color w:val="000000"/>
                          <w:sz w:val="28"/>
                          <w:szCs w:val="28"/>
                        </w:rPr>
                        <w:t>Misyonumuz ;</w:t>
                      </w:r>
                      <w:proofErr w:type="gramEnd"/>
                    </w:p>
                    <w:p w:rsidR="000614ED" w:rsidRDefault="000614ED" w:rsidP="00092BA4">
                      <w:pPr>
                        <w:pStyle w:val="NormalWeb"/>
                        <w:jc w:val="both"/>
                        <w:rPr>
                          <w:color w:val="333333"/>
                        </w:rPr>
                      </w:pPr>
                    </w:p>
                    <w:p w:rsidR="000614ED" w:rsidRDefault="000614ED" w:rsidP="00092BA4">
                      <w:pPr>
                        <w:pStyle w:val="NormalWeb"/>
                        <w:jc w:val="both"/>
                        <w:rPr>
                          <w:color w:val="333333"/>
                        </w:rPr>
                      </w:pPr>
                    </w:p>
                    <w:p w:rsidR="000614ED" w:rsidRPr="000F4B16" w:rsidRDefault="000614ED" w:rsidP="00092BA4">
                      <w:pPr>
                        <w:pStyle w:val="NormalWeb"/>
                        <w:jc w:val="both"/>
                        <w:rPr>
                          <w:color w:val="333333"/>
                        </w:rPr>
                      </w:pPr>
                      <w:r>
                        <w:rPr>
                          <w:color w:val="333333"/>
                        </w:rPr>
                        <w:t xml:space="preserve">   </w:t>
                      </w:r>
                      <w:r w:rsidRPr="000F4B16">
                        <w:rPr>
                          <w:color w:val="333333"/>
                        </w:rPr>
                        <w:t>Türk Milli Eğitiminin temel amaçları doğrultusunda eğitim ve öğretim hizmeti veren, yeni neslin mimarı öğretme</w:t>
                      </w:r>
                      <w:r>
                        <w:rPr>
                          <w:color w:val="333333"/>
                        </w:rPr>
                        <w:t>nlerimiz ve diğer konuklarımızın</w:t>
                      </w:r>
                      <w:r w:rsidRPr="000F4B16">
                        <w:rPr>
                          <w:color w:val="333333"/>
                        </w:rPr>
                        <w:t xml:space="preserve"> her türlü ihtiyaçlarına yetkimiz, olanağımız, çalışma koşullarımız  ölçüsünde yanıt ve</w:t>
                      </w:r>
                      <w:r>
                        <w:rPr>
                          <w:color w:val="333333"/>
                        </w:rPr>
                        <w:t>rerek,</w:t>
                      </w:r>
                    </w:p>
                    <w:p w:rsidR="000614ED" w:rsidRPr="000F4B16" w:rsidRDefault="000614ED" w:rsidP="00092BA4">
                      <w:pPr>
                        <w:pStyle w:val="NormalWeb"/>
                        <w:jc w:val="both"/>
                        <w:rPr>
                          <w:color w:val="000000"/>
                        </w:rPr>
                      </w:pPr>
                      <w:r>
                        <w:rPr>
                          <w:color w:val="333333"/>
                        </w:rPr>
                        <w:t xml:space="preserve">  Yemek, konaklama, spor, </w:t>
                      </w:r>
                      <w:r w:rsidRPr="000F4B16">
                        <w:rPr>
                          <w:color w:val="333333"/>
                        </w:rPr>
                        <w:t>dinlenme, sohbet, okuma ve rahat çalışma ortamı hazırlamak.</w:t>
                      </w:r>
                    </w:p>
                    <w:p w:rsidR="000614ED" w:rsidRPr="00494B8F" w:rsidRDefault="000614ED" w:rsidP="00092BA4">
                      <w:pPr>
                        <w:pStyle w:val="NormalWeb"/>
                        <w:jc w:val="center"/>
                      </w:pPr>
                      <w:r w:rsidRPr="000F4B16">
                        <w:rPr>
                          <w:color w:val="000000"/>
                        </w:rPr>
                        <w:t xml:space="preserve"> </w:t>
                      </w:r>
                    </w:p>
                    <w:p w:rsidR="000614ED" w:rsidRPr="000F4B16" w:rsidRDefault="000614ED" w:rsidP="001872BB">
                      <w:pPr>
                        <w:jc w:val="center"/>
                      </w:pPr>
                    </w:p>
                    <w:p w:rsidR="000614ED" w:rsidRPr="005E1AE0" w:rsidRDefault="000614ED" w:rsidP="001872BB">
                      <w:pPr>
                        <w:jc w:val="center"/>
                        <w:rPr>
                          <w:b/>
                        </w:rPr>
                      </w:pPr>
                      <w:r w:rsidRPr="005E1AE0">
                        <w:rPr>
                          <w:b/>
                          <w:color w:val="000000"/>
                        </w:rPr>
                        <w:t>Kalecik Öğretmenevi ve ASO Müdürlüğü</w:t>
                      </w:r>
                    </w:p>
                    <w:p w:rsidR="000614ED" w:rsidRPr="00155471" w:rsidRDefault="000614ED" w:rsidP="001872BB">
                      <w:pPr>
                        <w:tabs>
                          <w:tab w:val="left" w:pos="360"/>
                          <w:tab w:val="left" w:pos="3420"/>
                        </w:tabs>
                        <w:spacing w:line="360" w:lineRule="auto"/>
                        <w:ind w:firstLine="851"/>
                        <w:jc w:val="center"/>
                        <w:rPr>
                          <w:rFonts w:ascii="Times New Roman" w:hAnsi="Times New Roman"/>
                          <w:sz w:val="24"/>
                          <w:szCs w:val="24"/>
                        </w:rPr>
                      </w:pPr>
                    </w:p>
                    <w:p w:rsidR="000614ED" w:rsidRPr="00155471" w:rsidRDefault="000614ED" w:rsidP="001872BB">
                      <w:pPr>
                        <w:tabs>
                          <w:tab w:val="left" w:pos="360"/>
                          <w:tab w:val="left" w:pos="3420"/>
                        </w:tabs>
                        <w:spacing w:line="360" w:lineRule="auto"/>
                        <w:ind w:firstLine="851"/>
                        <w:jc w:val="center"/>
                        <w:rPr>
                          <w:rFonts w:ascii="Times New Roman" w:hAnsi="Times New Roman"/>
                          <w:sz w:val="24"/>
                          <w:szCs w:val="24"/>
                        </w:rPr>
                      </w:pPr>
                    </w:p>
                    <w:p w:rsidR="000614ED" w:rsidRPr="00155471" w:rsidRDefault="000614ED" w:rsidP="001872BB">
                      <w:pPr>
                        <w:jc w:val="center"/>
                        <w:rPr>
                          <w:rFonts w:ascii="Times New Roman" w:hAnsi="Times New Roman"/>
                          <w:sz w:val="24"/>
                          <w:szCs w:val="24"/>
                        </w:rPr>
                      </w:pPr>
                    </w:p>
                  </w:txbxContent>
                </v:textbox>
              </v:shape>
            </w:pict>
          </mc:Fallback>
        </mc:AlternateContent>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74156A" w:rsidP="0074156A">
      <w:pPr>
        <w:pStyle w:val="ListeParagraf"/>
        <w:tabs>
          <w:tab w:val="left" w:pos="720"/>
        </w:tabs>
        <w:ind w:left="0"/>
        <w:rPr>
          <w:rFonts w:ascii="Times New Roman" w:hAnsi="Times New Roman"/>
          <w:b/>
          <w:color w:val="000000"/>
          <w:sz w:val="24"/>
          <w:szCs w:val="24"/>
        </w:rPr>
      </w:pPr>
      <w:r>
        <w:rPr>
          <w:rFonts w:ascii="Times New Roman" w:hAnsi="Times New Roman"/>
          <w:b/>
          <w:color w:val="000000"/>
          <w:sz w:val="24"/>
          <w:szCs w:val="24"/>
        </w:rPr>
        <w:t>7.1. MİSYONUMUZ</w:t>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74156A">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74156A" w:rsidRPr="0074156A" w:rsidRDefault="0074156A" w:rsidP="0074156A">
      <w:pPr>
        <w:keepNext/>
        <w:widowControl w:val="0"/>
        <w:autoSpaceDE w:val="0"/>
        <w:autoSpaceDN w:val="0"/>
        <w:adjustRightInd w:val="0"/>
        <w:spacing w:before="160" w:after="40" w:line="360" w:lineRule="auto"/>
        <w:jc w:val="both"/>
        <w:outlineLvl w:val="0"/>
        <w:rPr>
          <w:rFonts w:ascii="Times New Roman" w:eastAsia="Times New Roman" w:hAnsi="Times New Roman" w:cs="Times New Roman"/>
          <w:b/>
          <w:bCs/>
          <w:color w:val="000000"/>
          <w:spacing w:val="-1"/>
          <w:kern w:val="32"/>
          <w:sz w:val="24"/>
          <w:szCs w:val="32"/>
          <w:lang w:eastAsia="tr-TR"/>
        </w:rPr>
      </w:pPr>
      <w:r>
        <w:rPr>
          <w:rFonts w:ascii="Times New Roman" w:eastAsia="Times New Roman" w:hAnsi="Times New Roman" w:cs="Times New Roman"/>
          <w:noProof/>
          <w:color w:val="000000"/>
          <w:spacing w:val="-1"/>
          <w:kern w:val="32"/>
          <w:sz w:val="24"/>
          <w:szCs w:val="24"/>
          <w:lang w:eastAsia="tr-TR"/>
        </w:rPr>
        <mc:AlternateContent>
          <mc:Choice Requires="wps">
            <w:drawing>
              <wp:anchor distT="0" distB="0" distL="114300" distR="114300" simplePos="0" relativeHeight="251665408" behindDoc="0" locked="0" layoutInCell="1" allowOverlap="1" wp14:anchorId="3120CF94" wp14:editId="52C82972">
                <wp:simplePos x="0" y="0"/>
                <wp:positionH relativeFrom="column">
                  <wp:posOffset>-266700</wp:posOffset>
                </wp:positionH>
                <wp:positionV relativeFrom="paragraph">
                  <wp:posOffset>85725</wp:posOffset>
                </wp:positionV>
                <wp:extent cx="6392545" cy="4121785"/>
                <wp:effectExtent l="0" t="0" r="27305" b="12065"/>
                <wp:wrapNone/>
                <wp:docPr id="32" name="Yatay Kaydırm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2545" cy="4121785"/>
                        </a:xfrm>
                        <a:prstGeom prst="horizontalScroll">
                          <a:avLst>
                            <a:gd name="adj" fmla="val 12500"/>
                          </a:avLst>
                        </a:prstGeom>
                        <a:solidFill>
                          <a:srgbClr val="DAEEF3"/>
                        </a:solidFill>
                        <a:ln w="9525">
                          <a:solidFill>
                            <a:srgbClr val="FF0000"/>
                          </a:solidFill>
                          <a:round/>
                          <a:headEnd/>
                          <a:tailEnd/>
                        </a:ln>
                      </wps:spPr>
                      <wps:txbx>
                        <w:txbxContent>
                          <w:p w:rsidR="000614ED" w:rsidRDefault="000614ED" w:rsidP="0074156A">
                            <w:pPr>
                              <w:tabs>
                                <w:tab w:val="left" w:pos="360"/>
                                <w:tab w:val="left" w:pos="3420"/>
                              </w:tabs>
                              <w:spacing w:line="360" w:lineRule="auto"/>
                              <w:ind w:firstLine="851"/>
                              <w:jc w:val="both"/>
                              <w:rPr>
                                <w:i/>
                              </w:rPr>
                            </w:pPr>
                          </w:p>
                          <w:p w:rsidR="000614ED" w:rsidRDefault="000614ED" w:rsidP="0074156A">
                            <w:pPr>
                              <w:jc w:val="center"/>
                              <w:rPr>
                                <w:b/>
                                <w:i/>
                                <w:sz w:val="28"/>
                                <w:szCs w:val="28"/>
                              </w:rPr>
                            </w:pPr>
                            <w:r>
                              <w:rPr>
                                <w:b/>
                                <w:i/>
                                <w:sz w:val="28"/>
                                <w:szCs w:val="28"/>
                              </w:rPr>
                              <w:tab/>
                            </w:r>
                          </w:p>
                          <w:p w:rsidR="000614ED" w:rsidRPr="00155471" w:rsidRDefault="000614ED" w:rsidP="0074156A">
                            <w:pPr>
                              <w:jc w:val="center"/>
                              <w:rPr>
                                <w:rFonts w:ascii="Times New Roman" w:hAnsi="Times New Roman"/>
                                <w:sz w:val="24"/>
                                <w:szCs w:val="24"/>
                              </w:rPr>
                            </w:pPr>
                            <w:r w:rsidRPr="00155471">
                              <w:rPr>
                                <w:rFonts w:ascii="Times New Roman" w:hAnsi="Times New Roman"/>
                                <w:b/>
                                <w:sz w:val="24"/>
                                <w:szCs w:val="24"/>
                              </w:rPr>
                              <w:t>Vizyonumuz :</w:t>
                            </w:r>
                            <w:r w:rsidRPr="00155471">
                              <w:rPr>
                                <w:rFonts w:ascii="Times New Roman" w:hAnsi="Times New Roman"/>
                                <w:sz w:val="24"/>
                                <w:szCs w:val="24"/>
                              </w:rPr>
                              <w:t xml:space="preserve"> </w:t>
                            </w:r>
                            <w:r w:rsidRPr="00155471">
                              <w:rPr>
                                <w:rFonts w:ascii="Times New Roman" w:hAnsi="Times New Roman"/>
                                <w:sz w:val="24"/>
                                <w:szCs w:val="24"/>
                              </w:rPr>
                              <w:br/>
                            </w:r>
                            <w:r w:rsidRPr="00155471">
                              <w:rPr>
                                <w:rFonts w:ascii="Times New Roman" w:hAnsi="Times New Roman"/>
                                <w:sz w:val="24"/>
                                <w:szCs w:val="24"/>
                              </w:rPr>
                              <w:br/>
                            </w:r>
                            <w:r w:rsidRPr="00155471">
                              <w:rPr>
                                <w:rFonts w:ascii="Times New Roman" w:hAnsi="Times New Roman"/>
                                <w:bCs/>
                                <w:sz w:val="24"/>
                                <w:szCs w:val="24"/>
                              </w:rPr>
                              <w:t>Öğretmenlerimizin ve tüm konuklarımızın istek ve beklentilerini en üst düzeyde karşılayan</w:t>
                            </w:r>
                            <w:r>
                              <w:rPr>
                                <w:rFonts w:ascii="Times New Roman" w:hAnsi="Times New Roman"/>
                                <w:bCs/>
                                <w:sz w:val="24"/>
                                <w:szCs w:val="24"/>
                              </w:rPr>
                              <w:t xml:space="preserve">, </w:t>
                            </w:r>
                            <w:r w:rsidRPr="00155471">
                              <w:rPr>
                                <w:rFonts w:ascii="Times New Roman" w:hAnsi="Times New Roman"/>
                                <w:bCs/>
                                <w:color w:val="000000"/>
                                <w:sz w:val="24"/>
                                <w:szCs w:val="24"/>
                              </w:rPr>
                              <w:t xml:space="preserve">üretimin gücü ile hizmet kalitesini arttıran, </w:t>
                            </w:r>
                            <w:r w:rsidRPr="00155471">
                              <w:rPr>
                                <w:rFonts w:ascii="Times New Roman" w:hAnsi="Times New Roman"/>
                                <w:bCs/>
                                <w:sz w:val="24"/>
                                <w:szCs w:val="24"/>
                              </w:rPr>
                              <w:t>değişime ve gelişime açık, güçlü bir kültüre ve</w:t>
                            </w:r>
                            <w:r w:rsidRPr="00155471">
                              <w:rPr>
                                <w:rFonts w:ascii="Times New Roman" w:hAnsi="Times New Roman"/>
                                <w:color w:val="000000"/>
                                <w:sz w:val="24"/>
                                <w:szCs w:val="24"/>
                              </w:rPr>
                              <w:t xml:space="preserve"> </w:t>
                            </w:r>
                            <w:r w:rsidRPr="00155471">
                              <w:rPr>
                                <w:rFonts w:ascii="Times New Roman" w:hAnsi="Times New Roman"/>
                                <w:bCs/>
                                <w:sz w:val="24"/>
                                <w:szCs w:val="24"/>
                              </w:rPr>
                              <w:t>müşteri odaklı hizmet anlayışına sahip, bir kurum olmaktır.</w:t>
                            </w:r>
                          </w:p>
                          <w:p w:rsidR="000614ED" w:rsidRPr="00155471" w:rsidRDefault="000614ED" w:rsidP="0074156A">
                            <w:pPr>
                              <w:jc w:val="center"/>
                              <w:rPr>
                                <w:rFonts w:ascii="Times New Roman" w:hAnsi="Times New Roman"/>
                                <w:color w:val="000000"/>
                                <w:sz w:val="24"/>
                                <w:szCs w:val="24"/>
                              </w:rPr>
                            </w:pPr>
                          </w:p>
                          <w:p w:rsidR="000614ED" w:rsidRPr="00155471" w:rsidRDefault="000614ED" w:rsidP="0074156A">
                            <w:pPr>
                              <w:jc w:val="center"/>
                              <w:rPr>
                                <w:rFonts w:ascii="Times New Roman" w:hAnsi="Times New Roman"/>
                                <w:b/>
                                <w:sz w:val="24"/>
                                <w:szCs w:val="24"/>
                              </w:rPr>
                            </w:pPr>
                            <w:r w:rsidRPr="00155471">
                              <w:rPr>
                                <w:rFonts w:ascii="Times New Roman" w:hAnsi="Times New Roman"/>
                                <w:b/>
                                <w:color w:val="000000"/>
                                <w:sz w:val="24"/>
                                <w:szCs w:val="24"/>
                              </w:rPr>
                              <w:t>Kalecik Öğretmenevi ve ASO Müdürlüğü</w:t>
                            </w:r>
                          </w:p>
                          <w:p w:rsidR="000614ED" w:rsidRPr="00E334DD" w:rsidRDefault="000614ED" w:rsidP="0074156A">
                            <w:pPr>
                              <w:tabs>
                                <w:tab w:val="left" w:pos="360"/>
                                <w:tab w:val="left" w:pos="3420"/>
                              </w:tabs>
                              <w:spacing w:line="360" w:lineRule="auto"/>
                              <w:ind w:firstLine="851"/>
                              <w:jc w:val="both"/>
                              <w:rPr>
                                <w:b/>
                                <w:i/>
                                <w:sz w:val="28"/>
                                <w:szCs w:val="28"/>
                              </w:rPr>
                            </w:pPr>
                          </w:p>
                          <w:p w:rsidR="000614ED" w:rsidRPr="00870BD1" w:rsidRDefault="000614ED" w:rsidP="0074156A">
                            <w:pPr>
                              <w:tabs>
                                <w:tab w:val="left" w:pos="360"/>
                                <w:tab w:val="left" w:pos="3420"/>
                              </w:tabs>
                              <w:spacing w:line="360" w:lineRule="auto"/>
                              <w:ind w:firstLine="851"/>
                              <w:jc w:val="both"/>
                              <w:rPr>
                                <w:i/>
                                <w:sz w:val="28"/>
                                <w:szCs w:val="28"/>
                              </w:rPr>
                            </w:pPr>
                          </w:p>
                          <w:p w:rsidR="000614ED" w:rsidRPr="00870BD1" w:rsidRDefault="000614ED" w:rsidP="0074156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32" o:spid="_x0000_s1074" type="#_x0000_t98" style="position:absolute;left:0;text-align:left;margin-left:-21pt;margin-top:6.75pt;width:503.35pt;height:3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" fillcolor="#daeef3" strokecolor="red">
                <v:textbox>
                  <w:txbxContent>
                    <w:p w:rsidR="000614ED" w:rsidRDefault="000614ED" w:rsidP="0074156A">
                      <w:pPr>
                        <w:tabs>
                          <w:tab w:val="left" w:pos="360"/>
                          <w:tab w:val="left" w:pos="3420"/>
                        </w:tabs>
                        <w:spacing w:line="360" w:lineRule="auto"/>
                        <w:ind w:firstLine="851"/>
                        <w:jc w:val="both"/>
                        <w:rPr>
                          <w:i/>
                        </w:rPr>
                      </w:pPr>
                    </w:p>
                    <w:p w:rsidR="000614ED" w:rsidRDefault="000614ED" w:rsidP="0074156A">
                      <w:pPr>
                        <w:jc w:val="center"/>
                        <w:rPr>
                          <w:b/>
                          <w:i/>
                          <w:sz w:val="28"/>
                          <w:szCs w:val="28"/>
                        </w:rPr>
                      </w:pPr>
                      <w:r>
                        <w:rPr>
                          <w:b/>
                          <w:i/>
                          <w:sz w:val="28"/>
                          <w:szCs w:val="28"/>
                        </w:rPr>
                        <w:tab/>
                      </w:r>
                    </w:p>
                    <w:p w:rsidR="000614ED" w:rsidRPr="00155471" w:rsidRDefault="000614ED" w:rsidP="0074156A">
                      <w:pPr>
                        <w:jc w:val="center"/>
                        <w:rPr>
                          <w:rFonts w:ascii="Times New Roman" w:hAnsi="Times New Roman"/>
                          <w:sz w:val="24"/>
                          <w:szCs w:val="24"/>
                        </w:rPr>
                      </w:pPr>
                      <w:r w:rsidRPr="00155471">
                        <w:rPr>
                          <w:rFonts w:ascii="Times New Roman" w:hAnsi="Times New Roman"/>
                          <w:b/>
                          <w:sz w:val="24"/>
                          <w:szCs w:val="24"/>
                        </w:rPr>
                        <w:t>Vizyonumuz :</w:t>
                      </w:r>
                      <w:r w:rsidRPr="00155471">
                        <w:rPr>
                          <w:rFonts w:ascii="Times New Roman" w:hAnsi="Times New Roman"/>
                          <w:sz w:val="24"/>
                          <w:szCs w:val="24"/>
                        </w:rPr>
                        <w:t xml:space="preserve"> </w:t>
                      </w:r>
                      <w:r w:rsidRPr="00155471">
                        <w:rPr>
                          <w:rFonts w:ascii="Times New Roman" w:hAnsi="Times New Roman"/>
                          <w:sz w:val="24"/>
                          <w:szCs w:val="24"/>
                        </w:rPr>
                        <w:br/>
                      </w:r>
                      <w:r w:rsidRPr="00155471">
                        <w:rPr>
                          <w:rFonts w:ascii="Times New Roman" w:hAnsi="Times New Roman"/>
                          <w:sz w:val="24"/>
                          <w:szCs w:val="24"/>
                        </w:rPr>
                        <w:br/>
                      </w:r>
                      <w:r w:rsidRPr="00155471">
                        <w:rPr>
                          <w:rFonts w:ascii="Times New Roman" w:hAnsi="Times New Roman"/>
                          <w:bCs/>
                          <w:sz w:val="24"/>
                          <w:szCs w:val="24"/>
                        </w:rPr>
                        <w:t>Öğretmenlerimizin ve tüm konuklarımızın istek ve beklentilerini en üst düzeyde karşılayan</w:t>
                      </w:r>
                      <w:r>
                        <w:rPr>
                          <w:rFonts w:ascii="Times New Roman" w:hAnsi="Times New Roman"/>
                          <w:bCs/>
                          <w:sz w:val="24"/>
                          <w:szCs w:val="24"/>
                        </w:rPr>
                        <w:t xml:space="preserve">, </w:t>
                      </w:r>
                      <w:r w:rsidRPr="00155471">
                        <w:rPr>
                          <w:rFonts w:ascii="Times New Roman" w:hAnsi="Times New Roman"/>
                          <w:bCs/>
                          <w:color w:val="000000"/>
                          <w:sz w:val="24"/>
                          <w:szCs w:val="24"/>
                        </w:rPr>
                        <w:t xml:space="preserve">üretimin gücü ile hizmet kalitesini arttıran, </w:t>
                      </w:r>
                      <w:r w:rsidRPr="00155471">
                        <w:rPr>
                          <w:rFonts w:ascii="Times New Roman" w:hAnsi="Times New Roman"/>
                          <w:bCs/>
                          <w:sz w:val="24"/>
                          <w:szCs w:val="24"/>
                        </w:rPr>
                        <w:t>değişime ve gelişime açık, güçlü bir kültüre ve</w:t>
                      </w:r>
                      <w:r w:rsidRPr="00155471">
                        <w:rPr>
                          <w:rFonts w:ascii="Times New Roman" w:hAnsi="Times New Roman"/>
                          <w:color w:val="000000"/>
                          <w:sz w:val="24"/>
                          <w:szCs w:val="24"/>
                        </w:rPr>
                        <w:t xml:space="preserve"> </w:t>
                      </w:r>
                      <w:r w:rsidRPr="00155471">
                        <w:rPr>
                          <w:rFonts w:ascii="Times New Roman" w:hAnsi="Times New Roman"/>
                          <w:bCs/>
                          <w:sz w:val="24"/>
                          <w:szCs w:val="24"/>
                        </w:rPr>
                        <w:t>müşteri odaklı hizmet anlayışına sahip, bir kurum olmaktır.</w:t>
                      </w:r>
                    </w:p>
                    <w:p w:rsidR="000614ED" w:rsidRPr="00155471" w:rsidRDefault="000614ED" w:rsidP="0074156A">
                      <w:pPr>
                        <w:jc w:val="center"/>
                        <w:rPr>
                          <w:rFonts w:ascii="Times New Roman" w:hAnsi="Times New Roman"/>
                          <w:color w:val="000000"/>
                          <w:sz w:val="24"/>
                          <w:szCs w:val="24"/>
                        </w:rPr>
                      </w:pPr>
                    </w:p>
                    <w:p w:rsidR="000614ED" w:rsidRPr="00155471" w:rsidRDefault="000614ED" w:rsidP="0074156A">
                      <w:pPr>
                        <w:jc w:val="center"/>
                        <w:rPr>
                          <w:rFonts w:ascii="Times New Roman" w:hAnsi="Times New Roman"/>
                          <w:b/>
                          <w:sz w:val="24"/>
                          <w:szCs w:val="24"/>
                        </w:rPr>
                      </w:pPr>
                      <w:r w:rsidRPr="00155471">
                        <w:rPr>
                          <w:rFonts w:ascii="Times New Roman" w:hAnsi="Times New Roman"/>
                          <w:b/>
                          <w:color w:val="000000"/>
                          <w:sz w:val="24"/>
                          <w:szCs w:val="24"/>
                        </w:rPr>
                        <w:t>Kalecik Öğretmenevi ve ASO Müdürlüğü</w:t>
                      </w:r>
                    </w:p>
                    <w:p w:rsidR="000614ED" w:rsidRPr="00E334DD" w:rsidRDefault="000614ED" w:rsidP="0074156A">
                      <w:pPr>
                        <w:tabs>
                          <w:tab w:val="left" w:pos="360"/>
                          <w:tab w:val="left" w:pos="3420"/>
                        </w:tabs>
                        <w:spacing w:line="360" w:lineRule="auto"/>
                        <w:ind w:firstLine="851"/>
                        <w:jc w:val="both"/>
                        <w:rPr>
                          <w:b/>
                          <w:i/>
                          <w:sz w:val="28"/>
                          <w:szCs w:val="28"/>
                        </w:rPr>
                      </w:pPr>
                    </w:p>
                    <w:p w:rsidR="000614ED" w:rsidRPr="00870BD1" w:rsidRDefault="000614ED" w:rsidP="0074156A">
                      <w:pPr>
                        <w:tabs>
                          <w:tab w:val="left" w:pos="360"/>
                          <w:tab w:val="left" w:pos="3420"/>
                        </w:tabs>
                        <w:spacing w:line="360" w:lineRule="auto"/>
                        <w:ind w:firstLine="851"/>
                        <w:jc w:val="both"/>
                        <w:rPr>
                          <w:i/>
                          <w:sz w:val="28"/>
                          <w:szCs w:val="28"/>
                        </w:rPr>
                      </w:pPr>
                    </w:p>
                    <w:p w:rsidR="000614ED" w:rsidRPr="00870BD1" w:rsidRDefault="000614ED" w:rsidP="0074156A">
                      <w:pPr>
                        <w:rPr>
                          <w:sz w:val="28"/>
                          <w:szCs w:val="28"/>
                        </w:rPr>
                      </w:pPr>
                    </w:p>
                  </w:txbxContent>
                </v:textbox>
              </v:shape>
            </w:pict>
          </mc:Fallback>
        </mc:AlternateContent>
      </w:r>
      <w:r>
        <w:rPr>
          <w:rFonts w:ascii="Times New Roman" w:eastAsia="Times New Roman" w:hAnsi="Times New Roman" w:cs="Times New Roman"/>
          <w:b/>
          <w:bCs/>
          <w:color w:val="000000"/>
          <w:kern w:val="32"/>
          <w:sz w:val="24"/>
          <w:szCs w:val="32"/>
          <w:lang w:eastAsia="tr-TR"/>
        </w:rPr>
        <w:t>7.2</w:t>
      </w:r>
      <w:r w:rsidRPr="0074156A">
        <w:rPr>
          <w:rFonts w:ascii="Times New Roman" w:eastAsia="Times New Roman" w:hAnsi="Times New Roman" w:cs="Times New Roman"/>
          <w:b/>
          <w:bCs/>
          <w:color w:val="000000"/>
          <w:kern w:val="32"/>
          <w:sz w:val="24"/>
          <w:szCs w:val="32"/>
          <w:lang w:eastAsia="tr-TR"/>
        </w:rPr>
        <w:t>.V</w:t>
      </w:r>
      <w:r w:rsidRPr="0074156A">
        <w:rPr>
          <w:rFonts w:ascii="Times New Roman" w:eastAsia="Times New Roman" w:hAnsi="Times New Roman" w:cs="Times New Roman"/>
          <w:b/>
          <w:bCs/>
          <w:color w:val="000000"/>
          <w:spacing w:val="1"/>
          <w:kern w:val="32"/>
          <w:sz w:val="24"/>
          <w:szCs w:val="32"/>
          <w:lang w:eastAsia="tr-TR"/>
        </w:rPr>
        <w:t>İ</w:t>
      </w:r>
      <w:r w:rsidRPr="0074156A">
        <w:rPr>
          <w:rFonts w:ascii="Times New Roman" w:eastAsia="Times New Roman" w:hAnsi="Times New Roman" w:cs="Times New Roman"/>
          <w:b/>
          <w:bCs/>
          <w:color w:val="000000"/>
          <w:spacing w:val="-1"/>
          <w:kern w:val="32"/>
          <w:sz w:val="24"/>
          <w:szCs w:val="32"/>
          <w:lang w:eastAsia="tr-TR"/>
        </w:rPr>
        <w:t>ZY</w:t>
      </w:r>
      <w:r w:rsidRPr="0074156A">
        <w:rPr>
          <w:rFonts w:ascii="Times New Roman" w:eastAsia="Times New Roman" w:hAnsi="Times New Roman" w:cs="Times New Roman"/>
          <w:b/>
          <w:bCs/>
          <w:color w:val="000000"/>
          <w:spacing w:val="2"/>
          <w:kern w:val="32"/>
          <w:sz w:val="24"/>
          <w:szCs w:val="32"/>
          <w:lang w:eastAsia="tr-TR"/>
        </w:rPr>
        <w:t>O</w:t>
      </w:r>
      <w:r w:rsidRPr="0074156A">
        <w:rPr>
          <w:rFonts w:ascii="Times New Roman" w:eastAsia="Times New Roman" w:hAnsi="Times New Roman" w:cs="Times New Roman"/>
          <w:b/>
          <w:bCs/>
          <w:color w:val="000000"/>
          <w:spacing w:val="-1"/>
          <w:kern w:val="32"/>
          <w:sz w:val="24"/>
          <w:szCs w:val="32"/>
          <w:lang w:eastAsia="tr-TR"/>
        </w:rPr>
        <w:t>NUMUZ</w:t>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74156A" w:rsidRPr="0074156A" w:rsidRDefault="0074156A" w:rsidP="0074156A">
      <w:pPr>
        <w:spacing w:before="100" w:beforeAutospacing="1" w:after="100" w:afterAutospacing="1" w:line="240" w:lineRule="auto"/>
        <w:rPr>
          <w:rFonts w:ascii="Calibri" w:eastAsia="Times New Roman" w:hAnsi="Calibri" w:cs="Times New Roman"/>
          <w:spacing w:val="-2"/>
          <w:lang w:eastAsia="tr-TR"/>
        </w:rPr>
      </w:pPr>
      <w:bookmarkStart w:id="11" w:name="_Toc264016830"/>
      <w:r>
        <w:rPr>
          <w:rFonts w:ascii="Times New Roman" w:eastAsia="Times New Roman" w:hAnsi="Times New Roman" w:cs="Times New Roman"/>
          <w:b/>
          <w:sz w:val="24"/>
          <w:szCs w:val="24"/>
          <w:lang w:eastAsia="tr-TR"/>
        </w:rPr>
        <w:t>7</w:t>
      </w:r>
      <w:r w:rsidRPr="0074156A">
        <w:rPr>
          <w:rFonts w:ascii="Times New Roman" w:eastAsia="Times New Roman" w:hAnsi="Times New Roman" w:cs="Times New Roman"/>
          <w:b/>
          <w:sz w:val="24"/>
          <w:szCs w:val="24"/>
          <w:lang w:eastAsia="tr-TR"/>
        </w:rPr>
        <w:t>.3.İLKE ve DEĞERLERİMİZ</w:t>
      </w:r>
      <w:bookmarkEnd w:id="11"/>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bCs/>
          <w:spacing w:val="-2"/>
          <w:sz w:val="24"/>
          <w:szCs w:val="24"/>
          <w:lang w:eastAsia="tr-TR"/>
        </w:rPr>
      </w:pPr>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bCs/>
          <w:spacing w:val="-2"/>
          <w:sz w:val="24"/>
          <w:szCs w:val="24"/>
          <w:lang w:eastAsia="tr-TR"/>
        </w:rPr>
      </w:pPr>
      <w:r>
        <w:rPr>
          <w:rFonts w:ascii="Arial" w:eastAsia="Times New Roman" w:hAnsi="Arial" w:cs="Arial"/>
          <w:b/>
          <w:noProof/>
          <w:sz w:val="20"/>
          <w:szCs w:val="20"/>
          <w:lang w:eastAsia="tr-TR"/>
        </w:rPr>
        <mc:AlternateContent>
          <mc:Choice Requires="wps">
            <w:drawing>
              <wp:anchor distT="0" distB="0" distL="114300" distR="114300" simplePos="0" relativeHeight="251667456" behindDoc="0" locked="0" layoutInCell="1" allowOverlap="1" wp14:anchorId="3D5C22A3" wp14:editId="12A9A148">
                <wp:simplePos x="0" y="0"/>
                <wp:positionH relativeFrom="column">
                  <wp:posOffset>-353695</wp:posOffset>
                </wp:positionH>
                <wp:positionV relativeFrom="paragraph">
                  <wp:posOffset>26035</wp:posOffset>
                </wp:positionV>
                <wp:extent cx="6477000" cy="5791200"/>
                <wp:effectExtent l="13335" t="6985" r="5715" b="12065"/>
                <wp:wrapNone/>
                <wp:docPr id="33" name="Yatay Kaydırma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5791200"/>
                        </a:xfrm>
                        <a:prstGeom prst="horizontalScroll">
                          <a:avLst>
                            <a:gd name="adj" fmla="val 12500"/>
                          </a:avLst>
                        </a:prstGeom>
                        <a:solidFill>
                          <a:srgbClr val="DAEEF3"/>
                        </a:solidFill>
                        <a:ln w="9525">
                          <a:solidFill>
                            <a:srgbClr val="FF0000"/>
                          </a:solidFill>
                          <a:round/>
                          <a:headEnd/>
                          <a:tailEnd/>
                        </a:ln>
                      </wps:spPr>
                      <wps:txbx>
                        <w:txbxContent>
                          <w:p w:rsidR="000614ED" w:rsidRDefault="000614ED" w:rsidP="0074156A">
                            <w:pPr>
                              <w:tabs>
                                <w:tab w:val="left" w:pos="360"/>
                                <w:tab w:val="left" w:pos="3420"/>
                              </w:tabs>
                              <w:spacing w:line="360" w:lineRule="auto"/>
                              <w:ind w:firstLine="851"/>
                              <w:jc w:val="both"/>
                              <w:rPr>
                                <w:i/>
                              </w:rPr>
                            </w:pPr>
                          </w:p>
                          <w:p w:rsidR="000614ED" w:rsidRPr="001843AD" w:rsidRDefault="000614ED" w:rsidP="0074156A">
                            <w:pPr>
                              <w:numPr>
                                <w:ilvl w:val="0"/>
                                <w:numId w:val="23"/>
                              </w:numPr>
                              <w:spacing w:after="0" w:line="240" w:lineRule="auto"/>
                            </w:pPr>
                            <w:r w:rsidRPr="001843AD">
                              <w:rPr>
                                <w:color w:val="333333"/>
                              </w:rPr>
                              <w:t xml:space="preserve">Etik değerlere ve </w:t>
                            </w:r>
                            <w:r w:rsidRPr="006371EB">
                              <w:rPr>
                                <w:b/>
                                <w:color w:val="333333"/>
                              </w:rPr>
                              <w:t>iş ahlakına</w:t>
                            </w:r>
                            <w:r w:rsidRPr="001843AD">
                              <w:rPr>
                                <w:color w:val="333333"/>
                              </w:rPr>
                              <w:t xml:space="preserve"> bağlıyız.</w:t>
                            </w:r>
                          </w:p>
                          <w:p w:rsidR="000614ED" w:rsidRPr="001843AD" w:rsidRDefault="000614ED" w:rsidP="0074156A">
                            <w:pPr>
                              <w:numPr>
                                <w:ilvl w:val="0"/>
                                <w:numId w:val="23"/>
                              </w:numPr>
                              <w:spacing w:after="0" w:line="240" w:lineRule="auto"/>
                            </w:pPr>
                            <w:r w:rsidRPr="001843AD">
                              <w:rPr>
                                <w:color w:val="333333"/>
                              </w:rPr>
                              <w:t xml:space="preserve">İnsan değerine inanıp, </w:t>
                            </w:r>
                            <w:r w:rsidRPr="006371EB">
                              <w:rPr>
                                <w:b/>
                                <w:color w:val="333333"/>
                              </w:rPr>
                              <w:t>insana yatırım</w:t>
                            </w:r>
                            <w:r w:rsidRPr="001843AD">
                              <w:rPr>
                                <w:color w:val="333333"/>
                              </w:rPr>
                              <w:t xml:space="preserve"> yaparız.</w:t>
                            </w:r>
                          </w:p>
                          <w:p w:rsidR="000614ED" w:rsidRPr="001843AD" w:rsidRDefault="000614ED" w:rsidP="0074156A">
                            <w:pPr>
                              <w:numPr>
                                <w:ilvl w:val="0"/>
                                <w:numId w:val="23"/>
                              </w:numPr>
                              <w:spacing w:after="0" w:line="240" w:lineRule="auto"/>
                            </w:pPr>
                            <w:r w:rsidRPr="001843AD">
                              <w:rPr>
                                <w:color w:val="333333"/>
                              </w:rPr>
                              <w:t xml:space="preserve">Öğretmenlerimizin her türlü ihtiyaçlarını </w:t>
                            </w:r>
                            <w:r w:rsidRPr="006371EB">
                              <w:rPr>
                                <w:b/>
                                <w:color w:val="333333"/>
                              </w:rPr>
                              <w:t>karşılarken doğruluk, dürüstlük, objektiflik</w:t>
                            </w:r>
                            <w:r w:rsidRPr="001843AD">
                              <w:rPr>
                                <w:color w:val="333333"/>
                              </w:rPr>
                              <w:t xml:space="preserve"> ilkesini uygularız.</w:t>
                            </w:r>
                          </w:p>
                          <w:p w:rsidR="000614ED" w:rsidRPr="001843AD" w:rsidRDefault="000614ED" w:rsidP="0074156A">
                            <w:pPr>
                              <w:numPr>
                                <w:ilvl w:val="0"/>
                                <w:numId w:val="23"/>
                              </w:numPr>
                              <w:spacing w:after="0" w:line="240" w:lineRule="auto"/>
                            </w:pPr>
                            <w:r w:rsidRPr="001843AD">
                              <w:rPr>
                                <w:color w:val="333333"/>
                              </w:rPr>
                              <w:t xml:space="preserve">Kurumsal gelişmenin </w:t>
                            </w:r>
                            <w:r w:rsidRPr="006371EB">
                              <w:rPr>
                                <w:b/>
                                <w:color w:val="333333"/>
                              </w:rPr>
                              <w:t>teknolojik yenilikleri</w:t>
                            </w:r>
                            <w:r w:rsidRPr="001843AD">
                              <w:rPr>
                                <w:color w:val="333333"/>
                              </w:rPr>
                              <w:t xml:space="preserve"> takip eden bir anlayışla güçlendiğine inanırız.</w:t>
                            </w:r>
                          </w:p>
                          <w:p w:rsidR="000614ED" w:rsidRPr="001843AD" w:rsidRDefault="000614ED" w:rsidP="0074156A">
                            <w:pPr>
                              <w:numPr>
                                <w:ilvl w:val="0"/>
                                <w:numId w:val="23"/>
                              </w:numPr>
                              <w:spacing w:after="0" w:line="240" w:lineRule="auto"/>
                            </w:pPr>
                            <w:r w:rsidRPr="001843AD">
                              <w:rPr>
                                <w:color w:val="333333"/>
                              </w:rPr>
                              <w:t xml:space="preserve">Kurumun çalışmalarından verimli sonuç alınmasında </w:t>
                            </w:r>
                            <w:r w:rsidRPr="006371EB">
                              <w:rPr>
                                <w:b/>
                                <w:color w:val="333333"/>
                              </w:rPr>
                              <w:t>ekip çalışmasının</w:t>
                            </w:r>
                            <w:r w:rsidRPr="001843AD">
                              <w:rPr>
                                <w:color w:val="333333"/>
                              </w:rPr>
                              <w:t xml:space="preserve"> önemli olduğunu düşünerek, ekip çalışmasını esas alırız.</w:t>
                            </w:r>
                          </w:p>
                          <w:p w:rsidR="000614ED" w:rsidRPr="001843AD" w:rsidRDefault="000614ED" w:rsidP="0074156A">
                            <w:pPr>
                              <w:numPr>
                                <w:ilvl w:val="0"/>
                                <w:numId w:val="23"/>
                              </w:numPr>
                              <w:spacing w:after="0" w:line="240" w:lineRule="auto"/>
                            </w:pPr>
                            <w:r w:rsidRPr="001843AD">
                              <w:rPr>
                                <w:color w:val="333333"/>
                              </w:rPr>
                              <w:t xml:space="preserve">Personelin görev dağılımında </w:t>
                            </w:r>
                            <w:r w:rsidRPr="006371EB">
                              <w:rPr>
                                <w:b/>
                                <w:color w:val="333333"/>
                              </w:rPr>
                              <w:t xml:space="preserve">eşit </w:t>
                            </w:r>
                            <w:r w:rsidRPr="001843AD">
                              <w:rPr>
                                <w:color w:val="333333"/>
                              </w:rPr>
                              <w:t>davranıp, özverili çalışan personeli takdir ederiz.</w:t>
                            </w:r>
                          </w:p>
                          <w:p w:rsidR="000614ED" w:rsidRPr="001843AD" w:rsidRDefault="000614ED" w:rsidP="0074156A">
                            <w:pPr>
                              <w:numPr>
                                <w:ilvl w:val="0"/>
                                <w:numId w:val="23"/>
                              </w:numPr>
                              <w:spacing w:after="0" w:line="240" w:lineRule="auto"/>
                            </w:pPr>
                            <w:r w:rsidRPr="001843AD">
                              <w:rPr>
                                <w:color w:val="333333"/>
                              </w:rPr>
                              <w:t xml:space="preserve">Köklü bir geçmişe sahip olan </w:t>
                            </w:r>
                            <w:r>
                              <w:rPr>
                                <w:color w:val="333333"/>
                              </w:rPr>
                              <w:t>Kalecik Öğretmenevi ev ASO Müdürlüğü olarak tüm personelimize</w:t>
                            </w:r>
                            <w:r w:rsidRPr="001843AD">
                              <w:rPr>
                                <w:color w:val="333333"/>
                              </w:rPr>
                              <w:t xml:space="preserve"> kurumun vazgeçilmez bir ferdi olduğunu hissettirerek </w:t>
                            </w:r>
                            <w:r w:rsidRPr="006371EB">
                              <w:rPr>
                                <w:b/>
                                <w:color w:val="333333"/>
                              </w:rPr>
                              <w:t>işbirliği</w:t>
                            </w:r>
                            <w:r w:rsidRPr="001843AD">
                              <w:rPr>
                                <w:color w:val="333333"/>
                              </w:rPr>
                              <w:t xml:space="preserve"> içinde çalışmalarını teşvik ederiz.</w:t>
                            </w:r>
                          </w:p>
                          <w:p w:rsidR="000614ED" w:rsidRPr="001843AD" w:rsidRDefault="000614ED" w:rsidP="0074156A">
                            <w:pPr>
                              <w:numPr>
                                <w:ilvl w:val="0"/>
                                <w:numId w:val="23"/>
                              </w:numPr>
                              <w:spacing w:after="0" w:line="240" w:lineRule="auto"/>
                            </w:pPr>
                            <w:r w:rsidRPr="001843AD">
                              <w:rPr>
                                <w:color w:val="333333"/>
                              </w:rPr>
                              <w:t xml:space="preserve">Kurumdan hizmet alanların memnuniyetini esas alarak </w:t>
                            </w:r>
                            <w:r w:rsidRPr="006371EB">
                              <w:rPr>
                                <w:b/>
                                <w:color w:val="333333"/>
                              </w:rPr>
                              <w:t xml:space="preserve">hizmette kaliteden ödün verilmemesi </w:t>
                            </w:r>
                            <w:r w:rsidRPr="001843AD">
                              <w:rPr>
                                <w:color w:val="333333"/>
                              </w:rPr>
                              <w:t>için gereken çabayı gösteririz.</w:t>
                            </w:r>
                          </w:p>
                          <w:p w:rsidR="000614ED" w:rsidRPr="001843AD" w:rsidRDefault="000614ED" w:rsidP="0074156A">
                            <w:pPr>
                              <w:numPr>
                                <w:ilvl w:val="0"/>
                                <w:numId w:val="23"/>
                              </w:numPr>
                              <w:spacing w:after="0" w:line="240" w:lineRule="auto"/>
                            </w:pPr>
                            <w:r w:rsidRPr="001843AD">
                              <w:rPr>
                                <w:color w:val="333333"/>
                              </w:rPr>
                              <w:t xml:space="preserve">İnsan odaklı hizmet vererek, insan ilişkilerini en üst düzeyde tutup, insanların mutlu, huzurlu </w:t>
                            </w:r>
                            <w:r>
                              <w:rPr>
                                <w:color w:val="333333"/>
                              </w:rPr>
                              <w:t>“</w:t>
                            </w:r>
                            <w:r w:rsidRPr="006371EB">
                              <w:rPr>
                                <w:b/>
                                <w:color w:val="333333"/>
                              </w:rPr>
                              <w:t xml:space="preserve">kendi evleri gibi” </w:t>
                            </w:r>
                            <w:r w:rsidRPr="001843AD">
                              <w:rPr>
                                <w:color w:val="333333"/>
                              </w:rPr>
                              <w:t>rahat bir yuva ortamında bulunmalarını sağlarız.</w:t>
                            </w:r>
                          </w:p>
                          <w:p w:rsidR="000614ED" w:rsidRPr="001843AD" w:rsidRDefault="000614ED" w:rsidP="0074156A">
                            <w:pPr>
                              <w:numPr>
                                <w:ilvl w:val="0"/>
                                <w:numId w:val="23"/>
                              </w:numPr>
                              <w:spacing w:after="0" w:line="240" w:lineRule="auto"/>
                            </w:pPr>
                            <w:r w:rsidRPr="001843AD">
                              <w:rPr>
                                <w:color w:val="333333"/>
                              </w:rPr>
                              <w:t>Öğretmenlik mesleğini teşvik edip özend</w:t>
                            </w:r>
                            <w:r>
                              <w:rPr>
                                <w:color w:val="333333"/>
                              </w:rPr>
                              <w:t>iren sosyal, kültürel ve eğitim</w:t>
                            </w:r>
                            <w:r w:rsidRPr="001843AD">
                              <w:rPr>
                                <w:color w:val="333333"/>
                              </w:rPr>
                              <w:t xml:space="preserve"> faaliyetlerin</w:t>
                            </w:r>
                            <w:r>
                              <w:rPr>
                                <w:color w:val="333333"/>
                              </w:rPr>
                              <w:t>in</w:t>
                            </w:r>
                            <w:r w:rsidRPr="001843AD">
                              <w:rPr>
                                <w:color w:val="333333"/>
                              </w:rPr>
                              <w:t xml:space="preserve"> düzenlenmesini sağlarız.</w:t>
                            </w:r>
                          </w:p>
                          <w:p w:rsidR="000614ED" w:rsidRPr="001843AD" w:rsidRDefault="000614ED" w:rsidP="0074156A">
                            <w:pPr>
                              <w:numPr>
                                <w:ilvl w:val="0"/>
                                <w:numId w:val="23"/>
                              </w:numPr>
                              <w:spacing w:after="0" w:line="240" w:lineRule="auto"/>
                            </w:pPr>
                            <w:r w:rsidRPr="006371EB">
                              <w:rPr>
                                <w:b/>
                                <w:color w:val="333333"/>
                              </w:rPr>
                              <w:t>Hayat boyu öğrenme</w:t>
                            </w:r>
                            <w:r w:rsidRPr="001843AD">
                              <w:rPr>
                                <w:color w:val="333333"/>
                              </w:rPr>
                              <w:t xml:space="preserve"> stratejisine inanırız.</w:t>
                            </w:r>
                          </w:p>
                          <w:p w:rsidR="000614ED" w:rsidRPr="008D013A" w:rsidRDefault="000614ED" w:rsidP="0074156A">
                            <w:pPr>
                              <w:numPr>
                                <w:ilvl w:val="0"/>
                                <w:numId w:val="23"/>
                              </w:numPr>
                              <w:spacing w:after="0" w:line="240" w:lineRule="auto"/>
                            </w:pPr>
                            <w:r w:rsidRPr="001843AD">
                              <w:rPr>
                                <w:color w:val="333333"/>
                              </w:rPr>
                              <w:t xml:space="preserve">Proaktif yaklaşımlarla hareket ederek </w:t>
                            </w:r>
                            <w:r w:rsidRPr="00430A56">
                              <w:rPr>
                                <w:b/>
                                <w:color w:val="333333"/>
                              </w:rPr>
                              <w:t>oluşabilecek sorunların önlemlerini</w:t>
                            </w:r>
                            <w:r w:rsidRPr="001843AD">
                              <w:rPr>
                                <w:color w:val="333333"/>
                              </w:rPr>
                              <w:t xml:space="preserve"> önceden alırız.</w:t>
                            </w:r>
                          </w:p>
                          <w:p w:rsidR="000614ED" w:rsidRPr="001843AD" w:rsidRDefault="000614ED" w:rsidP="0074156A">
                            <w:pPr>
                              <w:ind w:left="360"/>
                            </w:pPr>
                          </w:p>
                          <w:p w:rsidR="000614ED" w:rsidRPr="00E334DD" w:rsidRDefault="000614ED" w:rsidP="0074156A">
                            <w:pPr>
                              <w:tabs>
                                <w:tab w:val="left" w:pos="360"/>
                                <w:tab w:val="left" w:pos="3420"/>
                              </w:tabs>
                              <w:spacing w:line="360" w:lineRule="auto"/>
                              <w:ind w:firstLine="851"/>
                              <w:jc w:val="both"/>
                              <w:rPr>
                                <w:b/>
                                <w:i/>
                                <w:sz w:val="28"/>
                                <w:szCs w:val="28"/>
                              </w:rPr>
                            </w:pPr>
                            <w:r>
                              <w:rPr>
                                <w:b/>
                                <w:i/>
                                <w:sz w:val="28"/>
                                <w:szCs w:val="28"/>
                              </w:rPr>
                              <w:tab/>
                            </w: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Pr="00870BD1" w:rsidRDefault="000614ED" w:rsidP="0074156A">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33" o:spid="_x0000_s1075" type="#_x0000_t98" style="position:absolute;left:0;text-align:left;margin-left:-27.85pt;margin-top:2.05pt;width:510pt;height:4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" fillcolor="#daeef3" strokecolor="red">
                <v:textbox>
                  <w:txbxContent>
                    <w:p w:rsidR="000614ED" w:rsidRDefault="000614ED" w:rsidP="0074156A">
                      <w:pPr>
                        <w:tabs>
                          <w:tab w:val="left" w:pos="360"/>
                          <w:tab w:val="left" w:pos="3420"/>
                        </w:tabs>
                        <w:spacing w:line="360" w:lineRule="auto"/>
                        <w:ind w:firstLine="851"/>
                        <w:jc w:val="both"/>
                        <w:rPr>
                          <w:i/>
                        </w:rPr>
                      </w:pPr>
                    </w:p>
                    <w:p w:rsidR="000614ED" w:rsidRPr="001843AD" w:rsidRDefault="000614ED" w:rsidP="0074156A">
                      <w:pPr>
                        <w:numPr>
                          <w:ilvl w:val="0"/>
                          <w:numId w:val="23"/>
                        </w:numPr>
                        <w:spacing w:after="0" w:line="240" w:lineRule="auto"/>
                      </w:pPr>
                      <w:r w:rsidRPr="001843AD">
                        <w:rPr>
                          <w:color w:val="333333"/>
                        </w:rPr>
                        <w:t xml:space="preserve">Etik değerlere ve </w:t>
                      </w:r>
                      <w:r w:rsidRPr="006371EB">
                        <w:rPr>
                          <w:b/>
                          <w:color w:val="333333"/>
                        </w:rPr>
                        <w:t>iş ahlakına</w:t>
                      </w:r>
                      <w:r w:rsidRPr="001843AD">
                        <w:rPr>
                          <w:color w:val="333333"/>
                        </w:rPr>
                        <w:t xml:space="preserve"> bağlıyız.</w:t>
                      </w:r>
                    </w:p>
                    <w:p w:rsidR="000614ED" w:rsidRPr="001843AD" w:rsidRDefault="000614ED" w:rsidP="0074156A">
                      <w:pPr>
                        <w:numPr>
                          <w:ilvl w:val="0"/>
                          <w:numId w:val="23"/>
                        </w:numPr>
                        <w:spacing w:after="0" w:line="240" w:lineRule="auto"/>
                      </w:pPr>
                      <w:r w:rsidRPr="001843AD">
                        <w:rPr>
                          <w:color w:val="333333"/>
                        </w:rPr>
                        <w:t xml:space="preserve">İnsan değerine inanıp, </w:t>
                      </w:r>
                      <w:r w:rsidRPr="006371EB">
                        <w:rPr>
                          <w:b/>
                          <w:color w:val="333333"/>
                        </w:rPr>
                        <w:t>insana yatırım</w:t>
                      </w:r>
                      <w:r w:rsidRPr="001843AD">
                        <w:rPr>
                          <w:color w:val="333333"/>
                        </w:rPr>
                        <w:t xml:space="preserve"> yaparız.</w:t>
                      </w:r>
                    </w:p>
                    <w:p w:rsidR="000614ED" w:rsidRPr="001843AD" w:rsidRDefault="000614ED" w:rsidP="0074156A">
                      <w:pPr>
                        <w:numPr>
                          <w:ilvl w:val="0"/>
                          <w:numId w:val="23"/>
                        </w:numPr>
                        <w:spacing w:after="0" w:line="240" w:lineRule="auto"/>
                      </w:pPr>
                      <w:r w:rsidRPr="001843AD">
                        <w:rPr>
                          <w:color w:val="333333"/>
                        </w:rPr>
                        <w:t xml:space="preserve">Öğretmenlerimizin her türlü ihtiyaçlarını </w:t>
                      </w:r>
                      <w:r w:rsidRPr="006371EB">
                        <w:rPr>
                          <w:b/>
                          <w:color w:val="333333"/>
                        </w:rPr>
                        <w:t>karşılarken doğruluk, dürüstlük, objektiflik</w:t>
                      </w:r>
                      <w:r w:rsidRPr="001843AD">
                        <w:rPr>
                          <w:color w:val="333333"/>
                        </w:rPr>
                        <w:t xml:space="preserve"> ilkesini uygularız.</w:t>
                      </w:r>
                    </w:p>
                    <w:p w:rsidR="000614ED" w:rsidRPr="001843AD" w:rsidRDefault="000614ED" w:rsidP="0074156A">
                      <w:pPr>
                        <w:numPr>
                          <w:ilvl w:val="0"/>
                          <w:numId w:val="23"/>
                        </w:numPr>
                        <w:spacing w:after="0" w:line="240" w:lineRule="auto"/>
                      </w:pPr>
                      <w:r w:rsidRPr="001843AD">
                        <w:rPr>
                          <w:color w:val="333333"/>
                        </w:rPr>
                        <w:t xml:space="preserve">Kurumsal gelişmenin </w:t>
                      </w:r>
                      <w:r w:rsidRPr="006371EB">
                        <w:rPr>
                          <w:b/>
                          <w:color w:val="333333"/>
                        </w:rPr>
                        <w:t>teknolojik yenilikleri</w:t>
                      </w:r>
                      <w:r w:rsidRPr="001843AD">
                        <w:rPr>
                          <w:color w:val="333333"/>
                        </w:rPr>
                        <w:t xml:space="preserve"> takip eden bir anlayışla güçlendiğine inanırız.</w:t>
                      </w:r>
                    </w:p>
                    <w:p w:rsidR="000614ED" w:rsidRPr="001843AD" w:rsidRDefault="000614ED" w:rsidP="0074156A">
                      <w:pPr>
                        <w:numPr>
                          <w:ilvl w:val="0"/>
                          <w:numId w:val="23"/>
                        </w:numPr>
                        <w:spacing w:after="0" w:line="240" w:lineRule="auto"/>
                      </w:pPr>
                      <w:r w:rsidRPr="001843AD">
                        <w:rPr>
                          <w:color w:val="333333"/>
                        </w:rPr>
                        <w:t xml:space="preserve">Kurumun çalışmalarından verimli sonuç alınmasında </w:t>
                      </w:r>
                      <w:r w:rsidRPr="006371EB">
                        <w:rPr>
                          <w:b/>
                          <w:color w:val="333333"/>
                        </w:rPr>
                        <w:t>ekip çalışmasının</w:t>
                      </w:r>
                      <w:r w:rsidRPr="001843AD">
                        <w:rPr>
                          <w:color w:val="333333"/>
                        </w:rPr>
                        <w:t xml:space="preserve"> önemli olduğunu düşünerek, ekip çalışmasını esas alırız.</w:t>
                      </w:r>
                    </w:p>
                    <w:p w:rsidR="000614ED" w:rsidRPr="001843AD" w:rsidRDefault="000614ED" w:rsidP="0074156A">
                      <w:pPr>
                        <w:numPr>
                          <w:ilvl w:val="0"/>
                          <w:numId w:val="23"/>
                        </w:numPr>
                        <w:spacing w:after="0" w:line="240" w:lineRule="auto"/>
                      </w:pPr>
                      <w:r w:rsidRPr="001843AD">
                        <w:rPr>
                          <w:color w:val="333333"/>
                        </w:rPr>
                        <w:t xml:space="preserve">Personelin görev dağılımında </w:t>
                      </w:r>
                      <w:r w:rsidRPr="006371EB">
                        <w:rPr>
                          <w:b/>
                          <w:color w:val="333333"/>
                        </w:rPr>
                        <w:t xml:space="preserve">eşit </w:t>
                      </w:r>
                      <w:r w:rsidRPr="001843AD">
                        <w:rPr>
                          <w:color w:val="333333"/>
                        </w:rPr>
                        <w:t>davranıp, özverili çalışan personeli takdir ederiz.</w:t>
                      </w:r>
                    </w:p>
                    <w:p w:rsidR="000614ED" w:rsidRPr="001843AD" w:rsidRDefault="000614ED" w:rsidP="0074156A">
                      <w:pPr>
                        <w:numPr>
                          <w:ilvl w:val="0"/>
                          <w:numId w:val="23"/>
                        </w:numPr>
                        <w:spacing w:after="0" w:line="240" w:lineRule="auto"/>
                      </w:pPr>
                      <w:r w:rsidRPr="001843AD">
                        <w:rPr>
                          <w:color w:val="333333"/>
                        </w:rPr>
                        <w:t xml:space="preserve">Köklü bir geçmişe sahip olan </w:t>
                      </w:r>
                      <w:r>
                        <w:rPr>
                          <w:color w:val="333333"/>
                        </w:rPr>
                        <w:t>Kalecik Öğretmenevi ev ASO Müdürlüğü olarak tüm personelimize</w:t>
                      </w:r>
                      <w:r w:rsidRPr="001843AD">
                        <w:rPr>
                          <w:color w:val="333333"/>
                        </w:rPr>
                        <w:t xml:space="preserve"> kurumun vazgeçilmez bir ferdi olduğunu hissettirerek </w:t>
                      </w:r>
                      <w:r w:rsidRPr="006371EB">
                        <w:rPr>
                          <w:b/>
                          <w:color w:val="333333"/>
                        </w:rPr>
                        <w:t>işbirliği</w:t>
                      </w:r>
                      <w:r w:rsidRPr="001843AD">
                        <w:rPr>
                          <w:color w:val="333333"/>
                        </w:rPr>
                        <w:t xml:space="preserve"> içinde çalışmalarını teşvik ederiz.</w:t>
                      </w:r>
                    </w:p>
                    <w:p w:rsidR="000614ED" w:rsidRPr="001843AD" w:rsidRDefault="000614ED" w:rsidP="0074156A">
                      <w:pPr>
                        <w:numPr>
                          <w:ilvl w:val="0"/>
                          <w:numId w:val="23"/>
                        </w:numPr>
                        <w:spacing w:after="0" w:line="240" w:lineRule="auto"/>
                      </w:pPr>
                      <w:r w:rsidRPr="001843AD">
                        <w:rPr>
                          <w:color w:val="333333"/>
                        </w:rPr>
                        <w:t xml:space="preserve">Kurumdan hizmet alanların memnuniyetini esas alarak </w:t>
                      </w:r>
                      <w:r w:rsidRPr="006371EB">
                        <w:rPr>
                          <w:b/>
                          <w:color w:val="333333"/>
                        </w:rPr>
                        <w:t xml:space="preserve">hizmette kaliteden ödün verilmemesi </w:t>
                      </w:r>
                      <w:r w:rsidRPr="001843AD">
                        <w:rPr>
                          <w:color w:val="333333"/>
                        </w:rPr>
                        <w:t>için gereken çabayı gösteririz.</w:t>
                      </w:r>
                    </w:p>
                    <w:p w:rsidR="000614ED" w:rsidRPr="001843AD" w:rsidRDefault="000614ED" w:rsidP="0074156A">
                      <w:pPr>
                        <w:numPr>
                          <w:ilvl w:val="0"/>
                          <w:numId w:val="23"/>
                        </w:numPr>
                        <w:spacing w:after="0" w:line="240" w:lineRule="auto"/>
                      </w:pPr>
                      <w:r w:rsidRPr="001843AD">
                        <w:rPr>
                          <w:color w:val="333333"/>
                        </w:rPr>
                        <w:t xml:space="preserve">İnsan odaklı hizmet vererek, insan ilişkilerini en üst düzeyde tutup, insanların mutlu, huzurlu </w:t>
                      </w:r>
                      <w:r>
                        <w:rPr>
                          <w:color w:val="333333"/>
                        </w:rPr>
                        <w:t>“</w:t>
                      </w:r>
                      <w:r w:rsidRPr="006371EB">
                        <w:rPr>
                          <w:b/>
                          <w:color w:val="333333"/>
                        </w:rPr>
                        <w:t xml:space="preserve">kendi evleri gibi” </w:t>
                      </w:r>
                      <w:r w:rsidRPr="001843AD">
                        <w:rPr>
                          <w:color w:val="333333"/>
                        </w:rPr>
                        <w:t>rahat bir yuva ortamında bulunmalarını sağlarız.</w:t>
                      </w:r>
                    </w:p>
                    <w:p w:rsidR="000614ED" w:rsidRPr="001843AD" w:rsidRDefault="000614ED" w:rsidP="0074156A">
                      <w:pPr>
                        <w:numPr>
                          <w:ilvl w:val="0"/>
                          <w:numId w:val="23"/>
                        </w:numPr>
                        <w:spacing w:after="0" w:line="240" w:lineRule="auto"/>
                      </w:pPr>
                      <w:r w:rsidRPr="001843AD">
                        <w:rPr>
                          <w:color w:val="333333"/>
                        </w:rPr>
                        <w:t>Öğretmenlik mesleğini teşvik edip özend</w:t>
                      </w:r>
                      <w:r>
                        <w:rPr>
                          <w:color w:val="333333"/>
                        </w:rPr>
                        <w:t>iren sosyal, kültürel ve eğitim</w:t>
                      </w:r>
                      <w:r w:rsidRPr="001843AD">
                        <w:rPr>
                          <w:color w:val="333333"/>
                        </w:rPr>
                        <w:t xml:space="preserve"> faaliyetlerin</w:t>
                      </w:r>
                      <w:r>
                        <w:rPr>
                          <w:color w:val="333333"/>
                        </w:rPr>
                        <w:t>in</w:t>
                      </w:r>
                      <w:r w:rsidRPr="001843AD">
                        <w:rPr>
                          <w:color w:val="333333"/>
                        </w:rPr>
                        <w:t xml:space="preserve"> düzenlenmesini sağlarız.</w:t>
                      </w:r>
                    </w:p>
                    <w:p w:rsidR="000614ED" w:rsidRPr="001843AD" w:rsidRDefault="000614ED" w:rsidP="0074156A">
                      <w:pPr>
                        <w:numPr>
                          <w:ilvl w:val="0"/>
                          <w:numId w:val="23"/>
                        </w:numPr>
                        <w:spacing w:after="0" w:line="240" w:lineRule="auto"/>
                      </w:pPr>
                      <w:r w:rsidRPr="006371EB">
                        <w:rPr>
                          <w:b/>
                          <w:color w:val="333333"/>
                        </w:rPr>
                        <w:t>Hayat boyu öğrenme</w:t>
                      </w:r>
                      <w:r w:rsidRPr="001843AD">
                        <w:rPr>
                          <w:color w:val="333333"/>
                        </w:rPr>
                        <w:t xml:space="preserve"> stratejisine inanırız.</w:t>
                      </w:r>
                    </w:p>
                    <w:p w:rsidR="000614ED" w:rsidRPr="008D013A" w:rsidRDefault="000614ED" w:rsidP="0074156A">
                      <w:pPr>
                        <w:numPr>
                          <w:ilvl w:val="0"/>
                          <w:numId w:val="23"/>
                        </w:numPr>
                        <w:spacing w:after="0" w:line="240" w:lineRule="auto"/>
                      </w:pPr>
                      <w:proofErr w:type="spellStart"/>
                      <w:r w:rsidRPr="001843AD">
                        <w:rPr>
                          <w:color w:val="333333"/>
                        </w:rPr>
                        <w:t>Proaktif</w:t>
                      </w:r>
                      <w:proofErr w:type="spellEnd"/>
                      <w:r w:rsidRPr="001843AD">
                        <w:rPr>
                          <w:color w:val="333333"/>
                        </w:rPr>
                        <w:t xml:space="preserve"> yaklaşımlarla hareket ederek </w:t>
                      </w:r>
                      <w:r w:rsidRPr="00430A56">
                        <w:rPr>
                          <w:b/>
                          <w:color w:val="333333"/>
                        </w:rPr>
                        <w:t>oluşabilecek sorunların önlemlerini</w:t>
                      </w:r>
                      <w:r w:rsidRPr="001843AD">
                        <w:rPr>
                          <w:color w:val="333333"/>
                        </w:rPr>
                        <w:t xml:space="preserve"> önceden alırız.</w:t>
                      </w:r>
                    </w:p>
                    <w:p w:rsidR="000614ED" w:rsidRPr="001843AD" w:rsidRDefault="000614ED" w:rsidP="0074156A">
                      <w:pPr>
                        <w:ind w:left="360"/>
                      </w:pPr>
                    </w:p>
                    <w:p w:rsidR="000614ED" w:rsidRPr="00E334DD" w:rsidRDefault="000614ED" w:rsidP="0074156A">
                      <w:pPr>
                        <w:tabs>
                          <w:tab w:val="left" w:pos="360"/>
                          <w:tab w:val="left" w:pos="3420"/>
                        </w:tabs>
                        <w:spacing w:line="360" w:lineRule="auto"/>
                        <w:ind w:firstLine="851"/>
                        <w:jc w:val="both"/>
                        <w:rPr>
                          <w:b/>
                          <w:i/>
                          <w:sz w:val="28"/>
                          <w:szCs w:val="28"/>
                        </w:rPr>
                      </w:pPr>
                      <w:r>
                        <w:rPr>
                          <w:b/>
                          <w:i/>
                          <w:sz w:val="28"/>
                          <w:szCs w:val="28"/>
                        </w:rPr>
                        <w:tab/>
                      </w: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Default="000614ED" w:rsidP="0074156A">
                      <w:pPr>
                        <w:rPr>
                          <w:sz w:val="28"/>
                          <w:szCs w:val="28"/>
                        </w:rPr>
                      </w:pPr>
                    </w:p>
                    <w:p w:rsidR="000614ED" w:rsidRPr="00870BD1" w:rsidRDefault="000614ED" w:rsidP="0074156A">
                      <w:pPr>
                        <w:rPr>
                          <w:sz w:val="28"/>
                          <w:szCs w:val="28"/>
                        </w:rPr>
                      </w:pPr>
                    </w:p>
                  </w:txbxContent>
                </v:textbox>
              </v:shape>
            </w:pict>
          </mc:Fallback>
        </mc:AlternateContent>
      </w:r>
    </w:p>
    <w:p w:rsidR="0074156A" w:rsidRPr="0074156A" w:rsidRDefault="0074156A" w:rsidP="0074156A">
      <w:pPr>
        <w:widowControl w:val="0"/>
        <w:shd w:val="clear" w:color="auto" w:fill="33CCCC"/>
        <w:autoSpaceDE w:val="0"/>
        <w:autoSpaceDN w:val="0"/>
        <w:adjustRightInd w:val="0"/>
        <w:spacing w:after="0" w:line="240" w:lineRule="auto"/>
        <w:ind w:left="117" w:right="-20"/>
        <w:jc w:val="center"/>
        <w:rPr>
          <w:rFonts w:ascii="Arial" w:eastAsia="Times New Roman" w:hAnsi="Arial" w:cs="Arial"/>
          <w:b/>
          <w:bCs/>
          <w:color w:val="FF0000"/>
          <w:spacing w:val="-2"/>
          <w:sz w:val="24"/>
          <w:szCs w:val="24"/>
          <w:lang w:eastAsia="tr-TR"/>
        </w:rPr>
      </w:pPr>
      <w:r w:rsidRPr="0074156A">
        <w:rPr>
          <w:rFonts w:ascii="Arial" w:eastAsia="Times New Roman" w:hAnsi="Arial" w:cs="Arial"/>
          <w:b/>
          <w:bCs/>
          <w:color w:val="FF0000"/>
          <w:spacing w:val="-2"/>
          <w:sz w:val="24"/>
          <w:szCs w:val="24"/>
          <w:lang w:eastAsia="tr-TR"/>
        </w:rPr>
        <w:t>TEMEL İLKE VE DEĞERLERİMİZ</w:t>
      </w:r>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bCs/>
          <w:spacing w:val="-2"/>
          <w:sz w:val="24"/>
          <w:szCs w:val="24"/>
          <w:lang w:eastAsia="tr-TR"/>
        </w:rPr>
      </w:pPr>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bCs/>
          <w:spacing w:val="-2"/>
          <w:sz w:val="24"/>
          <w:szCs w:val="24"/>
          <w:lang w:eastAsia="tr-TR"/>
        </w:rPr>
      </w:pPr>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bCs/>
          <w:spacing w:val="-2"/>
          <w:sz w:val="24"/>
          <w:szCs w:val="24"/>
          <w:lang w:eastAsia="tr-TR"/>
        </w:rPr>
      </w:pPr>
    </w:p>
    <w:p w:rsidR="0074156A" w:rsidRPr="0074156A" w:rsidRDefault="0074156A" w:rsidP="0074156A">
      <w:pPr>
        <w:widowControl w:val="0"/>
        <w:autoSpaceDE w:val="0"/>
        <w:autoSpaceDN w:val="0"/>
        <w:adjustRightInd w:val="0"/>
        <w:spacing w:after="0" w:line="240" w:lineRule="auto"/>
        <w:ind w:left="117" w:right="-20"/>
        <w:jc w:val="both"/>
        <w:rPr>
          <w:rFonts w:ascii="Arial" w:eastAsia="Times New Roman" w:hAnsi="Arial" w:cs="Arial"/>
          <w:b/>
          <w:sz w:val="24"/>
          <w:szCs w:val="24"/>
          <w:lang w:eastAsia="tr-TR"/>
        </w:rPr>
      </w:pPr>
    </w:p>
    <w:p w:rsidR="0074156A" w:rsidRPr="0074156A" w:rsidRDefault="0074156A" w:rsidP="0074156A">
      <w:pPr>
        <w:widowControl w:val="0"/>
        <w:autoSpaceDE w:val="0"/>
        <w:autoSpaceDN w:val="0"/>
        <w:adjustRightInd w:val="0"/>
        <w:spacing w:before="16" w:after="0" w:line="120" w:lineRule="exact"/>
        <w:jc w:val="both"/>
        <w:rPr>
          <w:rFonts w:ascii="Arial" w:eastAsia="Times New Roman" w:hAnsi="Arial" w:cs="Arial"/>
          <w:b/>
          <w:sz w:val="12"/>
          <w:szCs w:val="12"/>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after="0" w:line="200" w:lineRule="exact"/>
        <w:jc w:val="both"/>
        <w:rPr>
          <w:rFonts w:ascii="Arial" w:eastAsia="Times New Roman" w:hAnsi="Arial" w:cs="Arial"/>
          <w:b/>
          <w:sz w:val="20"/>
          <w:szCs w:val="20"/>
          <w:lang w:eastAsia="tr-TR"/>
        </w:rPr>
      </w:pPr>
    </w:p>
    <w:p w:rsidR="0074156A" w:rsidRPr="0074156A" w:rsidRDefault="0074156A" w:rsidP="0074156A">
      <w:pPr>
        <w:widowControl w:val="0"/>
        <w:autoSpaceDE w:val="0"/>
        <w:autoSpaceDN w:val="0"/>
        <w:adjustRightInd w:val="0"/>
        <w:spacing w:before="2" w:after="0" w:line="220" w:lineRule="exact"/>
        <w:jc w:val="both"/>
        <w:rPr>
          <w:rFonts w:ascii="Arial" w:eastAsia="Times New Roman" w:hAnsi="Arial" w:cs="Arial"/>
          <w:b/>
          <w:lang w:eastAsia="tr-TR"/>
        </w:rPr>
      </w:pPr>
    </w:p>
    <w:p w:rsidR="0074156A" w:rsidRPr="0074156A" w:rsidRDefault="0074156A" w:rsidP="0074156A">
      <w:pPr>
        <w:widowControl w:val="0"/>
        <w:autoSpaceDE w:val="0"/>
        <w:autoSpaceDN w:val="0"/>
        <w:adjustRightInd w:val="0"/>
        <w:spacing w:after="0" w:line="240" w:lineRule="auto"/>
        <w:ind w:left="8941" w:right="-20"/>
        <w:jc w:val="both"/>
        <w:rPr>
          <w:rFonts w:ascii="Arial" w:eastAsia="Times New Roman" w:hAnsi="Arial" w:cs="Arial"/>
          <w:b/>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74156A" w:rsidRPr="0074156A" w:rsidRDefault="0074156A" w:rsidP="0074156A">
      <w:pPr>
        <w:tabs>
          <w:tab w:val="left" w:pos="1252"/>
        </w:tabs>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7</w:t>
      </w:r>
      <w:r w:rsidRPr="0074156A">
        <w:rPr>
          <w:rFonts w:ascii="Times New Roman" w:eastAsia="Times New Roman" w:hAnsi="Times New Roman" w:cs="Times New Roman"/>
          <w:b/>
          <w:sz w:val="24"/>
          <w:szCs w:val="24"/>
          <w:lang w:eastAsia="tr-TR"/>
        </w:rPr>
        <w:t>.4: K</w:t>
      </w:r>
      <w:r>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9504" behindDoc="0" locked="0" layoutInCell="1" allowOverlap="1" wp14:anchorId="23A1A504" wp14:editId="0B4457C8">
                <wp:simplePos x="0" y="0"/>
                <wp:positionH relativeFrom="column">
                  <wp:posOffset>-277495</wp:posOffset>
                </wp:positionH>
                <wp:positionV relativeFrom="paragraph">
                  <wp:posOffset>57150</wp:posOffset>
                </wp:positionV>
                <wp:extent cx="6172200" cy="3429000"/>
                <wp:effectExtent l="0" t="0" r="0" b="0"/>
                <wp:wrapNone/>
                <wp:docPr id="34" name="Yatay Kaydırma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429000"/>
                        </a:xfrm>
                        <a:prstGeom prst="horizontalScroll">
                          <a:avLst>
                            <a:gd name="adj" fmla="val 12500"/>
                          </a:avLst>
                        </a:prstGeom>
                        <a:solidFill>
                          <a:srgbClr val="DAEEF3"/>
                        </a:solidFill>
                        <a:ln w="9525">
                          <a:solidFill>
                            <a:srgbClr val="FF0000"/>
                          </a:solidFill>
                          <a:round/>
                          <a:headEnd/>
                          <a:tailEnd/>
                        </a:ln>
                      </wps:spPr>
                      <wps:txbx>
                        <w:txbxContent>
                          <w:p w:rsidR="000614ED" w:rsidRDefault="000614ED" w:rsidP="0074156A">
                            <w:pPr>
                              <w:tabs>
                                <w:tab w:val="left" w:pos="360"/>
                                <w:tab w:val="left" w:pos="3420"/>
                              </w:tabs>
                              <w:spacing w:line="360" w:lineRule="auto"/>
                              <w:ind w:firstLine="851"/>
                              <w:jc w:val="center"/>
                              <w:rPr>
                                <w:i/>
                              </w:rPr>
                            </w:pPr>
                          </w:p>
                          <w:p w:rsidR="000614ED" w:rsidRPr="00C94E45" w:rsidRDefault="000614ED" w:rsidP="0074156A">
                            <w:pPr>
                              <w:spacing w:line="299" w:lineRule="atLeast"/>
                              <w:jc w:val="center"/>
                              <w:rPr>
                                <w:rFonts w:ascii="Times New Roman" w:hAnsi="Times New Roman"/>
                                <w:b/>
                                <w:sz w:val="24"/>
                                <w:szCs w:val="24"/>
                              </w:rPr>
                            </w:pPr>
                            <w:r w:rsidRPr="00C94E45">
                              <w:rPr>
                                <w:rFonts w:ascii="Times New Roman" w:hAnsi="Times New Roman"/>
                                <w:b/>
                                <w:sz w:val="24"/>
                                <w:szCs w:val="24"/>
                              </w:rPr>
                              <w:t>Kalite Politikamız :</w:t>
                            </w:r>
                          </w:p>
                          <w:p w:rsidR="000614ED" w:rsidRPr="00C94E45" w:rsidRDefault="000614ED" w:rsidP="0074156A">
                            <w:pPr>
                              <w:pStyle w:val="NormalWeb"/>
                              <w:spacing w:line="299" w:lineRule="atLeast"/>
                              <w:jc w:val="center"/>
                              <w:rPr>
                                <w:color w:val="7C4C4C"/>
                              </w:rPr>
                            </w:pPr>
                            <w:r w:rsidRPr="00C94E45">
                              <w:t xml:space="preserve">Sosyal paydaşlarının bugün ve gelecekteki beklentilere cevap vererek </w:t>
                            </w:r>
                            <w:r w:rsidRPr="00C94E45">
                              <w:br/>
                              <w:t xml:space="preserve">müşteri memnuniyetini arttırmayı, eğitimli ve uzman personeli ile en üst </w:t>
                            </w:r>
                            <w:r w:rsidRPr="00C94E45">
                              <w:br/>
                              <w:t>derecede hizmet sunmayı, hedeflerini zamanında ve eksiksiz yerine getirmeyi,</w:t>
                            </w:r>
                            <w:r w:rsidRPr="00C94E45">
                              <w:br/>
                              <w:t xml:space="preserve">müşterilerine daha iyi hizmet verebilmek için hizmet ve kalite sistemini </w:t>
                            </w:r>
                            <w:r w:rsidRPr="00C94E45">
                              <w:br/>
                              <w:t>sürekli iyileştirerek eşdeğer kurumlar arasında lider</w:t>
                            </w:r>
                            <w:r w:rsidRPr="00C94E45">
                              <w:rPr>
                                <w:color w:val="7C4C4C"/>
                              </w:rPr>
                              <w:t xml:space="preserve"> </w:t>
                            </w:r>
                            <w:r w:rsidRPr="00C94E45">
                              <w:t>olmayı amaç edinmiştir.</w:t>
                            </w:r>
                          </w:p>
                          <w:p w:rsidR="000614ED" w:rsidRDefault="000614ED" w:rsidP="0074156A">
                            <w:pPr>
                              <w:jc w:val="center"/>
                            </w:pPr>
                          </w:p>
                          <w:p w:rsidR="000614ED" w:rsidRDefault="000614ED" w:rsidP="0074156A">
                            <w:pPr>
                              <w:jc w:val="center"/>
                            </w:pPr>
                          </w:p>
                          <w:p w:rsidR="000614ED" w:rsidRDefault="000614ED" w:rsidP="0074156A">
                            <w:pPr>
                              <w:jc w:val="center"/>
                            </w:pPr>
                          </w:p>
                          <w:p w:rsidR="000614ED" w:rsidRPr="00870BD1" w:rsidRDefault="000614ED" w:rsidP="0074156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atay Kaydırma 34" o:spid="_x0000_s1076" type="#_x0000_t98" style="position:absolute;margin-left:-21.85pt;margin-top:4.5pt;width:486pt;height:27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" fillcolor="#daeef3" strokecolor="red">
                <v:textbox>
                  <w:txbxContent>
                    <w:p w:rsidR="000614ED" w:rsidRDefault="000614ED" w:rsidP="0074156A">
                      <w:pPr>
                        <w:tabs>
                          <w:tab w:val="left" w:pos="360"/>
                          <w:tab w:val="left" w:pos="3420"/>
                        </w:tabs>
                        <w:spacing w:line="360" w:lineRule="auto"/>
                        <w:ind w:firstLine="851"/>
                        <w:jc w:val="center"/>
                        <w:rPr>
                          <w:i/>
                        </w:rPr>
                      </w:pPr>
                    </w:p>
                    <w:p w:rsidR="000614ED" w:rsidRPr="00C94E45" w:rsidRDefault="000614ED" w:rsidP="0074156A">
                      <w:pPr>
                        <w:spacing w:line="299" w:lineRule="atLeast"/>
                        <w:jc w:val="center"/>
                        <w:rPr>
                          <w:rFonts w:ascii="Times New Roman" w:hAnsi="Times New Roman"/>
                          <w:b/>
                          <w:sz w:val="24"/>
                          <w:szCs w:val="24"/>
                        </w:rPr>
                      </w:pPr>
                      <w:r w:rsidRPr="00C94E45">
                        <w:rPr>
                          <w:rFonts w:ascii="Times New Roman" w:hAnsi="Times New Roman"/>
                          <w:b/>
                          <w:sz w:val="24"/>
                          <w:szCs w:val="24"/>
                        </w:rPr>
                        <w:t xml:space="preserve">Kalite </w:t>
                      </w:r>
                      <w:proofErr w:type="gramStart"/>
                      <w:r w:rsidRPr="00C94E45">
                        <w:rPr>
                          <w:rFonts w:ascii="Times New Roman" w:hAnsi="Times New Roman"/>
                          <w:b/>
                          <w:sz w:val="24"/>
                          <w:szCs w:val="24"/>
                        </w:rPr>
                        <w:t>Politikamız :</w:t>
                      </w:r>
                      <w:proofErr w:type="gramEnd"/>
                    </w:p>
                    <w:p w:rsidR="000614ED" w:rsidRPr="00C94E45" w:rsidRDefault="000614ED" w:rsidP="0074156A">
                      <w:pPr>
                        <w:pStyle w:val="NormalWeb"/>
                        <w:spacing w:line="299" w:lineRule="atLeast"/>
                        <w:jc w:val="center"/>
                        <w:rPr>
                          <w:color w:val="7C4C4C"/>
                        </w:rPr>
                      </w:pPr>
                      <w:r w:rsidRPr="00C94E45">
                        <w:t xml:space="preserve">Sosyal paydaşlarının bugün ve gelecekteki beklentilere cevap vererek </w:t>
                      </w:r>
                      <w:r w:rsidRPr="00C94E45">
                        <w:br/>
                        <w:t xml:space="preserve">müşteri memnuniyetini arttırmayı, eğitimli ve uzman personeli ile en üst </w:t>
                      </w:r>
                      <w:r w:rsidRPr="00C94E45">
                        <w:br/>
                        <w:t>derecede hizmet sunmayı, hedeflerini zamanında ve eksiksiz yerine getirmeyi,</w:t>
                      </w:r>
                      <w:r w:rsidRPr="00C94E45">
                        <w:br/>
                        <w:t xml:space="preserve">müşterilerine daha iyi hizmet verebilmek için hizmet ve kalite sistemini </w:t>
                      </w:r>
                      <w:r w:rsidRPr="00C94E45">
                        <w:br/>
                        <w:t>sürekli iyileştirerek eşdeğer kurumlar arasında lider</w:t>
                      </w:r>
                      <w:r w:rsidRPr="00C94E45">
                        <w:rPr>
                          <w:color w:val="7C4C4C"/>
                        </w:rPr>
                        <w:t xml:space="preserve"> </w:t>
                      </w:r>
                      <w:r w:rsidRPr="00C94E45">
                        <w:t>olmayı amaç edinmiştir.</w:t>
                      </w:r>
                    </w:p>
                    <w:p w:rsidR="000614ED" w:rsidRDefault="000614ED" w:rsidP="0074156A">
                      <w:pPr>
                        <w:jc w:val="center"/>
                      </w:pPr>
                    </w:p>
                    <w:p w:rsidR="000614ED" w:rsidRDefault="000614ED" w:rsidP="0074156A">
                      <w:pPr>
                        <w:jc w:val="center"/>
                      </w:pPr>
                    </w:p>
                    <w:p w:rsidR="000614ED" w:rsidRDefault="000614ED" w:rsidP="0074156A">
                      <w:pPr>
                        <w:jc w:val="center"/>
                      </w:pPr>
                    </w:p>
                    <w:p w:rsidR="000614ED" w:rsidRPr="00870BD1" w:rsidRDefault="000614ED" w:rsidP="0074156A">
                      <w:pPr>
                        <w:jc w:val="center"/>
                      </w:pPr>
                    </w:p>
                  </w:txbxContent>
                </v:textbox>
              </v:shape>
            </w:pict>
          </mc:Fallback>
        </mc:AlternateContent>
      </w:r>
      <w:r w:rsidRPr="0074156A">
        <w:rPr>
          <w:rFonts w:ascii="Times New Roman" w:eastAsia="Times New Roman" w:hAnsi="Times New Roman" w:cs="Times New Roman"/>
          <w:b/>
          <w:sz w:val="24"/>
          <w:szCs w:val="24"/>
          <w:lang w:eastAsia="tr-TR"/>
        </w:rPr>
        <w:t>ALİTE POLİTİKAMIZ</w:t>
      </w:r>
      <w:r w:rsidRPr="0074156A">
        <w:rPr>
          <w:rFonts w:ascii="Times New Roman" w:eastAsia="Times New Roman" w:hAnsi="Times New Roman" w:cs="Times New Roman"/>
          <w:b/>
          <w:sz w:val="24"/>
          <w:szCs w:val="24"/>
          <w:lang w:eastAsia="tr-TR"/>
        </w:rPr>
        <w:tab/>
      </w:r>
    </w:p>
    <w:p w:rsidR="0074156A" w:rsidRPr="0074156A" w:rsidRDefault="0074156A" w:rsidP="0074156A">
      <w:pPr>
        <w:tabs>
          <w:tab w:val="left" w:pos="1252"/>
        </w:tabs>
        <w:rPr>
          <w:rFonts w:ascii="Arial" w:eastAsia="Times New Roman" w:hAnsi="Arial" w:cs="Arial"/>
          <w:sz w:val="24"/>
          <w:szCs w:val="24"/>
          <w:lang w:eastAsia="tr-TR"/>
        </w:rPr>
      </w:pPr>
    </w:p>
    <w:p w:rsidR="0074156A" w:rsidRPr="0074156A" w:rsidRDefault="0074156A" w:rsidP="0074156A">
      <w:pPr>
        <w:tabs>
          <w:tab w:val="left" w:pos="1252"/>
        </w:tabs>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pPr>
    </w:p>
    <w:p w:rsidR="0074156A" w:rsidRPr="0074156A" w:rsidRDefault="0074156A" w:rsidP="0074156A">
      <w:pPr>
        <w:rPr>
          <w:rFonts w:ascii="Arial" w:eastAsia="Times New Roman" w:hAnsi="Arial" w:cs="Arial"/>
          <w:sz w:val="24"/>
          <w:szCs w:val="24"/>
          <w:lang w:eastAsia="tr-TR"/>
        </w:rPr>
        <w:sectPr w:rsidR="0074156A" w:rsidRPr="0074156A" w:rsidSect="0074156A">
          <w:pgSz w:w="11920" w:h="16840"/>
          <w:pgMar w:top="568" w:right="863" w:bottom="709" w:left="1418" w:header="709" w:footer="709" w:gutter="0"/>
          <w:pgBorders w:offsetFrom="page">
            <w:top w:val="single" w:sz="4" w:space="24" w:color="548DD4"/>
            <w:left w:val="single" w:sz="4" w:space="24" w:color="548DD4"/>
            <w:bottom w:val="single" w:sz="4" w:space="24" w:color="548DD4"/>
            <w:right w:val="single" w:sz="4" w:space="24" w:color="548DD4"/>
          </w:pgBorders>
          <w:cols w:space="708"/>
          <w:noEndnote/>
        </w:sect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74156A" w:rsidRDefault="0074156A" w:rsidP="00CF3821">
      <w:pPr>
        <w:pStyle w:val="ListeParagraf"/>
        <w:tabs>
          <w:tab w:val="left" w:pos="720"/>
        </w:tabs>
        <w:ind w:left="0"/>
        <w:jc w:val="center"/>
        <w:rPr>
          <w:rFonts w:ascii="Times New Roman" w:hAnsi="Times New Roman"/>
          <w:b/>
          <w:color w:val="000000"/>
          <w:sz w:val="24"/>
          <w:szCs w:val="24"/>
        </w:rPr>
      </w:pPr>
    </w:p>
    <w:p w:rsidR="0074156A" w:rsidRPr="00D309DF" w:rsidRDefault="0074156A" w:rsidP="0074156A">
      <w:pPr>
        <w:tabs>
          <w:tab w:val="left" w:pos="1276"/>
          <w:tab w:val="left" w:pos="3851"/>
        </w:tabs>
        <w:ind w:left="113" w:right="113" w:firstLine="454"/>
        <w:jc w:val="center"/>
        <w:rPr>
          <w:rFonts w:ascii="Arial" w:hAnsi="Arial" w:cs="Arial"/>
          <w:b/>
          <w:sz w:val="70"/>
          <w:szCs w:val="70"/>
        </w:rPr>
      </w:pPr>
      <w:r>
        <w:rPr>
          <w:rFonts w:ascii="Arial" w:hAnsi="Arial" w:cs="Arial"/>
          <w:b/>
          <w:sz w:val="70"/>
          <w:szCs w:val="70"/>
        </w:rPr>
        <w:t>7</w:t>
      </w:r>
      <w:r w:rsidRPr="00D309DF">
        <w:rPr>
          <w:rFonts w:ascii="Arial" w:hAnsi="Arial" w:cs="Arial"/>
          <w:b/>
          <w:sz w:val="70"/>
          <w:szCs w:val="70"/>
        </w:rPr>
        <w:t>.BÖLÜM</w:t>
      </w:r>
    </w:p>
    <w:p w:rsidR="0074156A" w:rsidRPr="007A071C" w:rsidRDefault="00CD71BB" w:rsidP="0074156A">
      <w:pPr>
        <w:tabs>
          <w:tab w:val="left" w:pos="3851"/>
        </w:tabs>
        <w:ind w:left="113" w:right="113" w:firstLine="454"/>
        <w:rPr>
          <w:rFonts w:ascii="Arial" w:hAnsi="Arial" w:cs="Arial"/>
          <w:b/>
          <w:sz w:val="70"/>
          <w:szCs w:val="70"/>
        </w:rPr>
      </w:pPr>
      <w:r>
        <w:rPr>
          <w:rFonts w:ascii="Arial" w:hAnsi="Arial" w:cs="Arial"/>
          <w:b/>
          <w:sz w:val="70"/>
          <w:szCs w:val="70"/>
        </w:rPr>
        <w:t xml:space="preserve">      GELECEĞE YÖNELİM</w:t>
      </w:r>
    </w:p>
    <w:p w:rsidR="0074156A" w:rsidRPr="007A071C" w:rsidRDefault="0074156A" w:rsidP="0074156A">
      <w:pPr>
        <w:tabs>
          <w:tab w:val="left" w:pos="3851"/>
        </w:tabs>
        <w:ind w:left="113" w:right="113" w:firstLine="454"/>
        <w:jc w:val="both"/>
        <w:rPr>
          <w:rFonts w:ascii="Arial" w:hAnsi="Arial" w:cs="Arial"/>
          <w:color w:val="130C6E"/>
        </w:rPr>
      </w:pPr>
    </w:p>
    <w:p w:rsidR="0074156A" w:rsidRDefault="0074156A"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74156A" w:rsidRPr="00CA4EE5" w:rsidRDefault="0074156A" w:rsidP="0074156A">
      <w:pPr>
        <w:pStyle w:val="Balk1"/>
        <w:spacing w:before="0"/>
        <w:rPr>
          <w:rStyle w:val="Gl"/>
          <w:b/>
          <w:bCs w:val="0"/>
        </w:rPr>
      </w:pPr>
      <w:r w:rsidRPr="00CA4EE5">
        <w:rPr>
          <w:rStyle w:val="Gl"/>
          <w:b/>
          <w:bCs w:val="0"/>
        </w:rPr>
        <w:t>Tema</w:t>
      </w:r>
    </w:p>
    <w:p w:rsidR="0074156A" w:rsidRPr="00CA4EE5" w:rsidRDefault="00915B33" w:rsidP="0074156A">
      <w:pPr>
        <w:rPr>
          <w:rStyle w:val="Gl"/>
          <w:b w:val="0"/>
          <w:bCs/>
        </w:rPr>
      </w:pPr>
      <w:r>
        <w:rPr>
          <w:rFonts w:ascii="Times New Roman" w:hAnsi="Times New Roman"/>
          <w:sz w:val="24"/>
          <w:szCs w:val="24"/>
        </w:rPr>
        <w:t>Kalite</w:t>
      </w:r>
    </w:p>
    <w:p w:rsidR="0074156A" w:rsidRPr="00CA4EE5" w:rsidRDefault="0074156A" w:rsidP="0074156A">
      <w:pPr>
        <w:pStyle w:val="Balk1"/>
        <w:spacing w:before="0"/>
        <w:rPr>
          <w:szCs w:val="24"/>
        </w:rPr>
      </w:pPr>
      <w:r w:rsidRPr="00CA4EE5">
        <w:rPr>
          <w:rStyle w:val="Gl"/>
          <w:b/>
          <w:bCs w:val="0"/>
        </w:rPr>
        <w:t>Stratejik</w:t>
      </w:r>
      <w:r w:rsidRPr="00CA4EE5">
        <w:rPr>
          <w:rStyle w:val="Gl"/>
          <w:b/>
        </w:rPr>
        <w:t xml:space="preserve"> Amaç </w:t>
      </w:r>
      <w:r w:rsidRPr="00CA4EE5">
        <w:rPr>
          <w:szCs w:val="24"/>
        </w:rPr>
        <w:t>:</w:t>
      </w:r>
      <w:bookmarkStart w:id="12" w:name="_Toc264016833"/>
      <w:r w:rsidRPr="00CA4EE5">
        <w:rPr>
          <w:szCs w:val="24"/>
        </w:rPr>
        <w:t>1</w:t>
      </w:r>
    </w:p>
    <w:p w:rsidR="0074156A" w:rsidRPr="000C6A2B" w:rsidRDefault="0074156A" w:rsidP="000C6A2B">
      <w:pPr>
        <w:spacing w:after="40"/>
        <w:rPr>
          <w:rFonts w:ascii="Times New Roman" w:hAnsi="Times New Roman"/>
          <w:sz w:val="24"/>
          <w:szCs w:val="24"/>
        </w:rPr>
      </w:pPr>
      <w:r w:rsidRPr="000C6A2B">
        <w:rPr>
          <w:rFonts w:ascii="Times New Roman" w:hAnsi="Times New Roman"/>
          <w:sz w:val="24"/>
          <w:szCs w:val="24"/>
        </w:rPr>
        <w:t>Kalite yönetimi sistemini kurumumuzda uygulanabilir hale getirerek kurumumuzun tüm bölümlerini kalite anlayışımıza uygun yapılandırmak.</w:t>
      </w:r>
    </w:p>
    <w:p w:rsidR="0074156A" w:rsidRPr="00CA4EE5" w:rsidRDefault="0074156A" w:rsidP="0074156A">
      <w:pPr>
        <w:pStyle w:val="Balk1"/>
        <w:spacing w:before="0" w:after="120" w:line="240" w:lineRule="atLeast"/>
        <w:rPr>
          <w:szCs w:val="24"/>
        </w:rPr>
      </w:pPr>
      <w:r w:rsidRPr="00CA4EE5">
        <w:rPr>
          <w:szCs w:val="24"/>
        </w:rPr>
        <w:t>Stratejik Hedef :</w:t>
      </w:r>
      <w:bookmarkEnd w:id="12"/>
      <w:r w:rsidRPr="00CA4EE5">
        <w:rPr>
          <w:szCs w:val="24"/>
        </w:rPr>
        <w:t xml:space="preserve"> 1</w:t>
      </w:r>
    </w:p>
    <w:p w:rsidR="0074156A" w:rsidRPr="00CA4EE5" w:rsidRDefault="0074156A" w:rsidP="0074156A">
      <w:pPr>
        <w:spacing w:after="40"/>
        <w:rPr>
          <w:rFonts w:ascii="Times New Roman" w:hAnsi="Times New Roman"/>
          <w:sz w:val="24"/>
          <w:szCs w:val="24"/>
        </w:rPr>
      </w:pPr>
      <w:r w:rsidRPr="00CA4EE5">
        <w:rPr>
          <w:rFonts w:ascii="Times New Roman" w:hAnsi="Times New Roman"/>
          <w:sz w:val="24"/>
          <w:szCs w:val="24"/>
        </w:rPr>
        <w:t>Birimlerimizin hizmet kalitesini ve konforunu</w:t>
      </w:r>
      <w:r w:rsidR="00915B33">
        <w:rPr>
          <w:rFonts w:ascii="Times New Roman" w:hAnsi="Times New Roman"/>
          <w:sz w:val="24"/>
          <w:szCs w:val="24"/>
        </w:rPr>
        <w:t xml:space="preserve"> Plan dönemi sonuna kadar</w:t>
      </w:r>
      <w:r w:rsidRPr="00CA4EE5">
        <w:rPr>
          <w:rFonts w:ascii="Times New Roman" w:hAnsi="Times New Roman"/>
          <w:sz w:val="24"/>
          <w:szCs w:val="24"/>
        </w:rPr>
        <w:t xml:space="preserve"> arttırmak.</w:t>
      </w:r>
    </w:p>
    <w:p w:rsidR="0074156A" w:rsidRPr="00CA4EE5" w:rsidRDefault="0074156A" w:rsidP="0074156A">
      <w:pPr>
        <w:spacing w:after="40" w:line="360" w:lineRule="auto"/>
        <w:jc w:val="both"/>
        <w:rPr>
          <w:rFonts w:ascii="Times New Roman" w:hAnsi="Times New Roman"/>
          <w:b/>
          <w:sz w:val="24"/>
          <w:szCs w:val="24"/>
        </w:rPr>
      </w:pPr>
      <w:bookmarkStart w:id="13" w:name="_Toc264016834"/>
      <w:r w:rsidRPr="00CA4EE5">
        <w:rPr>
          <w:rStyle w:val="Balk1Char"/>
          <w:rFonts w:eastAsia="Calibri"/>
          <w:szCs w:val="24"/>
        </w:rPr>
        <w:t>Performans Göstergeleri</w:t>
      </w:r>
      <w:bookmarkEnd w:id="13"/>
      <w:r w:rsidRPr="00CA4EE5">
        <w:rPr>
          <w:rFonts w:ascii="Times New Roman" w:hAnsi="Times New Roman"/>
          <w:b/>
          <w:sz w:val="24"/>
          <w:szCs w:val="24"/>
        </w:rPr>
        <w:t>/Hedef:</w:t>
      </w:r>
    </w:p>
    <w:tbl>
      <w:tblPr>
        <w:tblW w:w="9420" w:type="dxa"/>
        <w:tblInd w:w="56" w:type="dxa"/>
        <w:tblCellMar>
          <w:left w:w="70" w:type="dxa"/>
          <w:right w:w="70" w:type="dxa"/>
        </w:tblCellMar>
        <w:tblLook w:val="0000" w:firstRow="0" w:lastRow="0" w:firstColumn="0" w:lastColumn="0" w:noHBand="0" w:noVBand="0"/>
      </w:tblPr>
      <w:tblGrid>
        <w:gridCol w:w="586"/>
        <w:gridCol w:w="475"/>
        <w:gridCol w:w="2228"/>
        <w:gridCol w:w="1847"/>
        <w:gridCol w:w="708"/>
        <w:gridCol w:w="709"/>
        <w:gridCol w:w="727"/>
        <w:gridCol w:w="691"/>
        <w:gridCol w:w="1449"/>
      </w:tblGrid>
      <w:tr w:rsidR="0074156A" w:rsidRPr="007A071C" w:rsidTr="001872BB">
        <w:trPr>
          <w:trHeight w:val="247"/>
        </w:trPr>
        <w:tc>
          <w:tcPr>
            <w:tcW w:w="586" w:type="dxa"/>
            <w:tcBorders>
              <w:top w:val="single" w:sz="4" w:space="0" w:color="auto"/>
              <w:left w:val="single" w:sz="4" w:space="0" w:color="auto"/>
              <w:bottom w:val="nil"/>
              <w:right w:val="single" w:sz="4" w:space="0" w:color="auto"/>
            </w:tcBorders>
            <w:shd w:val="clear" w:color="auto" w:fill="33CCCC"/>
          </w:tcPr>
          <w:p w:rsidR="0074156A" w:rsidRPr="007A071C" w:rsidRDefault="0074156A" w:rsidP="001872BB">
            <w:pPr>
              <w:jc w:val="both"/>
              <w:rPr>
                <w:rFonts w:ascii="Arial" w:hAnsi="Arial" w:cs="Arial"/>
                <w:b/>
                <w:bCs/>
                <w:sz w:val="20"/>
                <w:szCs w:val="20"/>
              </w:rPr>
            </w:pPr>
            <w:r w:rsidRPr="007A071C">
              <w:rPr>
                <w:rFonts w:ascii="Arial" w:eastAsia="Calibri" w:hAnsi="Arial" w:cs="Arial"/>
                <w:b/>
                <w:bCs/>
                <w:sz w:val="20"/>
                <w:szCs w:val="20"/>
              </w:rPr>
              <w:t>SAM</w:t>
            </w:r>
          </w:p>
        </w:tc>
        <w:tc>
          <w:tcPr>
            <w:tcW w:w="475" w:type="dxa"/>
            <w:tcBorders>
              <w:top w:val="single" w:sz="4" w:space="0" w:color="auto"/>
              <w:left w:val="nil"/>
              <w:bottom w:val="nil"/>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r w:rsidRPr="007A071C">
              <w:rPr>
                <w:rFonts w:ascii="Arial" w:eastAsia="Calibri" w:hAnsi="Arial" w:cs="Arial"/>
                <w:b/>
                <w:bCs/>
                <w:sz w:val="20"/>
                <w:szCs w:val="20"/>
              </w:rPr>
              <w:t>1</w:t>
            </w:r>
          </w:p>
        </w:tc>
        <w:tc>
          <w:tcPr>
            <w:tcW w:w="2228" w:type="dxa"/>
            <w:vMerge w:val="restart"/>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r w:rsidRPr="007A071C">
              <w:rPr>
                <w:rFonts w:ascii="Arial" w:eastAsia="Calibri" w:hAnsi="Arial" w:cs="Arial"/>
                <w:b/>
                <w:bCs/>
                <w:sz w:val="20"/>
                <w:szCs w:val="20"/>
              </w:rPr>
              <w:t>Performans Göstergeleri</w:t>
            </w:r>
          </w:p>
        </w:tc>
        <w:tc>
          <w:tcPr>
            <w:tcW w:w="1847" w:type="dxa"/>
            <w:vMerge w:val="restart"/>
            <w:tcBorders>
              <w:top w:val="single" w:sz="4" w:space="0" w:color="auto"/>
              <w:left w:val="single" w:sz="4" w:space="0" w:color="auto"/>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p w:rsidR="0074156A" w:rsidRPr="007A071C" w:rsidRDefault="0074156A" w:rsidP="001872BB">
            <w:pPr>
              <w:jc w:val="both"/>
              <w:rPr>
                <w:rFonts w:ascii="Arial" w:hAnsi="Arial" w:cs="Arial"/>
                <w:b/>
                <w:bCs/>
                <w:sz w:val="20"/>
                <w:szCs w:val="20"/>
              </w:rPr>
            </w:pPr>
            <w:r w:rsidRPr="007A071C">
              <w:rPr>
                <w:rFonts w:ascii="Arial" w:hAnsi="Arial" w:cs="Arial"/>
                <w:b/>
                <w:bCs/>
                <w:sz w:val="20"/>
                <w:szCs w:val="20"/>
              </w:rPr>
              <w:t>Mevcut Durum</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E31EB7" w:rsidP="001872BB">
            <w:pPr>
              <w:jc w:val="both"/>
              <w:rPr>
                <w:rFonts w:ascii="Arial" w:hAnsi="Arial" w:cs="Arial"/>
                <w:b/>
                <w:bCs/>
                <w:sz w:val="20"/>
                <w:szCs w:val="20"/>
              </w:rPr>
            </w:pPr>
            <w:r>
              <w:rPr>
                <w:rFonts w:ascii="Arial" w:eastAsia="Calibri" w:hAnsi="Arial" w:cs="Arial"/>
                <w:b/>
                <w:bCs/>
                <w:sz w:val="20"/>
                <w:szCs w:val="20"/>
              </w:rPr>
              <w:t>2</w:t>
            </w:r>
            <w:r w:rsidR="00B43D35">
              <w:rPr>
                <w:rFonts w:ascii="Arial" w:eastAsia="Calibri" w:hAnsi="Arial" w:cs="Arial"/>
                <w:b/>
                <w:bCs/>
                <w:sz w:val="20"/>
                <w:szCs w:val="20"/>
              </w:rPr>
              <w:t>012</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B43D35" w:rsidP="001872BB">
            <w:pPr>
              <w:jc w:val="both"/>
              <w:rPr>
                <w:rFonts w:ascii="Arial" w:hAnsi="Arial" w:cs="Arial"/>
                <w:b/>
                <w:bCs/>
                <w:sz w:val="20"/>
                <w:szCs w:val="20"/>
              </w:rPr>
            </w:pPr>
            <w:r>
              <w:rPr>
                <w:rFonts w:ascii="Arial" w:hAnsi="Arial" w:cs="Arial"/>
                <w:b/>
                <w:bCs/>
                <w:sz w:val="20"/>
                <w:szCs w:val="20"/>
              </w:rPr>
              <w:t>2013</w:t>
            </w:r>
          </w:p>
        </w:tc>
        <w:tc>
          <w:tcPr>
            <w:tcW w:w="727" w:type="dxa"/>
            <w:vMerge w:val="restart"/>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E31EB7" w:rsidP="001872BB">
            <w:pPr>
              <w:jc w:val="both"/>
              <w:rPr>
                <w:rFonts w:ascii="Arial" w:hAnsi="Arial" w:cs="Arial"/>
                <w:b/>
                <w:bCs/>
                <w:sz w:val="20"/>
                <w:szCs w:val="20"/>
              </w:rPr>
            </w:pPr>
            <w:r>
              <w:rPr>
                <w:rFonts w:ascii="Arial" w:eastAsia="Calibri" w:hAnsi="Arial" w:cs="Arial"/>
                <w:b/>
                <w:bCs/>
                <w:sz w:val="20"/>
                <w:szCs w:val="20"/>
              </w:rPr>
              <w:t>201</w:t>
            </w:r>
            <w:r w:rsidR="00B43D35">
              <w:rPr>
                <w:rFonts w:ascii="Arial" w:eastAsia="Calibri" w:hAnsi="Arial" w:cs="Arial"/>
                <w:b/>
                <w:bCs/>
                <w:sz w:val="20"/>
                <w:szCs w:val="20"/>
              </w:rPr>
              <w:t>4</w:t>
            </w:r>
          </w:p>
        </w:tc>
        <w:tc>
          <w:tcPr>
            <w:tcW w:w="691" w:type="dxa"/>
            <w:vMerge w:val="restart"/>
            <w:tcBorders>
              <w:top w:val="single" w:sz="4" w:space="0" w:color="auto"/>
              <w:left w:val="single" w:sz="4" w:space="0" w:color="auto"/>
              <w:right w:val="single" w:sz="4" w:space="0" w:color="auto"/>
            </w:tcBorders>
            <w:shd w:val="clear" w:color="auto" w:fill="33CCCC"/>
            <w:vAlign w:val="center"/>
          </w:tcPr>
          <w:p w:rsidR="0074156A" w:rsidRPr="007A071C" w:rsidRDefault="00E31EB7" w:rsidP="001872BB">
            <w:pPr>
              <w:jc w:val="both"/>
              <w:rPr>
                <w:rFonts w:ascii="Arial" w:hAnsi="Arial" w:cs="Arial"/>
                <w:b/>
                <w:bCs/>
                <w:sz w:val="20"/>
                <w:szCs w:val="20"/>
              </w:rPr>
            </w:pPr>
            <w:r>
              <w:rPr>
                <w:rFonts w:ascii="Arial" w:eastAsia="Calibri" w:hAnsi="Arial" w:cs="Arial"/>
                <w:b/>
                <w:bCs/>
                <w:sz w:val="20"/>
                <w:szCs w:val="20"/>
              </w:rPr>
              <w:t>2019</w:t>
            </w:r>
          </w:p>
        </w:tc>
        <w:tc>
          <w:tcPr>
            <w:tcW w:w="1449" w:type="dxa"/>
            <w:vMerge w:val="restart"/>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rPr>
                <w:rFonts w:ascii="Arial" w:hAnsi="Arial" w:cs="Arial"/>
                <w:b/>
                <w:bCs/>
                <w:sz w:val="20"/>
                <w:szCs w:val="20"/>
              </w:rPr>
            </w:pPr>
            <w:r w:rsidRPr="007A071C">
              <w:rPr>
                <w:rFonts w:ascii="Arial" w:eastAsia="Calibri" w:hAnsi="Arial" w:cs="Arial"/>
                <w:b/>
                <w:bCs/>
                <w:sz w:val="20"/>
                <w:szCs w:val="20"/>
              </w:rPr>
              <w:t>SP Dönemi Hedefi</w:t>
            </w:r>
          </w:p>
        </w:tc>
      </w:tr>
      <w:tr w:rsidR="0074156A" w:rsidRPr="007A071C" w:rsidTr="001872BB">
        <w:trPr>
          <w:trHeight w:val="247"/>
        </w:trPr>
        <w:tc>
          <w:tcPr>
            <w:tcW w:w="586" w:type="dxa"/>
            <w:tcBorders>
              <w:top w:val="nil"/>
              <w:left w:val="single" w:sz="4" w:space="0" w:color="auto"/>
              <w:bottom w:val="single" w:sz="4" w:space="0" w:color="auto"/>
              <w:right w:val="single" w:sz="4" w:space="0" w:color="auto"/>
            </w:tcBorders>
            <w:shd w:val="clear" w:color="auto" w:fill="33CCCC"/>
          </w:tcPr>
          <w:p w:rsidR="0074156A" w:rsidRPr="007A071C" w:rsidRDefault="0074156A" w:rsidP="001872BB">
            <w:pPr>
              <w:jc w:val="both"/>
              <w:rPr>
                <w:rFonts w:ascii="Arial" w:hAnsi="Arial" w:cs="Arial"/>
                <w:b/>
                <w:bCs/>
                <w:sz w:val="20"/>
                <w:szCs w:val="20"/>
              </w:rPr>
            </w:pPr>
            <w:r w:rsidRPr="007A071C">
              <w:rPr>
                <w:rFonts w:ascii="Arial" w:eastAsia="Calibri" w:hAnsi="Arial" w:cs="Arial"/>
                <w:b/>
                <w:bCs/>
                <w:sz w:val="20"/>
                <w:szCs w:val="20"/>
              </w:rPr>
              <w:t>SH</w:t>
            </w:r>
          </w:p>
        </w:tc>
        <w:tc>
          <w:tcPr>
            <w:tcW w:w="475" w:type="dxa"/>
            <w:tcBorders>
              <w:top w:val="nil"/>
              <w:left w:val="nil"/>
              <w:bottom w:val="single" w:sz="4" w:space="0" w:color="auto"/>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r w:rsidRPr="007A071C">
              <w:rPr>
                <w:rFonts w:ascii="Arial" w:hAnsi="Arial" w:cs="Arial"/>
                <w:b/>
                <w:bCs/>
                <w:sz w:val="20"/>
                <w:szCs w:val="20"/>
              </w:rPr>
              <w:t>1.1.</w:t>
            </w:r>
          </w:p>
        </w:tc>
        <w:tc>
          <w:tcPr>
            <w:tcW w:w="2228" w:type="dxa"/>
            <w:vMerge/>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1847" w:type="dxa"/>
            <w:vMerge/>
            <w:tcBorders>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708" w:type="dxa"/>
            <w:vMerge/>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709" w:type="dxa"/>
            <w:vMerge/>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727" w:type="dxa"/>
            <w:vMerge/>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691" w:type="dxa"/>
            <w:vMerge/>
            <w:tcBorders>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c>
          <w:tcPr>
            <w:tcW w:w="1449" w:type="dxa"/>
            <w:vMerge/>
            <w:tcBorders>
              <w:top w:val="single" w:sz="4" w:space="0" w:color="auto"/>
              <w:left w:val="single" w:sz="4" w:space="0" w:color="auto"/>
              <w:bottom w:val="single" w:sz="4" w:space="0" w:color="000000"/>
              <w:right w:val="single" w:sz="4" w:space="0" w:color="auto"/>
            </w:tcBorders>
            <w:shd w:val="clear" w:color="auto" w:fill="33CCCC"/>
            <w:vAlign w:val="center"/>
          </w:tcPr>
          <w:p w:rsidR="0074156A" w:rsidRPr="007A071C" w:rsidRDefault="0074156A" w:rsidP="001872BB">
            <w:pPr>
              <w:jc w:val="both"/>
              <w:rPr>
                <w:rFonts w:ascii="Arial" w:hAnsi="Arial" w:cs="Arial"/>
                <w:b/>
                <w:bCs/>
                <w:sz w:val="20"/>
                <w:szCs w:val="20"/>
              </w:rPr>
            </w:pPr>
          </w:p>
        </w:tc>
      </w:tr>
      <w:tr w:rsidR="0074156A" w:rsidRPr="007A071C" w:rsidTr="001872BB">
        <w:trPr>
          <w:trHeight w:val="284"/>
        </w:trPr>
        <w:tc>
          <w:tcPr>
            <w:tcW w:w="586" w:type="dxa"/>
            <w:tcBorders>
              <w:top w:val="nil"/>
              <w:left w:val="single" w:sz="4" w:space="0" w:color="auto"/>
              <w:bottom w:val="nil"/>
              <w:right w:val="single" w:sz="4" w:space="0" w:color="auto"/>
            </w:tcBorders>
            <w:shd w:val="clear" w:color="auto" w:fill="auto"/>
            <w:vAlign w:val="center"/>
          </w:tcPr>
          <w:p w:rsidR="0074156A" w:rsidRPr="007A071C" w:rsidRDefault="0074156A" w:rsidP="001872BB">
            <w:pPr>
              <w:jc w:val="both"/>
              <w:rPr>
                <w:rFonts w:ascii="Arial" w:hAnsi="Arial" w:cs="Arial"/>
                <w:bCs/>
                <w:sz w:val="20"/>
                <w:szCs w:val="20"/>
              </w:rPr>
            </w:pPr>
            <w:r w:rsidRPr="007A071C">
              <w:rPr>
                <w:rFonts w:ascii="Arial" w:eastAsia="Calibri" w:hAnsi="Arial" w:cs="Arial"/>
                <w:bCs/>
                <w:sz w:val="20"/>
                <w:szCs w:val="20"/>
              </w:rPr>
              <w:t>PG</w:t>
            </w:r>
          </w:p>
        </w:tc>
        <w:tc>
          <w:tcPr>
            <w:tcW w:w="475"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bCs/>
                <w:sz w:val="20"/>
                <w:szCs w:val="20"/>
              </w:rPr>
            </w:pPr>
            <w:r w:rsidRPr="007A071C">
              <w:rPr>
                <w:rFonts w:ascii="Arial" w:eastAsia="Calibri" w:hAnsi="Arial" w:cs="Arial"/>
                <w:bCs/>
                <w:sz w:val="20"/>
                <w:szCs w:val="20"/>
              </w:rPr>
              <w:t>1</w:t>
            </w:r>
          </w:p>
        </w:tc>
        <w:tc>
          <w:tcPr>
            <w:tcW w:w="2228" w:type="dxa"/>
            <w:tcBorders>
              <w:top w:val="nil"/>
              <w:left w:val="nil"/>
              <w:bottom w:val="nil"/>
              <w:right w:val="single" w:sz="4" w:space="0" w:color="auto"/>
            </w:tcBorders>
            <w:shd w:val="clear" w:color="auto" w:fill="auto"/>
            <w:vAlign w:val="center"/>
          </w:tcPr>
          <w:p w:rsidR="0074156A" w:rsidRPr="007A071C" w:rsidRDefault="0074156A" w:rsidP="001872BB">
            <w:pPr>
              <w:rPr>
                <w:rFonts w:ascii="Arial" w:hAnsi="Arial" w:cs="Arial"/>
                <w:bCs/>
                <w:sz w:val="20"/>
                <w:szCs w:val="20"/>
              </w:rPr>
            </w:pPr>
            <w:r>
              <w:rPr>
                <w:rFonts w:ascii="Arial" w:hAnsi="Arial" w:cs="Arial"/>
                <w:bCs/>
                <w:sz w:val="20"/>
                <w:szCs w:val="20"/>
              </w:rPr>
              <w:t xml:space="preserve">TV Sayısı  </w:t>
            </w:r>
          </w:p>
        </w:tc>
        <w:tc>
          <w:tcPr>
            <w:tcW w:w="1847"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color w:val="000000"/>
                <w:sz w:val="20"/>
                <w:szCs w:val="20"/>
              </w:rPr>
            </w:pPr>
            <w:r>
              <w:rPr>
                <w:rFonts w:ascii="Arial" w:eastAsia="Calibri" w:hAnsi="Arial" w:cs="Arial"/>
                <w:bCs/>
                <w:color w:val="000000"/>
                <w:sz w:val="20"/>
                <w:szCs w:val="20"/>
              </w:rPr>
              <w:t>5</w:t>
            </w:r>
          </w:p>
        </w:tc>
        <w:tc>
          <w:tcPr>
            <w:tcW w:w="708" w:type="dxa"/>
            <w:tcBorders>
              <w:top w:val="nil"/>
              <w:left w:val="nil"/>
              <w:bottom w:val="nil"/>
              <w:right w:val="single" w:sz="4" w:space="0" w:color="auto"/>
            </w:tcBorders>
            <w:shd w:val="clear" w:color="auto" w:fill="auto"/>
          </w:tcPr>
          <w:p w:rsidR="0074156A" w:rsidRPr="007A071C" w:rsidRDefault="00B43D35" w:rsidP="001872BB">
            <w:pPr>
              <w:jc w:val="both"/>
              <w:rPr>
                <w:rFonts w:ascii="Arial" w:hAnsi="Arial" w:cs="Arial"/>
              </w:rPr>
            </w:pPr>
            <w:r>
              <w:rPr>
                <w:rFonts w:ascii="Arial" w:hAnsi="Arial" w:cs="Arial"/>
              </w:rPr>
              <w:t>3</w:t>
            </w:r>
          </w:p>
        </w:tc>
        <w:tc>
          <w:tcPr>
            <w:tcW w:w="709" w:type="dxa"/>
            <w:tcBorders>
              <w:top w:val="nil"/>
              <w:left w:val="nil"/>
              <w:bottom w:val="nil"/>
              <w:right w:val="single" w:sz="4" w:space="0" w:color="auto"/>
            </w:tcBorders>
            <w:shd w:val="clear" w:color="auto" w:fill="auto"/>
          </w:tcPr>
          <w:p w:rsidR="0074156A" w:rsidRPr="007A071C" w:rsidRDefault="00B43D35" w:rsidP="001872BB">
            <w:pPr>
              <w:jc w:val="both"/>
              <w:rPr>
                <w:rFonts w:ascii="Arial" w:hAnsi="Arial" w:cs="Arial"/>
              </w:rPr>
            </w:pPr>
            <w:r>
              <w:rPr>
                <w:rFonts w:ascii="Arial" w:hAnsi="Arial" w:cs="Arial"/>
              </w:rPr>
              <w:t>4</w:t>
            </w:r>
          </w:p>
        </w:tc>
        <w:tc>
          <w:tcPr>
            <w:tcW w:w="727" w:type="dxa"/>
            <w:tcBorders>
              <w:top w:val="nil"/>
              <w:left w:val="nil"/>
              <w:bottom w:val="nil"/>
              <w:right w:val="single" w:sz="4" w:space="0" w:color="auto"/>
            </w:tcBorders>
            <w:shd w:val="clear" w:color="auto" w:fill="auto"/>
          </w:tcPr>
          <w:p w:rsidR="0074156A" w:rsidRPr="007A071C" w:rsidRDefault="00B43D35" w:rsidP="001872BB">
            <w:pPr>
              <w:jc w:val="both"/>
              <w:rPr>
                <w:rFonts w:ascii="Arial" w:hAnsi="Arial" w:cs="Arial"/>
              </w:rPr>
            </w:pPr>
            <w:r>
              <w:rPr>
                <w:rFonts w:ascii="Arial" w:hAnsi="Arial" w:cs="Arial"/>
              </w:rPr>
              <w:t>5</w:t>
            </w:r>
          </w:p>
        </w:tc>
        <w:tc>
          <w:tcPr>
            <w:tcW w:w="691" w:type="dxa"/>
            <w:tcBorders>
              <w:top w:val="nil"/>
              <w:left w:val="nil"/>
              <w:bottom w:val="nil"/>
              <w:right w:val="single" w:sz="4" w:space="0" w:color="auto"/>
            </w:tcBorders>
            <w:shd w:val="clear" w:color="auto" w:fill="auto"/>
          </w:tcPr>
          <w:p w:rsidR="0074156A" w:rsidRPr="007A071C" w:rsidRDefault="00B43D35" w:rsidP="001872BB">
            <w:pPr>
              <w:jc w:val="both"/>
              <w:rPr>
                <w:rFonts w:ascii="Arial" w:hAnsi="Arial" w:cs="Arial"/>
              </w:rPr>
            </w:pPr>
            <w:r>
              <w:rPr>
                <w:rFonts w:ascii="Arial" w:hAnsi="Arial" w:cs="Arial"/>
              </w:rPr>
              <w:t>25</w:t>
            </w:r>
          </w:p>
        </w:tc>
        <w:tc>
          <w:tcPr>
            <w:tcW w:w="1449"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bCs/>
                <w:sz w:val="20"/>
                <w:szCs w:val="20"/>
              </w:rPr>
            </w:pPr>
            <w:r>
              <w:rPr>
                <w:rFonts w:ascii="Arial" w:hAnsi="Arial" w:cs="Arial"/>
                <w:bCs/>
                <w:sz w:val="20"/>
                <w:szCs w:val="20"/>
              </w:rPr>
              <w:t>25</w:t>
            </w:r>
          </w:p>
        </w:tc>
      </w:tr>
      <w:tr w:rsidR="0074156A" w:rsidRPr="007A071C" w:rsidTr="001872BB">
        <w:trPr>
          <w:trHeight w:val="284"/>
        </w:trPr>
        <w:tc>
          <w:tcPr>
            <w:tcW w:w="586" w:type="dxa"/>
            <w:tcBorders>
              <w:top w:val="nil"/>
              <w:left w:val="single" w:sz="4" w:space="0" w:color="auto"/>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sidRPr="007A071C">
              <w:rPr>
                <w:rFonts w:ascii="Arial" w:eastAsia="Calibri" w:hAnsi="Arial" w:cs="Arial"/>
                <w:bCs/>
                <w:sz w:val="20"/>
                <w:szCs w:val="20"/>
              </w:rPr>
              <w:t>PG</w:t>
            </w:r>
          </w:p>
        </w:tc>
        <w:tc>
          <w:tcPr>
            <w:tcW w:w="475"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Pr>
                <w:rFonts w:ascii="Arial" w:eastAsia="Calibri" w:hAnsi="Arial" w:cs="Arial"/>
                <w:bCs/>
                <w:sz w:val="20"/>
                <w:szCs w:val="20"/>
              </w:rPr>
              <w:t>2</w:t>
            </w:r>
          </w:p>
        </w:tc>
        <w:tc>
          <w:tcPr>
            <w:tcW w:w="2228" w:type="dxa"/>
            <w:tcBorders>
              <w:top w:val="nil"/>
              <w:left w:val="nil"/>
              <w:bottom w:val="nil"/>
              <w:right w:val="single" w:sz="4" w:space="0" w:color="auto"/>
            </w:tcBorders>
            <w:shd w:val="clear" w:color="auto" w:fill="auto"/>
            <w:vAlign w:val="center"/>
          </w:tcPr>
          <w:p w:rsidR="0074156A" w:rsidRPr="007A071C" w:rsidRDefault="0074156A" w:rsidP="001872BB">
            <w:pPr>
              <w:rPr>
                <w:rFonts w:ascii="Arial" w:hAnsi="Arial" w:cs="Arial"/>
                <w:bCs/>
                <w:sz w:val="20"/>
                <w:szCs w:val="20"/>
              </w:rPr>
            </w:pPr>
            <w:r>
              <w:rPr>
                <w:rFonts w:ascii="Arial" w:hAnsi="Arial" w:cs="Arial"/>
                <w:bCs/>
                <w:sz w:val="20"/>
                <w:szCs w:val="20"/>
              </w:rPr>
              <w:t>Kurumun Tüm Birimlerinde Kablosuz İnternet hizmetinin varlığı</w:t>
            </w:r>
          </w:p>
        </w:tc>
        <w:tc>
          <w:tcPr>
            <w:tcW w:w="1847"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color w:val="000000"/>
                <w:sz w:val="20"/>
                <w:szCs w:val="20"/>
              </w:rPr>
            </w:pPr>
            <w:r>
              <w:rPr>
                <w:rFonts w:ascii="Arial" w:eastAsia="Calibri" w:hAnsi="Arial" w:cs="Arial"/>
                <w:bCs/>
                <w:color w:val="000000"/>
                <w:sz w:val="20"/>
                <w:szCs w:val="20"/>
              </w:rPr>
              <w:t>0</w:t>
            </w:r>
          </w:p>
        </w:tc>
        <w:tc>
          <w:tcPr>
            <w:tcW w:w="708"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rPr>
            </w:pPr>
            <w:r>
              <w:rPr>
                <w:rFonts w:ascii="Arial" w:hAnsi="Arial" w:cs="Arial"/>
              </w:rPr>
              <w:t>1</w:t>
            </w:r>
          </w:p>
        </w:tc>
        <w:tc>
          <w:tcPr>
            <w:tcW w:w="709"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rPr>
            </w:pPr>
            <w:r>
              <w:rPr>
                <w:rFonts w:ascii="Arial" w:hAnsi="Arial" w:cs="Arial"/>
              </w:rPr>
              <w:t>-</w:t>
            </w:r>
          </w:p>
        </w:tc>
        <w:tc>
          <w:tcPr>
            <w:tcW w:w="727"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rPr>
            </w:pPr>
            <w:r>
              <w:rPr>
                <w:rFonts w:ascii="Arial" w:hAnsi="Arial" w:cs="Arial"/>
              </w:rPr>
              <w:t>-</w:t>
            </w:r>
          </w:p>
        </w:tc>
        <w:tc>
          <w:tcPr>
            <w:tcW w:w="691"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rPr>
            </w:pPr>
            <w:r>
              <w:rPr>
                <w:rFonts w:ascii="Arial" w:hAnsi="Arial" w:cs="Arial"/>
              </w:rPr>
              <w:t>-</w:t>
            </w:r>
          </w:p>
        </w:tc>
        <w:tc>
          <w:tcPr>
            <w:tcW w:w="1449"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bCs/>
                <w:sz w:val="20"/>
                <w:szCs w:val="20"/>
              </w:rPr>
            </w:pPr>
            <w:r>
              <w:rPr>
                <w:rFonts w:ascii="Arial" w:hAnsi="Arial" w:cs="Arial"/>
                <w:bCs/>
                <w:sz w:val="20"/>
                <w:szCs w:val="20"/>
              </w:rPr>
              <w:t>1</w:t>
            </w:r>
          </w:p>
        </w:tc>
      </w:tr>
      <w:tr w:rsidR="0074156A" w:rsidRPr="007A071C" w:rsidTr="001872BB">
        <w:trPr>
          <w:trHeight w:val="284"/>
        </w:trPr>
        <w:tc>
          <w:tcPr>
            <w:tcW w:w="586" w:type="dxa"/>
            <w:tcBorders>
              <w:top w:val="nil"/>
              <w:left w:val="single" w:sz="4" w:space="0" w:color="auto"/>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sidRPr="007A071C">
              <w:rPr>
                <w:rFonts w:ascii="Arial" w:eastAsia="Calibri" w:hAnsi="Arial" w:cs="Arial"/>
                <w:bCs/>
                <w:sz w:val="20"/>
                <w:szCs w:val="20"/>
              </w:rPr>
              <w:t>PG</w:t>
            </w:r>
          </w:p>
        </w:tc>
        <w:tc>
          <w:tcPr>
            <w:tcW w:w="475"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Pr>
                <w:rFonts w:ascii="Arial" w:eastAsia="Calibri" w:hAnsi="Arial" w:cs="Arial"/>
                <w:bCs/>
                <w:sz w:val="20"/>
                <w:szCs w:val="20"/>
              </w:rPr>
              <w:t>3</w:t>
            </w:r>
          </w:p>
        </w:tc>
        <w:tc>
          <w:tcPr>
            <w:tcW w:w="2228" w:type="dxa"/>
            <w:tcBorders>
              <w:top w:val="nil"/>
              <w:left w:val="nil"/>
              <w:bottom w:val="nil"/>
              <w:right w:val="single" w:sz="4" w:space="0" w:color="auto"/>
            </w:tcBorders>
            <w:shd w:val="clear" w:color="auto" w:fill="auto"/>
            <w:vAlign w:val="center"/>
          </w:tcPr>
          <w:p w:rsidR="0074156A" w:rsidRPr="007A071C" w:rsidRDefault="0074156A" w:rsidP="001872BB">
            <w:pPr>
              <w:rPr>
                <w:rFonts w:ascii="Arial" w:hAnsi="Arial" w:cs="Arial"/>
                <w:bCs/>
                <w:sz w:val="20"/>
                <w:szCs w:val="20"/>
              </w:rPr>
            </w:pPr>
            <w:r>
              <w:rPr>
                <w:rFonts w:ascii="Arial" w:hAnsi="Arial" w:cs="Arial"/>
                <w:bCs/>
                <w:sz w:val="20"/>
                <w:szCs w:val="20"/>
              </w:rPr>
              <w:t>Kütüphanedeki kitap sayısı</w:t>
            </w:r>
          </w:p>
        </w:tc>
        <w:tc>
          <w:tcPr>
            <w:tcW w:w="1847"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color w:val="000000"/>
                <w:sz w:val="20"/>
                <w:szCs w:val="20"/>
              </w:rPr>
            </w:pPr>
            <w:r>
              <w:rPr>
                <w:rFonts w:ascii="Arial" w:eastAsia="Calibri" w:hAnsi="Arial" w:cs="Arial"/>
                <w:bCs/>
                <w:color w:val="000000"/>
                <w:sz w:val="20"/>
                <w:szCs w:val="20"/>
              </w:rPr>
              <w:t>150</w:t>
            </w:r>
          </w:p>
        </w:tc>
        <w:tc>
          <w:tcPr>
            <w:tcW w:w="708" w:type="dxa"/>
            <w:tcBorders>
              <w:top w:val="nil"/>
              <w:left w:val="nil"/>
              <w:bottom w:val="nil"/>
              <w:right w:val="single" w:sz="4" w:space="0" w:color="auto"/>
            </w:tcBorders>
            <w:shd w:val="clear" w:color="auto" w:fill="auto"/>
            <w:vAlign w:val="center"/>
          </w:tcPr>
          <w:p w:rsidR="0074156A" w:rsidRPr="007A071C" w:rsidRDefault="00B43D35" w:rsidP="00B43D35">
            <w:pPr>
              <w:jc w:val="both"/>
              <w:rPr>
                <w:rFonts w:ascii="Arial" w:hAnsi="Arial" w:cs="Arial"/>
              </w:rPr>
            </w:pPr>
            <w:r>
              <w:rPr>
                <w:rFonts w:ascii="Arial" w:hAnsi="Arial" w:cs="Arial"/>
              </w:rPr>
              <w:t>100</w:t>
            </w:r>
          </w:p>
        </w:tc>
        <w:tc>
          <w:tcPr>
            <w:tcW w:w="709" w:type="dxa"/>
            <w:tcBorders>
              <w:top w:val="nil"/>
              <w:left w:val="nil"/>
              <w:bottom w:val="nil"/>
              <w:right w:val="single" w:sz="4" w:space="0" w:color="auto"/>
            </w:tcBorders>
            <w:shd w:val="clear" w:color="auto" w:fill="auto"/>
            <w:vAlign w:val="center"/>
          </w:tcPr>
          <w:p w:rsidR="0074156A" w:rsidRPr="007A071C" w:rsidRDefault="00B43D35" w:rsidP="001872BB">
            <w:pPr>
              <w:jc w:val="both"/>
              <w:rPr>
                <w:rFonts w:ascii="Arial" w:hAnsi="Arial" w:cs="Arial"/>
              </w:rPr>
            </w:pPr>
            <w:r>
              <w:rPr>
                <w:rFonts w:ascii="Arial" w:hAnsi="Arial" w:cs="Arial"/>
              </w:rPr>
              <w:t>120</w:t>
            </w:r>
          </w:p>
        </w:tc>
        <w:tc>
          <w:tcPr>
            <w:tcW w:w="727" w:type="dxa"/>
            <w:tcBorders>
              <w:top w:val="nil"/>
              <w:left w:val="nil"/>
              <w:bottom w:val="nil"/>
              <w:right w:val="single" w:sz="4" w:space="0" w:color="auto"/>
            </w:tcBorders>
            <w:shd w:val="clear" w:color="auto" w:fill="auto"/>
            <w:vAlign w:val="center"/>
          </w:tcPr>
          <w:p w:rsidR="0074156A" w:rsidRPr="007A071C" w:rsidRDefault="00B43D35" w:rsidP="001872BB">
            <w:pPr>
              <w:jc w:val="both"/>
              <w:rPr>
                <w:rFonts w:ascii="Arial" w:hAnsi="Arial" w:cs="Arial"/>
              </w:rPr>
            </w:pPr>
            <w:r>
              <w:rPr>
                <w:rFonts w:ascii="Arial" w:hAnsi="Arial" w:cs="Arial"/>
              </w:rPr>
              <w:t>150</w:t>
            </w:r>
          </w:p>
        </w:tc>
        <w:tc>
          <w:tcPr>
            <w:tcW w:w="691" w:type="dxa"/>
            <w:tcBorders>
              <w:top w:val="nil"/>
              <w:left w:val="nil"/>
              <w:bottom w:val="nil"/>
              <w:right w:val="single" w:sz="4" w:space="0" w:color="auto"/>
            </w:tcBorders>
            <w:shd w:val="clear" w:color="auto" w:fill="auto"/>
            <w:vAlign w:val="center"/>
          </w:tcPr>
          <w:p w:rsidR="0074156A" w:rsidRPr="007A071C" w:rsidRDefault="00B43D35" w:rsidP="001872BB">
            <w:pPr>
              <w:jc w:val="both"/>
              <w:rPr>
                <w:rFonts w:ascii="Arial" w:hAnsi="Arial" w:cs="Arial"/>
              </w:rPr>
            </w:pPr>
            <w:r>
              <w:rPr>
                <w:rFonts w:ascii="Arial" w:hAnsi="Arial" w:cs="Arial"/>
              </w:rPr>
              <w:t>700</w:t>
            </w:r>
          </w:p>
        </w:tc>
        <w:tc>
          <w:tcPr>
            <w:tcW w:w="1449" w:type="dxa"/>
            <w:tcBorders>
              <w:top w:val="nil"/>
              <w:left w:val="nil"/>
              <w:bottom w:val="nil"/>
              <w:right w:val="single" w:sz="4" w:space="0" w:color="auto"/>
            </w:tcBorders>
            <w:shd w:val="clear" w:color="auto" w:fill="auto"/>
            <w:vAlign w:val="center"/>
          </w:tcPr>
          <w:p w:rsidR="0074156A" w:rsidRPr="007A071C" w:rsidRDefault="0074156A" w:rsidP="001872BB">
            <w:pPr>
              <w:jc w:val="both"/>
              <w:rPr>
                <w:rFonts w:ascii="Arial" w:hAnsi="Arial" w:cs="Arial"/>
                <w:bCs/>
                <w:sz w:val="20"/>
                <w:szCs w:val="20"/>
              </w:rPr>
            </w:pPr>
            <w:r>
              <w:rPr>
                <w:rFonts w:ascii="Arial" w:hAnsi="Arial" w:cs="Arial"/>
                <w:bCs/>
                <w:sz w:val="20"/>
                <w:szCs w:val="20"/>
              </w:rPr>
              <w:t>700</w:t>
            </w:r>
          </w:p>
        </w:tc>
      </w:tr>
      <w:tr w:rsidR="0074156A" w:rsidRPr="007A071C" w:rsidTr="001872BB">
        <w:trPr>
          <w:trHeight w:val="284"/>
        </w:trPr>
        <w:tc>
          <w:tcPr>
            <w:tcW w:w="586" w:type="dxa"/>
            <w:tcBorders>
              <w:top w:val="nil"/>
              <w:left w:val="single" w:sz="4" w:space="0" w:color="auto"/>
              <w:bottom w:val="nil"/>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sidRPr="007A071C">
              <w:rPr>
                <w:rFonts w:ascii="Arial" w:eastAsia="Calibri" w:hAnsi="Arial" w:cs="Arial"/>
                <w:bCs/>
                <w:sz w:val="20"/>
                <w:szCs w:val="20"/>
              </w:rPr>
              <w:t>PG</w:t>
            </w:r>
          </w:p>
        </w:tc>
        <w:tc>
          <w:tcPr>
            <w:tcW w:w="475" w:type="dxa"/>
            <w:tcBorders>
              <w:top w:val="nil"/>
              <w:left w:val="nil"/>
              <w:bottom w:val="nil"/>
              <w:right w:val="single" w:sz="4" w:space="0" w:color="auto"/>
            </w:tcBorders>
            <w:shd w:val="clear" w:color="auto" w:fill="auto"/>
            <w:vAlign w:val="center"/>
          </w:tcPr>
          <w:p w:rsidR="0074156A" w:rsidRDefault="0074156A" w:rsidP="001872BB">
            <w:pPr>
              <w:jc w:val="both"/>
              <w:rPr>
                <w:rFonts w:ascii="Arial" w:eastAsia="Calibri" w:hAnsi="Arial" w:cs="Arial"/>
                <w:bCs/>
                <w:sz w:val="20"/>
                <w:szCs w:val="20"/>
              </w:rPr>
            </w:pPr>
            <w:r>
              <w:rPr>
                <w:rFonts w:ascii="Arial" w:eastAsia="Calibri" w:hAnsi="Arial" w:cs="Arial"/>
                <w:bCs/>
                <w:sz w:val="20"/>
                <w:szCs w:val="20"/>
              </w:rPr>
              <w:t>5</w:t>
            </w:r>
          </w:p>
        </w:tc>
        <w:tc>
          <w:tcPr>
            <w:tcW w:w="2228" w:type="dxa"/>
            <w:tcBorders>
              <w:top w:val="nil"/>
              <w:left w:val="nil"/>
              <w:bottom w:val="nil"/>
              <w:right w:val="single" w:sz="4" w:space="0" w:color="auto"/>
            </w:tcBorders>
            <w:shd w:val="clear" w:color="auto" w:fill="auto"/>
            <w:vAlign w:val="center"/>
          </w:tcPr>
          <w:p w:rsidR="0074156A" w:rsidRDefault="001F5267" w:rsidP="001872BB">
            <w:pPr>
              <w:rPr>
                <w:rFonts w:ascii="Arial" w:hAnsi="Arial" w:cs="Arial"/>
                <w:bCs/>
                <w:sz w:val="20"/>
                <w:szCs w:val="20"/>
              </w:rPr>
            </w:pPr>
            <w:r>
              <w:rPr>
                <w:rFonts w:ascii="Arial" w:hAnsi="Arial" w:cs="Arial"/>
                <w:bCs/>
                <w:sz w:val="20"/>
                <w:szCs w:val="20"/>
              </w:rPr>
              <w:t>Kuruma Araç Alımı</w:t>
            </w:r>
          </w:p>
        </w:tc>
        <w:tc>
          <w:tcPr>
            <w:tcW w:w="1847" w:type="dxa"/>
            <w:tcBorders>
              <w:top w:val="nil"/>
              <w:left w:val="nil"/>
              <w:bottom w:val="nil"/>
              <w:right w:val="single" w:sz="4" w:space="0" w:color="auto"/>
            </w:tcBorders>
            <w:shd w:val="clear" w:color="auto" w:fill="auto"/>
            <w:vAlign w:val="center"/>
          </w:tcPr>
          <w:p w:rsidR="0074156A" w:rsidRDefault="001F5267" w:rsidP="001872BB">
            <w:pPr>
              <w:jc w:val="both"/>
              <w:rPr>
                <w:rFonts w:ascii="Arial" w:eastAsia="Calibri" w:hAnsi="Arial" w:cs="Arial"/>
                <w:bCs/>
                <w:color w:val="000000"/>
                <w:sz w:val="20"/>
                <w:szCs w:val="20"/>
              </w:rPr>
            </w:pPr>
            <w:r>
              <w:rPr>
                <w:rFonts w:ascii="Arial" w:eastAsia="Calibri" w:hAnsi="Arial" w:cs="Arial"/>
                <w:bCs/>
                <w:color w:val="000000"/>
                <w:sz w:val="20"/>
                <w:szCs w:val="20"/>
              </w:rPr>
              <w:t>2</w:t>
            </w:r>
          </w:p>
        </w:tc>
        <w:tc>
          <w:tcPr>
            <w:tcW w:w="708" w:type="dxa"/>
            <w:tcBorders>
              <w:top w:val="nil"/>
              <w:left w:val="nil"/>
              <w:bottom w:val="nil"/>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1</w:t>
            </w:r>
          </w:p>
        </w:tc>
        <w:tc>
          <w:tcPr>
            <w:tcW w:w="709" w:type="dxa"/>
            <w:tcBorders>
              <w:top w:val="nil"/>
              <w:left w:val="nil"/>
              <w:bottom w:val="nil"/>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1</w:t>
            </w:r>
          </w:p>
        </w:tc>
        <w:tc>
          <w:tcPr>
            <w:tcW w:w="727" w:type="dxa"/>
            <w:tcBorders>
              <w:top w:val="nil"/>
              <w:left w:val="nil"/>
              <w:bottom w:val="nil"/>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2</w:t>
            </w:r>
          </w:p>
        </w:tc>
        <w:tc>
          <w:tcPr>
            <w:tcW w:w="691" w:type="dxa"/>
            <w:tcBorders>
              <w:top w:val="nil"/>
              <w:left w:val="nil"/>
              <w:bottom w:val="nil"/>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3</w:t>
            </w:r>
          </w:p>
        </w:tc>
        <w:tc>
          <w:tcPr>
            <w:tcW w:w="1449" w:type="dxa"/>
            <w:tcBorders>
              <w:top w:val="nil"/>
              <w:left w:val="nil"/>
              <w:bottom w:val="nil"/>
              <w:right w:val="single" w:sz="4" w:space="0" w:color="auto"/>
            </w:tcBorders>
            <w:shd w:val="clear" w:color="auto" w:fill="auto"/>
            <w:vAlign w:val="center"/>
          </w:tcPr>
          <w:p w:rsidR="0074156A" w:rsidRDefault="001F5267" w:rsidP="001872BB">
            <w:pPr>
              <w:jc w:val="both"/>
              <w:rPr>
                <w:rFonts w:ascii="Arial" w:hAnsi="Arial" w:cs="Arial"/>
                <w:bCs/>
                <w:sz w:val="20"/>
                <w:szCs w:val="20"/>
              </w:rPr>
            </w:pPr>
            <w:r>
              <w:rPr>
                <w:rFonts w:ascii="Arial" w:hAnsi="Arial" w:cs="Arial"/>
                <w:bCs/>
                <w:sz w:val="20"/>
                <w:szCs w:val="20"/>
              </w:rPr>
              <w:t>3</w:t>
            </w:r>
          </w:p>
        </w:tc>
      </w:tr>
      <w:tr w:rsidR="0074156A" w:rsidRPr="007A071C" w:rsidTr="001872BB">
        <w:trPr>
          <w:trHeight w:val="284"/>
        </w:trPr>
        <w:tc>
          <w:tcPr>
            <w:tcW w:w="586" w:type="dxa"/>
            <w:tcBorders>
              <w:top w:val="nil"/>
              <w:left w:val="single" w:sz="4" w:space="0" w:color="auto"/>
              <w:bottom w:val="single" w:sz="4" w:space="0" w:color="auto"/>
              <w:right w:val="single" w:sz="4" w:space="0" w:color="auto"/>
            </w:tcBorders>
            <w:shd w:val="clear" w:color="auto" w:fill="auto"/>
            <w:vAlign w:val="center"/>
          </w:tcPr>
          <w:p w:rsidR="0074156A" w:rsidRPr="007A071C" w:rsidRDefault="0074156A" w:rsidP="001872BB">
            <w:pPr>
              <w:jc w:val="both"/>
              <w:rPr>
                <w:rFonts w:ascii="Arial" w:eastAsia="Calibri" w:hAnsi="Arial" w:cs="Arial"/>
                <w:bCs/>
                <w:sz w:val="20"/>
                <w:szCs w:val="20"/>
              </w:rPr>
            </w:pPr>
            <w:r>
              <w:rPr>
                <w:rFonts w:ascii="Arial" w:eastAsia="Calibri" w:hAnsi="Arial" w:cs="Arial"/>
                <w:bCs/>
                <w:sz w:val="20"/>
                <w:szCs w:val="20"/>
              </w:rPr>
              <w:t>PG</w:t>
            </w:r>
          </w:p>
        </w:tc>
        <w:tc>
          <w:tcPr>
            <w:tcW w:w="475" w:type="dxa"/>
            <w:tcBorders>
              <w:top w:val="nil"/>
              <w:left w:val="nil"/>
              <w:bottom w:val="single" w:sz="4" w:space="0" w:color="auto"/>
              <w:right w:val="single" w:sz="4" w:space="0" w:color="auto"/>
            </w:tcBorders>
            <w:shd w:val="clear" w:color="auto" w:fill="auto"/>
            <w:vAlign w:val="center"/>
          </w:tcPr>
          <w:p w:rsidR="0074156A" w:rsidRDefault="0074156A" w:rsidP="001872BB">
            <w:pPr>
              <w:jc w:val="both"/>
              <w:rPr>
                <w:rFonts w:ascii="Arial" w:eastAsia="Calibri" w:hAnsi="Arial" w:cs="Arial"/>
                <w:bCs/>
                <w:sz w:val="20"/>
                <w:szCs w:val="20"/>
              </w:rPr>
            </w:pPr>
            <w:r>
              <w:rPr>
                <w:rFonts w:ascii="Arial" w:eastAsia="Calibri" w:hAnsi="Arial" w:cs="Arial"/>
                <w:bCs/>
                <w:sz w:val="20"/>
                <w:szCs w:val="20"/>
              </w:rPr>
              <w:t>6</w:t>
            </w:r>
          </w:p>
        </w:tc>
        <w:tc>
          <w:tcPr>
            <w:tcW w:w="2228" w:type="dxa"/>
            <w:tcBorders>
              <w:top w:val="nil"/>
              <w:left w:val="nil"/>
              <w:bottom w:val="single" w:sz="4" w:space="0" w:color="auto"/>
              <w:right w:val="single" w:sz="4" w:space="0" w:color="auto"/>
            </w:tcBorders>
            <w:shd w:val="clear" w:color="auto" w:fill="auto"/>
            <w:vAlign w:val="center"/>
          </w:tcPr>
          <w:p w:rsidR="0074156A" w:rsidRPr="00942B5A" w:rsidRDefault="0074156A" w:rsidP="001872BB">
            <w:pPr>
              <w:rPr>
                <w:rFonts w:ascii="Arial" w:hAnsi="Arial" w:cs="Arial"/>
                <w:bCs/>
                <w:sz w:val="20"/>
                <w:szCs w:val="20"/>
              </w:rPr>
            </w:pPr>
            <w:r>
              <w:rPr>
                <w:rFonts w:ascii="Arial" w:hAnsi="Arial" w:cs="Arial"/>
                <w:sz w:val="20"/>
                <w:szCs w:val="20"/>
              </w:rPr>
              <w:t>Odaların boyası</w:t>
            </w:r>
          </w:p>
        </w:tc>
        <w:tc>
          <w:tcPr>
            <w:tcW w:w="1847" w:type="dxa"/>
            <w:tcBorders>
              <w:top w:val="nil"/>
              <w:left w:val="nil"/>
              <w:bottom w:val="single" w:sz="4" w:space="0" w:color="auto"/>
              <w:right w:val="single" w:sz="4" w:space="0" w:color="auto"/>
            </w:tcBorders>
            <w:shd w:val="clear" w:color="auto" w:fill="auto"/>
            <w:vAlign w:val="center"/>
          </w:tcPr>
          <w:p w:rsidR="0074156A" w:rsidRDefault="0074156A" w:rsidP="001872BB">
            <w:pPr>
              <w:jc w:val="both"/>
              <w:rPr>
                <w:rFonts w:ascii="Arial" w:eastAsia="Calibri" w:hAnsi="Arial" w:cs="Arial"/>
                <w:bCs/>
                <w:color w:val="000000"/>
                <w:sz w:val="20"/>
                <w:szCs w:val="20"/>
              </w:rPr>
            </w:pPr>
            <w:r>
              <w:rPr>
                <w:rFonts w:ascii="Arial" w:eastAsia="Calibri" w:hAnsi="Arial" w:cs="Arial"/>
                <w:bCs/>
                <w:color w:val="000000"/>
                <w:sz w:val="20"/>
                <w:szCs w:val="20"/>
              </w:rPr>
              <w:t>_</w:t>
            </w:r>
          </w:p>
        </w:tc>
        <w:tc>
          <w:tcPr>
            <w:tcW w:w="708" w:type="dxa"/>
            <w:tcBorders>
              <w:top w:val="nil"/>
              <w:left w:val="nil"/>
              <w:bottom w:val="single" w:sz="4" w:space="0" w:color="auto"/>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4</w:t>
            </w:r>
          </w:p>
        </w:tc>
        <w:tc>
          <w:tcPr>
            <w:tcW w:w="709" w:type="dxa"/>
            <w:tcBorders>
              <w:top w:val="nil"/>
              <w:left w:val="nil"/>
              <w:bottom w:val="single" w:sz="4" w:space="0" w:color="auto"/>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6</w:t>
            </w:r>
          </w:p>
        </w:tc>
        <w:tc>
          <w:tcPr>
            <w:tcW w:w="727" w:type="dxa"/>
            <w:tcBorders>
              <w:top w:val="nil"/>
              <w:left w:val="nil"/>
              <w:bottom w:val="single" w:sz="4" w:space="0" w:color="auto"/>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9</w:t>
            </w:r>
          </w:p>
        </w:tc>
        <w:tc>
          <w:tcPr>
            <w:tcW w:w="691" w:type="dxa"/>
            <w:tcBorders>
              <w:top w:val="nil"/>
              <w:left w:val="nil"/>
              <w:bottom w:val="single" w:sz="4" w:space="0" w:color="auto"/>
              <w:right w:val="single" w:sz="4" w:space="0" w:color="auto"/>
            </w:tcBorders>
            <w:shd w:val="clear" w:color="auto" w:fill="auto"/>
            <w:vAlign w:val="center"/>
          </w:tcPr>
          <w:p w:rsidR="0074156A" w:rsidRDefault="00B43D35" w:rsidP="001872BB">
            <w:pPr>
              <w:jc w:val="both"/>
              <w:rPr>
                <w:rFonts w:ascii="Arial" w:hAnsi="Arial" w:cs="Arial"/>
              </w:rPr>
            </w:pPr>
            <w:r>
              <w:rPr>
                <w:rFonts w:ascii="Arial" w:hAnsi="Arial" w:cs="Arial"/>
              </w:rPr>
              <w:t>28</w:t>
            </w:r>
          </w:p>
        </w:tc>
        <w:tc>
          <w:tcPr>
            <w:tcW w:w="1449" w:type="dxa"/>
            <w:tcBorders>
              <w:top w:val="nil"/>
              <w:left w:val="nil"/>
              <w:bottom w:val="single" w:sz="4" w:space="0" w:color="auto"/>
              <w:right w:val="single" w:sz="4" w:space="0" w:color="auto"/>
            </w:tcBorders>
            <w:shd w:val="clear" w:color="auto" w:fill="auto"/>
            <w:vAlign w:val="center"/>
          </w:tcPr>
          <w:p w:rsidR="0074156A" w:rsidRDefault="0074156A" w:rsidP="001872BB">
            <w:pPr>
              <w:jc w:val="both"/>
              <w:rPr>
                <w:rFonts w:ascii="Arial" w:hAnsi="Arial" w:cs="Arial"/>
                <w:bCs/>
                <w:sz w:val="20"/>
                <w:szCs w:val="20"/>
              </w:rPr>
            </w:pPr>
            <w:r>
              <w:rPr>
                <w:rFonts w:ascii="Arial" w:hAnsi="Arial" w:cs="Arial"/>
                <w:bCs/>
                <w:sz w:val="20"/>
                <w:szCs w:val="20"/>
              </w:rPr>
              <w:t>28</w:t>
            </w:r>
          </w:p>
        </w:tc>
      </w:tr>
    </w:tbl>
    <w:p w:rsidR="001C18F0" w:rsidRDefault="001C18F0" w:rsidP="0074156A">
      <w:pPr>
        <w:jc w:val="both"/>
        <w:rPr>
          <w:rFonts w:ascii="Arial" w:hAnsi="Arial" w:cs="Arial"/>
          <w:b/>
          <w:sz w:val="6"/>
          <w:szCs w:val="6"/>
        </w:rPr>
      </w:pPr>
    </w:p>
    <w:p w:rsidR="001C18F0" w:rsidRDefault="00B96639" w:rsidP="0081393B">
      <w:pPr>
        <w:tabs>
          <w:tab w:val="left" w:pos="1110"/>
        </w:tabs>
        <w:jc w:val="both"/>
        <w:rPr>
          <w:rFonts w:ascii="Arial" w:hAnsi="Arial" w:cs="Arial"/>
          <w:b/>
          <w:sz w:val="6"/>
          <w:szCs w:val="6"/>
        </w:rPr>
      </w:pPr>
      <w:r>
        <w:rPr>
          <w:rFonts w:ascii="Arial" w:hAnsi="Arial" w:cs="Arial"/>
          <w:b/>
          <w:sz w:val="6"/>
          <w:szCs w:val="6"/>
        </w:rPr>
        <w:tab/>
      </w:r>
      <w:r>
        <w:rPr>
          <w:rFonts w:ascii="Arial" w:hAnsi="Arial" w:cs="Arial"/>
          <w:b/>
          <w:sz w:val="24"/>
          <w:szCs w:val="24"/>
        </w:rPr>
        <w:t>TEDBİRLER</w:t>
      </w:r>
    </w:p>
    <w:p w:rsidR="001C18F0" w:rsidRPr="007A071C" w:rsidRDefault="001C18F0" w:rsidP="0074156A">
      <w:pPr>
        <w:jc w:val="both"/>
        <w:rPr>
          <w:rFonts w:ascii="Arial" w:hAnsi="Arial" w:cs="Arial"/>
          <w:b/>
          <w:sz w:val="6"/>
          <w:szCs w:val="6"/>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5892"/>
        <w:gridCol w:w="1829"/>
        <w:gridCol w:w="1793"/>
      </w:tblGrid>
      <w:tr w:rsidR="001C18F0" w:rsidRPr="00383D0B" w:rsidTr="00B96639">
        <w:trPr>
          <w:trHeight w:val="372"/>
        </w:trPr>
        <w:tc>
          <w:tcPr>
            <w:tcW w:w="241" w:type="pct"/>
            <w:shd w:val="clear" w:color="auto" w:fill="33CCCC"/>
          </w:tcPr>
          <w:p w:rsidR="001C18F0" w:rsidRPr="00B96639" w:rsidRDefault="001C18F0" w:rsidP="00B96639">
            <w:pPr>
              <w:jc w:val="both"/>
              <w:rPr>
                <w:rFonts w:ascii="Arial" w:hAnsi="Arial" w:cs="Arial"/>
                <w:b/>
                <w:bCs/>
                <w:sz w:val="20"/>
                <w:szCs w:val="20"/>
              </w:rPr>
            </w:pPr>
          </w:p>
        </w:tc>
        <w:tc>
          <w:tcPr>
            <w:tcW w:w="2947" w:type="pct"/>
            <w:shd w:val="clear" w:color="auto" w:fill="33CCCC"/>
            <w:vAlign w:val="center"/>
          </w:tcPr>
          <w:p w:rsidR="001C18F0" w:rsidRPr="00B96639" w:rsidRDefault="001C18F0" w:rsidP="00B96639">
            <w:pPr>
              <w:jc w:val="both"/>
              <w:rPr>
                <w:rFonts w:ascii="Arial" w:hAnsi="Arial" w:cs="Arial"/>
                <w:b/>
                <w:bCs/>
                <w:sz w:val="20"/>
                <w:szCs w:val="20"/>
              </w:rPr>
            </w:pPr>
            <w:r w:rsidRPr="00B96639">
              <w:rPr>
                <w:rFonts w:ascii="Arial" w:hAnsi="Arial" w:cs="Arial"/>
                <w:b/>
                <w:bCs/>
                <w:sz w:val="20"/>
                <w:szCs w:val="20"/>
              </w:rPr>
              <w:t>Tedbir</w:t>
            </w:r>
          </w:p>
        </w:tc>
        <w:tc>
          <w:tcPr>
            <w:tcW w:w="915" w:type="pct"/>
            <w:shd w:val="clear" w:color="auto" w:fill="33CCCC"/>
            <w:vAlign w:val="center"/>
          </w:tcPr>
          <w:p w:rsidR="001C18F0" w:rsidRPr="00B96639" w:rsidRDefault="001C18F0" w:rsidP="00B96639">
            <w:pPr>
              <w:spacing w:after="0"/>
              <w:jc w:val="both"/>
              <w:rPr>
                <w:rFonts w:ascii="Arial" w:hAnsi="Arial" w:cs="Arial"/>
                <w:b/>
                <w:bCs/>
                <w:sz w:val="20"/>
                <w:szCs w:val="20"/>
              </w:rPr>
            </w:pPr>
            <w:r w:rsidRPr="00B96639">
              <w:rPr>
                <w:rFonts w:ascii="Arial" w:hAnsi="Arial" w:cs="Arial"/>
                <w:b/>
                <w:bCs/>
                <w:sz w:val="20"/>
                <w:szCs w:val="20"/>
              </w:rPr>
              <w:t>Sorumlu Birimler</w:t>
            </w:r>
          </w:p>
        </w:tc>
        <w:tc>
          <w:tcPr>
            <w:tcW w:w="897" w:type="pct"/>
            <w:shd w:val="clear" w:color="auto" w:fill="33CCCC"/>
            <w:vAlign w:val="center"/>
          </w:tcPr>
          <w:p w:rsidR="001C18F0" w:rsidRPr="00B96639" w:rsidRDefault="001C18F0" w:rsidP="00B96639">
            <w:pPr>
              <w:spacing w:after="0"/>
              <w:jc w:val="both"/>
              <w:rPr>
                <w:rFonts w:ascii="Arial" w:hAnsi="Arial" w:cs="Arial"/>
                <w:b/>
                <w:bCs/>
                <w:sz w:val="20"/>
                <w:szCs w:val="20"/>
              </w:rPr>
            </w:pPr>
            <w:r w:rsidRPr="00B96639">
              <w:rPr>
                <w:rFonts w:ascii="Arial" w:hAnsi="Arial" w:cs="Arial"/>
                <w:b/>
                <w:bCs/>
                <w:sz w:val="20"/>
                <w:szCs w:val="20"/>
              </w:rPr>
              <w:t>Koordinatör Birim</w:t>
            </w:r>
          </w:p>
        </w:tc>
      </w:tr>
      <w:tr w:rsidR="001C18F0" w:rsidRPr="00383D0B" w:rsidTr="00B96639">
        <w:trPr>
          <w:trHeight w:val="415"/>
        </w:trPr>
        <w:tc>
          <w:tcPr>
            <w:tcW w:w="241" w:type="pct"/>
            <w:shd w:val="clear" w:color="auto" w:fill="auto"/>
            <w:vAlign w:val="center"/>
          </w:tcPr>
          <w:p w:rsidR="001C18F0" w:rsidRPr="00383D0B" w:rsidRDefault="001C18F0" w:rsidP="001C18F0">
            <w:pPr>
              <w:contextualSpacing/>
              <w:jc w:val="center"/>
              <w:rPr>
                <w:rFonts w:ascii="Times New Roman" w:hAnsi="Times New Roman"/>
                <w:b/>
                <w:sz w:val="20"/>
                <w:szCs w:val="20"/>
              </w:rPr>
            </w:pPr>
            <w:r>
              <w:rPr>
                <w:rFonts w:ascii="Times New Roman" w:hAnsi="Times New Roman"/>
                <w:b/>
                <w:sz w:val="20"/>
                <w:szCs w:val="20"/>
              </w:rPr>
              <w:t>1.</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Hizmet içi faaliyetler; ihtiyaçlar doğrultusunda uygun etkinliklerle fayda-maliyet analizleri gözetilerek planlanacaktır.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 xml:space="preserve">Kurum İdaresi </w:t>
            </w:r>
          </w:p>
        </w:tc>
        <w:tc>
          <w:tcPr>
            <w:tcW w:w="897"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415"/>
        </w:trPr>
        <w:tc>
          <w:tcPr>
            <w:tcW w:w="241" w:type="pct"/>
            <w:shd w:val="clear" w:color="auto" w:fill="auto"/>
            <w:vAlign w:val="center"/>
          </w:tcPr>
          <w:p w:rsidR="001C18F0" w:rsidRPr="00383D0B" w:rsidRDefault="001C18F0" w:rsidP="001C18F0">
            <w:pPr>
              <w:contextualSpacing/>
              <w:jc w:val="center"/>
              <w:rPr>
                <w:rFonts w:ascii="Times New Roman" w:hAnsi="Times New Roman"/>
                <w:b/>
                <w:sz w:val="20"/>
                <w:szCs w:val="20"/>
              </w:rPr>
            </w:pPr>
            <w:r>
              <w:rPr>
                <w:rFonts w:ascii="Times New Roman" w:hAnsi="Times New Roman"/>
                <w:b/>
                <w:sz w:val="20"/>
                <w:szCs w:val="20"/>
              </w:rPr>
              <w:t>2</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Yöneticilere uygulanacak hizmet içi programlarla hizmet kalitesinin arttırılması sağlanacaktır.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415"/>
        </w:trPr>
        <w:tc>
          <w:tcPr>
            <w:tcW w:w="241" w:type="pct"/>
            <w:shd w:val="clear" w:color="auto" w:fill="auto"/>
            <w:vAlign w:val="center"/>
          </w:tcPr>
          <w:p w:rsidR="001C18F0" w:rsidRPr="00383D0B" w:rsidRDefault="001C18F0" w:rsidP="001C18F0">
            <w:pPr>
              <w:contextualSpacing/>
              <w:jc w:val="center"/>
              <w:rPr>
                <w:rFonts w:ascii="Times New Roman" w:hAnsi="Times New Roman"/>
                <w:b/>
                <w:sz w:val="20"/>
                <w:szCs w:val="20"/>
              </w:rPr>
            </w:pPr>
            <w:r>
              <w:rPr>
                <w:rFonts w:ascii="Times New Roman" w:hAnsi="Times New Roman"/>
                <w:b/>
                <w:sz w:val="20"/>
                <w:szCs w:val="20"/>
              </w:rPr>
              <w:t>3</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Tüm eğitim kurumlarının yönetici görevlendirmelerinin belirlenen esaslar doğrultusunda yapılması sağlanacaktır.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415"/>
        </w:trPr>
        <w:tc>
          <w:tcPr>
            <w:tcW w:w="241" w:type="pct"/>
            <w:shd w:val="clear" w:color="auto" w:fill="auto"/>
            <w:vAlign w:val="center"/>
          </w:tcPr>
          <w:p w:rsidR="001C18F0" w:rsidRPr="00383D0B" w:rsidRDefault="001C18F0" w:rsidP="001C18F0">
            <w:pPr>
              <w:contextualSpacing/>
              <w:jc w:val="center"/>
              <w:rPr>
                <w:rFonts w:ascii="Times New Roman" w:hAnsi="Times New Roman"/>
                <w:sz w:val="20"/>
                <w:szCs w:val="20"/>
              </w:rPr>
            </w:pPr>
            <w:r>
              <w:rPr>
                <w:rFonts w:ascii="Times New Roman" w:hAnsi="Times New Roman"/>
                <w:b/>
                <w:sz w:val="20"/>
                <w:szCs w:val="20"/>
              </w:rPr>
              <w:t>4</w:t>
            </w:r>
            <w:r w:rsidRPr="00383D0B">
              <w:rPr>
                <w:rFonts w:ascii="Times New Roman" w:hAnsi="Times New Roman"/>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Personelin çalışma motivasyonu ve iş tatminini artırmaya yönelik tedbirler alınacaktır.</w:t>
            </w:r>
          </w:p>
        </w:tc>
        <w:tc>
          <w:tcPr>
            <w:tcW w:w="915" w:type="pct"/>
            <w:shd w:val="clear" w:color="auto" w:fill="auto"/>
            <w:vAlign w:val="center"/>
          </w:tcPr>
          <w:p w:rsidR="001C18F0" w:rsidRPr="00383D0B" w:rsidRDefault="001C18F0" w:rsidP="001C18F0">
            <w:pPr>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842"/>
        </w:trPr>
        <w:tc>
          <w:tcPr>
            <w:tcW w:w="241" w:type="pct"/>
            <w:shd w:val="clear" w:color="auto" w:fill="auto"/>
            <w:vAlign w:val="center"/>
          </w:tcPr>
          <w:p w:rsidR="001C18F0" w:rsidRPr="00383D0B" w:rsidRDefault="001C18F0" w:rsidP="001C18F0">
            <w:pPr>
              <w:contextualSpacing/>
              <w:jc w:val="center"/>
              <w:rPr>
                <w:rFonts w:ascii="Times New Roman" w:hAnsi="Times New Roman"/>
                <w:b/>
                <w:sz w:val="20"/>
                <w:szCs w:val="20"/>
              </w:rPr>
            </w:pPr>
            <w:r>
              <w:rPr>
                <w:rFonts w:ascii="Times New Roman" w:hAnsi="Times New Roman"/>
                <w:b/>
                <w:sz w:val="20"/>
                <w:szCs w:val="20"/>
              </w:rPr>
              <w:t>5</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557"/>
        </w:trPr>
        <w:tc>
          <w:tcPr>
            <w:tcW w:w="241" w:type="pct"/>
            <w:shd w:val="clear" w:color="auto" w:fill="auto"/>
            <w:vAlign w:val="center"/>
          </w:tcPr>
          <w:p w:rsidR="001C18F0" w:rsidRPr="00383D0B" w:rsidRDefault="001C18F0" w:rsidP="001C18F0">
            <w:pPr>
              <w:tabs>
                <w:tab w:val="left" w:pos="1343"/>
              </w:tabs>
              <w:contextualSpacing/>
              <w:jc w:val="center"/>
              <w:rPr>
                <w:rFonts w:ascii="Times New Roman" w:hAnsi="Times New Roman"/>
                <w:b/>
                <w:sz w:val="20"/>
                <w:szCs w:val="20"/>
              </w:rPr>
            </w:pPr>
            <w:r>
              <w:rPr>
                <w:rFonts w:ascii="Times New Roman" w:hAnsi="Times New Roman"/>
                <w:b/>
                <w:sz w:val="20"/>
                <w:szCs w:val="20"/>
              </w:rPr>
              <w:t>6</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-Elektronik modüller teknolojik gelişmelere göre güncellenecektir.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Yönetimi</w:t>
            </w:r>
          </w:p>
        </w:tc>
      </w:tr>
      <w:tr w:rsidR="001C18F0" w:rsidRPr="00383D0B" w:rsidTr="00B96639">
        <w:trPr>
          <w:trHeight w:val="557"/>
        </w:trPr>
        <w:tc>
          <w:tcPr>
            <w:tcW w:w="241" w:type="pct"/>
            <w:shd w:val="clear" w:color="auto" w:fill="auto"/>
            <w:vAlign w:val="center"/>
          </w:tcPr>
          <w:p w:rsidR="001C18F0" w:rsidRPr="00383D0B" w:rsidRDefault="001C18F0" w:rsidP="001C18F0">
            <w:pPr>
              <w:tabs>
                <w:tab w:val="left" w:pos="1343"/>
              </w:tabs>
              <w:contextualSpacing/>
              <w:jc w:val="center"/>
              <w:rPr>
                <w:rFonts w:ascii="Times New Roman" w:hAnsi="Times New Roman"/>
                <w:b/>
                <w:sz w:val="20"/>
                <w:szCs w:val="20"/>
              </w:rPr>
            </w:pPr>
            <w:r>
              <w:rPr>
                <w:rFonts w:ascii="Times New Roman" w:hAnsi="Times New Roman"/>
                <w:b/>
                <w:sz w:val="20"/>
                <w:szCs w:val="20"/>
              </w:rPr>
              <w:t>7</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-Tüm kurumlarda teknolojik gelişmeler doğrultusunda internet hızının artırılması sağlanacaktır.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color w:val="FF0000"/>
                <w:sz w:val="20"/>
                <w:szCs w:val="20"/>
              </w:rPr>
            </w:pPr>
            <w:r>
              <w:rPr>
                <w:rFonts w:ascii="Times New Roman" w:hAnsi="Times New Roman"/>
                <w:sz w:val="20"/>
                <w:szCs w:val="20"/>
              </w:rPr>
              <w:t>Kurum Yönetimi</w:t>
            </w:r>
          </w:p>
        </w:tc>
      </w:tr>
      <w:tr w:rsidR="001C18F0" w:rsidRPr="00383D0B" w:rsidTr="00B96639">
        <w:trPr>
          <w:trHeight w:val="557"/>
        </w:trPr>
        <w:tc>
          <w:tcPr>
            <w:tcW w:w="241" w:type="pct"/>
            <w:shd w:val="clear" w:color="auto" w:fill="auto"/>
            <w:vAlign w:val="center"/>
          </w:tcPr>
          <w:p w:rsidR="001C18F0" w:rsidRPr="00383D0B" w:rsidRDefault="001C18F0" w:rsidP="001C18F0">
            <w:pPr>
              <w:tabs>
                <w:tab w:val="left" w:pos="1343"/>
              </w:tabs>
              <w:contextualSpacing/>
              <w:jc w:val="center"/>
              <w:rPr>
                <w:rFonts w:ascii="Times New Roman" w:hAnsi="Times New Roman"/>
                <w:b/>
                <w:sz w:val="20"/>
                <w:szCs w:val="20"/>
              </w:rPr>
            </w:pPr>
            <w:r>
              <w:rPr>
                <w:rFonts w:ascii="Times New Roman" w:hAnsi="Times New Roman"/>
                <w:b/>
                <w:sz w:val="20"/>
                <w:szCs w:val="20"/>
              </w:rPr>
              <w:t>8</w:t>
            </w:r>
            <w:r w:rsidRPr="00383D0B">
              <w:rPr>
                <w:rFonts w:ascii="Times New Roman" w:hAnsi="Times New Roman"/>
                <w:b/>
                <w:sz w:val="20"/>
                <w:szCs w:val="20"/>
              </w:rPr>
              <w:t>.</w:t>
            </w:r>
          </w:p>
        </w:tc>
        <w:tc>
          <w:tcPr>
            <w:tcW w:w="2947" w:type="pct"/>
            <w:shd w:val="clear" w:color="auto" w:fill="auto"/>
            <w:vAlign w:val="center"/>
          </w:tcPr>
          <w:p w:rsidR="001C18F0" w:rsidRPr="00383D0B" w:rsidRDefault="001C18F0" w:rsidP="001C18F0">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915" w:type="pct"/>
            <w:shd w:val="clear" w:color="auto" w:fill="auto"/>
            <w:vAlign w:val="center"/>
          </w:tcPr>
          <w:p w:rsidR="001C18F0" w:rsidRPr="00383D0B" w:rsidRDefault="001C18F0" w:rsidP="001C18F0">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1C18F0" w:rsidRPr="00383D0B" w:rsidRDefault="001C18F0" w:rsidP="001C18F0">
            <w:pPr>
              <w:contextualSpacing/>
              <w:rPr>
                <w:rFonts w:ascii="Times New Roman" w:hAnsi="Times New Roman"/>
                <w:color w:val="FF0000"/>
                <w:sz w:val="20"/>
                <w:szCs w:val="20"/>
              </w:rPr>
            </w:pPr>
            <w:r>
              <w:rPr>
                <w:rFonts w:ascii="Times New Roman" w:hAnsi="Times New Roman"/>
                <w:sz w:val="20"/>
                <w:szCs w:val="20"/>
              </w:rPr>
              <w:t>Kurum Yönetimi</w:t>
            </w:r>
          </w:p>
        </w:tc>
      </w:tr>
    </w:tbl>
    <w:p w:rsidR="005C40C1" w:rsidRDefault="005C40C1" w:rsidP="000C6A2B">
      <w:pPr>
        <w:spacing w:afterLines="40" w:after="96"/>
        <w:jc w:val="both"/>
        <w:rPr>
          <w:rFonts w:ascii="Times New Roman" w:hAnsi="Times New Roman"/>
          <w:b/>
          <w:sz w:val="24"/>
          <w:szCs w:val="24"/>
        </w:rPr>
      </w:pPr>
    </w:p>
    <w:p w:rsidR="000C6A2B" w:rsidRPr="00CA4EE5" w:rsidRDefault="000C6A2B" w:rsidP="000C6A2B">
      <w:pPr>
        <w:spacing w:afterLines="40" w:after="96"/>
        <w:jc w:val="both"/>
        <w:rPr>
          <w:rFonts w:ascii="Times New Roman" w:hAnsi="Times New Roman"/>
          <w:b/>
          <w:bCs/>
          <w:sz w:val="24"/>
          <w:szCs w:val="24"/>
        </w:rPr>
      </w:pPr>
      <w:r w:rsidRPr="00CA4EE5">
        <w:rPr>
          <w:rFonts w:ascii="Times New Roman" w:hAnsi="Times New Roman"/>
          <w:b/>
          <w:sz w:val="24"/>
          <w:szCs w:val="24"/>
        </w:rPr>
        <w:t>Tema</w:t>
      </w:r>
    </w:p>
    <w:p w:rsidR="000C6A2B" w:rsidRPr="00CA4EE5" w:rsidRDefault="005C40C1" w:rsidP="000C6A2B">
      <w:pPr>
        <w:widowControl w:val="0"/>
        <w:autoSpaceDE w:val="0"/>
        <w:autoSpaceDN w:val="0"/>
        <w:adjustRightInd w:val="0"/>
        <w:spacing w:before="56" w:afterLines="40" w:after="96" w:line="364" w:lineRule="auto"/>
        <w:ind w:right="12" w:firstLine="1"/>
        <w:rPr>
          <w:rFonts w:ascii="Times New Roman" w:hAnsi="Times New Roman"/>
          <w:bCs/>
          <w:sz w:val="24"/>
          <w:szCs w:val="24"/>
        </w:rPr>
      </w:pPr>
      <w:r>
        <w:rPr>
          <w:rFonts w:ascii="Times New Roman" w:hAnsi="Times New Roman"/>
          <w:bCs/>
          <w:sz w:val="24"/>
          <w:szCs w:val="24"/>
        </w:rPr>
        <w:t>Erişim</w:t>
      </w:r>
    </w:p>
    <w:p w:rsidR="000C6A2B" w:rsidRPr="00CA4EE5" w:rsidRDefault="000C6A2B" w:rsidP="000C6A2B">
      <w:pPr>
        <w:rPr>
          <w:rStyle w:val="Gl"/>
        </w:rPr>
      </w:pPr>
      <w:r w:rsidRPr="00CA4EE5">
        <w:rPr>
          <w:rStyle w:val="Gl"/>
        </w:rPr>
        <w:t xml:space="preserve">Stratejik Amaç </w:t>
      </w:r>
      <w:r w:rsidR="005C40C1">
        <w:rPr>
          <w:rStyle w:val="Gl"/>
        </w:rPr>
        <w:t>1:</w:t>
      </w:r>
    </w:p>
    <w:p w:rsidR="000C6A2B" w:rsidRPr="00CA4EE5" w:rsidRDefault="005C40C1" w:rsidP="000C6A2B">
      <w:pPr>
        <w:rPr>
          <w:rFonts w:ascii="Times New Roman" w:hAnsi="Times New Roman"/>
          <w:sz w:val="24"/>
          <w:szCs w:val="24"/>
        </w:rPr>
      </w:pPr>
      <w:r>
        <w:rPr>
          <w:rFonts w:ascii="Times New Roman" w:hAnsi="Times New Roman"/>
          <w:bCs/>
          <w:sz w:val="24"/>
          <w:szCs w:val="24"/>
        </w:rPr>
        <w:t xml:space="preserve">1.1 </w:t>
      </w:r>
      <w:r w:rsidR="000C6A2B" w:rsidRPr="00CA4EE5">
        <w:rPr>
          <w:rFonts w:ascii="Times New Roman" w:hAnsi="Times New Roman"/>
          <w:bCs/>
          <w:sz w:val="24"/>
          <w:szCs w:val="24"/>
        </w:rPr>
        <w:t>Kurumumuzu sosyal-kültürel bir merkez haline getirerek, hem öğretmenlerimizin kaynaşmasına, hem de mesleki gelişimlerine katkı sağlamak</w:t>
      </w:r>
      <w:r w:rsidR="000C6A2B" w:rsidRPr="00CA4EE5">
        <w:rPr>
          <w:rFonts w:ascii="Times New Roman" w:hAnsi="Times New Roman"/>
          <w:sz w:val="24"/>
          <w:szCs w:val="24"/>
        </w:rPr>
        <w:t xml:space="preserve"> </w:t>
      </w:r>
    </w:p>
    <w:p w:rsidR="000C6A2B" w:rsidRPr="00CA4EE5" w:rsidRDefault="005C40C1" w:rsidP="000C6A2B">
      <w:pPr>
        <w:rPr>
          <w:rFonts w:ascii="Times New Roman" w:hAnsi="Times New Roman"/>
          <w:b/>
          <w:sz w:val="24"/>
          <w:szCs w:val="24"/>
        </w:rPr>
      </w:pPr>
      <w:r>
        <w:rPr>
          <w:rFonts w:ascii="Times New Roman" w:hAnsi="Times New Roman"/>
          <w:b/>
          <w:sz w:val="24"/>
          <w:szCs w:val="24"/>
        </w:rPr>
        <w:t>Stratejik Hedef 1:</w:t>
      </w:r>
    </w:p>
    <w:p w:rsidR="000C6A2B" w:rsidRPr="00CA4EE5" w:rsidRDefault="005C40C1" w:rsidP="005C40C1">
      <w:pPr>
        <w:spacing w:after="0" w:line="360" w:lineRule="auto"/>
        <w:rPr>
          <w:rFonts w:ascii="Times New Roman" w:hAnsi="Times New Roman"/>
          <w:sz w:val="24"/>
          <w:szCs w:val="24"/>
        </w:rPr>
      </w:pPr>
      <w:r>
        <w:rPr>
          <w:rFonts w:ascii="Times New Roman" w:hAnsi="Times New Roman"/>
          <w:sz w:val="24"/>
          <w:szCs w:val="24"/>
        </w:rPr>
        <w:t xml:space="preserve">1.1 </w:t>
      </w:r>
      <w:r w:rsidR="000C6A2B" w:rsidRPr="00CA4EE5">
        <w:rPr>
          <w:rFonts w:ascii="Times New Roman" w:hAnsi="Times New Roman"/>
          <w:sz w:val="24"/>
          <w:szCs w:val="24"/>
        </w:rPr>
        <w:t>Öğretmenlerimizin kaynaşmasını sağlayacak organizasyonların sayısını arttırmak.</w:t>
      </w:r>
    </w:p>
    <w:p w:rsidR="000C6A2B" w:rsidRPr="00CA4EE5" w:rsidRDefault="000C6A2B" w:rsidP="000C6A2B">
      <w:pPr>
        <w:spacing w:line="360" w:lineRule="auto"/>
        <w:jc w:val="both"/>
        <w:rPr>
          <w:rFonts w:ascii="Times New Roman" w:hAnsi="Times New Roman"/>
          <w:b/>
          <w:sz w:val="24"/>
          <w:szCs w:val="24"/>
        </w:rPr>
      </w:pPr>
      <w:r w:rsidRPr="00CA4EE5">
        <w:rPr>
          <w:rFonts w:ascii="Times New Roman" w:hAnsi="Times New Roman"/>
          <w:b/>
          <w:sz w:val="24"/>
          <w:szCs w:val="24"/>
        </w:rPr>
        <w:t>Performans Göstergeleri/Hedef:</w:t>
      </w:r>
    </w:p>
    <w:tbl>
      <w:tblPr>
        <w:tblW w:w="9241" w:type="dxa"/>
        <w:tblInd w:w="-72" w:type="dxa"/>
        <w:tblCellMar>
          <w:left w:w="70" w:type="dxa"/>
          <w:right w:w="70" w:type="dxa"/>
        </w:tblCellMar>
        <w:tblLook w:val="0000" w:firstRow="0" w:lastRow="0" w:firstColumn="0" w:lastColumn="0" w:noHBand="0" w:noVBand="0"/>
      </w:tblPr>
      <w:tblGrid>
        <w:gridCol w:w="760"/>
        <w:gridCol w:w="585"/>
        <w:gridCol w:w="2374"/>
        <w:gridCol w:w="6"/>
        <w:gridCol w:w="1303"/>
        <w:gridCol w:w="693"/>
        <w:gridCol w:w="693"/>
        <w:gridCol w:w="693"/>
        <w:gridCol w:w="693"/>
        <w:gridCol w:w="1441"/>
      </w:tblGrid>
      <w:tr w:rsidR="000C6A2B" w:rsidRPr="002B33BD" w:rsidTr="005C40C1">
        <w:trPr>
          <w:trHeight w:val="247"/>
        </w:trPr>
        <w:tc>
          <w:tcPr>
            <w:tcW w:w="760" w:type="dxa"/>
            <w:tcBorders>
              <w:top w:val="single" w:sz="4" w:space="0" w:color="auto"/>
              <w:left w:val="single" w:sz="4" w:space="0" w:color="auto"/>
              <w:bottom w:val="nil"/>
              <w:right w:val="single" w:sz="4" w:space="0" w:color="auto"/>
            </w:tcBorders>
            <w:shd w:val="clear" w:color="auto" w:fill="33CCCC"/>
          </w:tcPr>
          <w:p w:rsidR="000C6A2B" w:rsidRPr="007A071C" w:rsidRDefault="000C6A2B" w:rsidP="001872BB">
            <w:pPr>
              <w:jc w:val="both"/>
              <w:rPr>
                <w:rFonts w:ascii="Arial" w:hAnsi="Arial" w:cs="Arial"/>
                <w:b/>
                <w:bCs/>
                <w:sz w:val="20"/>
                <w:szCs w:val="20"/>
              </w:rPr>
            </w:pPr>
            <w:r w:rsidRPr="007A071C">
              <w:rPr>
                <w:rFonts w:ascii="Arial" w:eastAsia="Calibri" w:hAnsi="Arial" w:cs="Arial"/>
                <w:b/>
                <w:bCs/>
                <w:sz w:val="20"/>
                <w:szCs w:val="20"/>
              </w:rPr>
              <w:t>SAM</w:t>
            </w:r>
          </w:p>
        </w:tc>
        <w:tc>
          <w:tcPr>
            <w:tcW w:w="585" w:type="dxa"/>
            <w:tcBorders>
              <w:top w:val="single" w:sz="4" w:space="0" w:color="auto"/>
              <w:left w:val="nil"/>
              <w:bottom w:val="nil"/>
              <w:right w:val="single" w:sz="4" w:space="0" w:color="auto"/>
            </w:tcBorders>
            <w:shd w:val="clear" w:color="auto" w:fill="33CCCC"/>
            <w:vAlign w:val="center"/>
          </w:tcPr>
          <w:p w:rsidR="000C6A2B" w:rsidRPr="007A071C" w:rsidRDefault="000C6A2B" w:rsidP="001872BB">
            <w:pPr>
              <w:jc w:val="both"/>
              <w:rPr>
                <w:rFonts w:ascii="Arial" w:hAnsi="Arial" w:cs="Arial"/>
                <w:b/>
                <w:bCs/>
                <w:sz w:val="20"/>
                <w:szCs w:val="20"/>
              </w:rPr>
            </w:pPr>
            <w:r>
              <w:rPr>
                <w:rFonts w:ascii="Arial" w:eastAsia="Calibri" w:hAnsi="Arial" w:cs="Arial"/>
                <w:b/>
                <w:bCs/>
                <w:sz w:val="20"/>
                <w:szCs w:val="20"/>
              </w:rPr>
              <w:t>2</w:t>
            </w:r>
          </w:p>
        </w:tc>
        <w:tc>
          <w:tcPr>
            <w:tcW w:w="2374"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0C6A2B" w:rsidP="001872BB">
            <w:pPr>
              <w:jc w:val="both"/>
              <w:rPr>
                <w:rFonts w:ascii="Arial" w:eastAsia="Calibri" w:hAnsi="Arial" w:cs="Arial"/>
                <w:b/>
                <w:bCs/>
                <w:sz w:val="20"/>
                <w:szCs w:val="20"/>
              </w:rPr>
            </w:pPr>
            <w:r w:rsidRPr="002B33BD">
              <w:rPr>
                <w:rFonts w:ascii="Arial" w:eastAsia="Calibri" w:hAnsi="Arial" w:cs="Arial"/>
                <w:b/>
                <w:bCs/>
                <w:sz w:val="20"/>
                <w:szCs w:val="20"/>
              </w:rPr>
              <w:t>Performans Göstergeler</w:t>
            </w:r>
          </w:p>
        </w:tc>
        <w:tc>
          <w:tcPr>
            <w:tcW w:w="1309" w:type="dxa"/>
            <w:gridSpan w:val="2"/>
            <w:tcBorders>
              <w:top w:val="single" w:sz="8" w:space="0" w:color="0070C0"/>
              <w:left w:val="single" w:sz="4" w:space="0" w:color="auto"/>
              <w:bottom w:val="single" w:sz="8" w:space="0" w:color="0070C0"/>
              <w:right w:val="single" w:sz="4" w:space="0" w:color="auto"/>
            </w:tcBorders>
            <w:shd w:val="clear" w:color="auto" w:fill="33CCCC"/>
            <w:vAlign w:val="center"/>
          </w:tcPr>
          <w:p w:rsidR="000C6A2B" w:rsidRPr="002B33BD" w:rsidRDefault="000C6A2B" w:rsidP="001872BB">
            <w:pPr>
              <w:jc w:val="both"/>
              <w:rPr>
                <w:rFonts w:ascii="Arial" w:hAnsi="Arial" w:cs="Arial"/>
                <w:b/>
                <w:bCs/>
                <w:sz w:val="20"/>
                <w:szCs w:val="20"/>
              </w:rPr>
            </w:pPr>
          </w:p>
          <w:p w:rsidR="000C6A2B" w:rsidRPr="002B33BD" w:rsidRDefault="000C6A2B" w:rsidP="001872BB">
            <w:pPr>
              <w:jc w:val="both"/>
              <w:rPr>
                <w:rFonts w:ascii="Arial" w:hAnsi="Arial" w:cs="Arial"/>
                <w:b/>
                <w:bCs/>
                <w:sz w:val="20"/>
                <w:szCs w:val="20"/>
              </w:rPr>
            </w:pPr>
            <w:r w:rsidRPr="002B33BD">
              <w:rPr>
                <w:rFonts w:ascii="Arial" w:hAnsi="Arial" w:cs="Arial"/>
                <w:b/>
                <w:bCs/>
                <w:sz w:val="20"/>
                <w:szCs w:val="20"/>
              </w:rPr>
              <w:t>Mevcut Durum</w:t>
            </w:r>
          </w:p>
        </w:tc>
        <w:tc>
          <w:tcPr>
            <w:tcW w:w="693"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5C40C1" w:rsidP="001872BB">
            <w:pPr>
              <w:jc w:val="both"/>
              <w:rPr>
                <w:rFonts w:ascii="Arial" w:hAnsi="Arial" w:cs="Arial"/>
                <w:b/>
                <w:bCs/>
                <w:sz w:val="20"/>
                <w:szCs w:val="20"/>
              </w:rPr>
            </w:pPr>
            <w:r>
              <w:rPr>
                <w:rFonts w:ascii="Arial" w:eastAsia="Calibri" w:hAnsi="Arial" w:cs="Arial"/>
                <w:b/>
                <w:bCs/>
                <w:sz w:val="20"/>
                <w:szCs w:val="20"/>
              </w:rPr>
              <w:t>2012</w:t>
            </w:r>
          </w:p>
        </w:tc>
        <w:tc>
          <w:tcPr>
            <w:tcW w:w="693"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5C40C1" w:rsidP="001872BB">
            <w:pPr>
              <w:jc w:val="both"/>
              <w:rPr>
                <w:rFonts w:ascii="Arial" w:hAnsi="Arial" w:cs="Arial"/>
                <w:b/>
                <w:bCs/>
                <w:sz w:val="20"/>
                <w:szCs w:val="20"/>
              </w:rPr>
            </w:pPr>
            <w:r>
              <w:rPr>
                <w:rFonts w:ascii="Arial" w:hAnsi="Arial" w:cs="Arial"/>
                <w:b/>
                <w:bCs/>
                <w:sz w:val="20"/>
                <w:szCs w:val="20"/>
              </w:rPr>
              <w:t>2013</w:t>
            </w:r>
          </w:p>
        </w:tc>
        <w:tc>
          <w:tcPr>
            <w:tcW w:w="693"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5C40C1" w:rsidP="001872BB">
            <w:pPr>
              <w:jc w:val="both"/>
              <w:rPr>
                <w:rFonts w:ascii="Arial" w:hAnsi="Arial" w:cs="Arial"/>
                <w:b/>
                <w:bCs/>
                <w:sz w:val="20"/>
                <w:szCs w:val="20"/>
              </w:rPr>
            </w:pPr>
            <w:r>
              <w:rPr>
                <w:rFonts w:ascii="Arial" w:eastAsia="Calibri" w:hAnsi="Arial" w:cs="Arial"/>
                <w:b/>
                <w:bCs/>
                <w:sz w:val="20"/>
                <w:szCs w:val="20"/>
              </w:rPr>
              <w:t>2014</w:t>
            </w:r>
          </w:p>
        </w:tc>
        <w:tc>
          <w:tcPr>
            <w:tcW w:w="693"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E31EB7" w:rsidP="001872BB">
            <w:pPr>
              <w:jc w:val="both"/>
              <w:rPr>
                <w:rFonts w:ascii="Arial" w:hAnsi="Arial" w:cs="Arial"/>
                <w:b/>
                <w:bCs/>
                <w:sz w:val="20"/>
                <w:szCs w:val="20"/>
              </w:rPr>
            </w:pPr>
            <w:r>
              <w:rPr>
                <w:rFonts w:ascii="Arial" w:eastAsia="Calibri" w:hAnsi="Arial" w:cs="Arial"/>
                <w:b/>
                <w:bCs/>
                <w:sz w:val="20"/>
                <w:szCs w:val="20"/>
              </w:rPr>
              <w:t>2019</w:t>
            </w:r>
          </w:p>
        </w:tc>
        <w:tc>
          <w:tcPr>
            <w:tcW w:w="1441" w:type="dxa"/>
            <w:tcBorders>
              <w:top w:val="single" w:sz="4" w:space="0" w:color="auto"/>
              <w:left w:val="single" w:sz="4" w:space="0" w:color="auto"/>
              <w:bottom w:val="single" w:sz="4" w:space="0" w:color="000000"/>
              <w:right w:val="single" w:sz="4" w:space="0" w:color="auto"/>
            </w:tcBorders>
            <w:shd w:val="clear" w:color="auto" w:fill="33CCCC"/>
            <w:vAlign w:val="center"/>
          </w:tcPr>
          <w:p w:rsidR="000C6A2B" w:rsidRPr="002B33BD" w:rsidRDefault="000C6A2B" w:rsidP="001872BB">
            <w:pPr>
              <w:jc w:val="center"/>
              <w:rPr>
                <w:rFonts w:ascii="Arial" w:hAnsi="Arial" w:cs="Arial"/>
                <w:b/>
                <w:bCs/>
                <w:sz w:val="20"/>
                <w:szCs w:val="20"/>
              </w:rPr>
            </w:pPr>
            <w:r w:rsidRPr="002B33BD">
              <w:rPr>
                <w:rFonts w:ascii="Arial" w:eastAsia="Calibri" w:hAnsi="Arial" w:cs="Arial"/>
                <w:b/>
                <w:bCs/>
                <w:sz w:val="20"/>
                <w:szCs w:val="20"/>
              </w:rPr>
              <w:t>SP Dönemi Hedefi</w:t>
            </w:r>
          </w:p>
        </w:tc>
      </w:tr>
      <w:tr w:rsidR="005C40C1" w:rsidRPr="007A071C" w:rsidTr="005C40C1">
        <w:trPr>
          <w:trHeight w:val="247"/>
        </w:trPr>
        <w:tc>
          <w:tcPr>
            <w:tcW w:w="760" w:type="dxa"/>
            <w:tcBorders>
              <w:top w:val="nil"/>
              <w:left w:val="single" w:sz="4" w:space="0" w:color="auto"/>
              <w:bottom w:val="single" w:sz="4" w:space="0" w:color="auto"/>
              <w:right w:val="single" w:sz="4" w:space="0" w:color="auto"/>
            </w:tcBorders>
            <w:shd w:val="clear" w:color="auto" w:fill="33CCCC"/>
          </w:tcPr>
          <w:p w:rsidR="005C40C1" w:rsidRPr="007A071C" w:rsidRDefault="005C40C1" w:rsidP="001872BB">
            <w:pPr>
              <w:jc w:val="both"/>
              <w:rPr>
                <w:rFonts w:ascii="Arial" w:hAnsi="Arial" w:cs="Arial"/>
                <w:b/>
                <w:bCs/>
                <w:sz w:val="20"/>
                <w:szCs w:val="20"/>
              </w:rPr>
            </w:pPr>
            <w:r w:rsidRPr="007A071C">
              <w:rPr>
                <w:rFonts w:ascii="Arial" w:eastAsia="Calibri" w:hAnsi="Arial" w:cs="Arial"/>
                <w:b/>
                <w:bCs/>
                <w:sz w:val="20"/>
                <w:szCs w:val="20"/>
              </w:rPr>
              <w:t>SH</w:t>
            </w:r>
          </w:p>
        </w:tc>
        <w:tc>
          <w:tcPr>
            <w:tcW w:w="585" w:type="dxa"/>
            <w:tcBorders>
              <w:top w:val="nil"/>
              <w:left w:val="nil"/>
              <w:bottom w:val="single" w:sz="4" w:space="0" w:color="auto"/>
              <w:right w:val="single" w:sz="4" w:space="0" w:color="auto"/>
            </w:tcBorders>
            <w:shd w:val="clear" w:color="auto" w:fill="33CCCC"/>
            <w:vAlign w:val="center"/>
          </w:tcPr>
          <w:p w:rsidR="005C40C1" w:rsidRPr="002B33BD" w:rsidRDefault="005C40C1" w:rsidP="001872BB">
            <w:pPr>
              <w:jc w:val="both"/>
              <w:rPr>
                <w:rFonts w:ascii="Arial" w:hAnsi="Arial" w:cs="Arial"/>
                <w:b/>
                <w:bCs/>
                <w:sz w:val="20"/>
                <w:szCs w:val="20"/>
              </w:rPr>
            </w:pPr>
            <w:r>
              <w:rPr>
                <w:rFonts w:ascii="Arial" w:hAnsi="Arial" w:cs="Arial"/>
                <w:b/>
                <w:bCs/>
                <w:sz w:val="20"/>
                <w:szCs w:val="20"/>
              </w:rPr>
              <w:t>2</w:t>
            </w:r>
            <w:r w:rsidRPr="002B33BD">
              <w:rPr>
                <w:rFonts w:ascii="Arial" w:hAnsi="Arial" w:cs="Arial"/>
                <w:b/>
                <w:bCs/>
                <w:sz w:val="20"/>
                <w:szCs w:val="20"/>
              </w:rPr>
              <w:t>.2.</w:t>
            </w:r>
          </w:p>
        </w:tc>
        <w:tc>
          <w:tcPr>
            <w:tcW w:w="2380" w:type="dxa"/>
            <w:gridSpan w:val="2"/>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1303"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693"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693"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693"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693"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c>
          <w:tcPr>
            <w:tcW w:w="1441" w:type="dxa"/>
            <w:tcBorders>
              <w:top w:val="nil"/>
              <w:left w:val="nil"/>
              <w:bottom w:val="single" w:sz="4" w:space="0" w:color="auto"/>
              <w:right w:val="single" w:sz="4" w:space="0" w:color="auto"/>
            </w:tcBorders>
            <w:shd w:val="clear" w:color="auto" w:fill="33CCCC"/>
            <w:vAlign w:val="center"/>
          </w:tcPr>
          <w:p w:rsidR="005C40C1" w:rsidRPr="002B33BD" w:rsidRDefault="005C40C1" w:rsidP="005C40C1">
            <w:pPr>
              <w:jc w:val="both"/>
              <w:rPr>
                <w:rFonts w:ascii="Arial" w:hAnsi="Arial" w:cs="Arial"/>
                <w:b/>
                <w:bCs/>
                <w:sz w:val="20"/>
                <w:szCs w:val="20"/>
              </w:rPr>
            </w:pPr>
          </w:p>
        </w:tc>
      </w:tr>
      <w:tr w:rsidR="000C6A2B" w:rsidRPr="007A071C" w:rsidTr="005C40C1">
        <w:trPr>
          <w:trHeight w:val="330"/>
        </w:trPr>
        <w:tc>
          <w:tcPr>
            <w:tcW w:w="760" w:type="dxa"/>
            <w:tcBorders>
              <w:top w:val="nil"/>
              <w:left w:val="single" w:sz="4" w:space="0" w:color="auto"/>
              <w:bottom w:val="single" w:sz="4" w:space="0" w:color="auto"/>
              <w:right w:val="single" w:sz="4" w:space="0" w:color="auto"/>
            </w:tcBorders>
            <w:shd w:val="clear" w:color="auto" w:fill="auto"/>
            <w:vAlign w:val="center"/>
          </w:tcPr>
          <w:p w:rsidR="000C6A2B" w:rsidRPr="007A071C" w:rsidRDefault="000C6A2B" w:rsidP="001872BB">
            <w:pPr>
              <w:jc w:val="both"/>
              <w:rPr>
                <w:rFonts w:ascii="Arial" w:hAnsi="Arial" w:cs="Arial"/>
                <w:bCs/>
                <w:sz w:val="20"/>
                <w:szCs w:val="20"/>
              </w:rPr>
            </w:pPr>
            <w:r w:rsidRPr="007A071C">
              <w:rPr>
                <w:rFonts w:ascii="Arial" w:eastAsia="Calibri" w:hAnsi="Arial" w:cs="Arial"/>
                <w:bCs/>
                <w:sz w:val="20"/>
                <w:szCs w:val="20"/>
              </w:rPr>
              <w:t>PG</w:t>
            </w:r>
          </w:p>
        </w:tc>
        <w:tc>
          <w:tcPr>
            <w:tcW w:w="585" w:type="dxa"/>
            <w:tcBorders>
              <w:top w:val="nil"/>
              <w:left w:val="nil"/>
              <w:bottom w:val="single" w:sz="4" w:space="0" w:color="auto"/>
              <w:right w:val="single" w:sz="4" w:space="0" w:color="auto"/>
            </w:tcBorders>
            <w:shd w:val="clear" w:color="auto" w:fill="auto"/>
            <w:vAlign w:val="center"/>
          </w:tcPr>
          <w:p w:rsidR="000C6A2B" w:rsidRPr="007A071C" w:rsidRDefault="000C6A2B" w:rsidP="001872BB">
            <w:pPr>
              <w:jc w:val="both"/>
              <w:rPr>
                <w:rFonts w:ascii="Arial" w:hAnsi="Arial" w:cs="Arial"/>
                <w:bCs/>
                <w:sz w:val="20"/>
                <w:szCs w:val="20"/>
              </w:rPr>
            </w:pPr>
            <w:r w:rsidRPr="007A071C">
              <w:rPr>
                <w:rFonts w:ascii="Arial" w:eastAsia="Calibri" w:hAnsi="Arial" w:cs="Arial"/>
                <w:bCs/>
                <w:sz w:val="20"/>
                <w:szCs w:val="20"/>
              </w:rPr>
              <w:t>1</w:t>
            </w:r>
          </w:p>
        </w:tc>
        <w:tc>
          <w:tcPr>
            <w:tcW w:w="2374" w:type="dxa"/>
            <w:tcBorders>
              <w:top w:val="nil"/>
              <w:left w:val="nil"/>
              <w:bottom w:val="single" w:sz="4" w:space="0" w:color="auto"/>
              <w:right w:val="single" w:sz="4" w:space="0" w:color="auto"/>
            </w:tcBorders>
            <w:shd w:val="clear" w:color="auto" w:fill="auto"/>
            <w:vAlign w:val="center"/>
          </w:tcPr>
          <w:p w:rsidR="000C6A2B" w:rsidRPr="007A071C" w:rsidRDefault="000C6A2B" w:rsidP="001872BB">
            <w:pPr>
              <w:jc w:val="both"/>
              <w:rPr>
                <w:rFonts w:ascii="Arial" w:hAnsi="Arial" w:cs="Arial"/>
                <w:bCs/>
                <w:sz w:val="20"/>
                <w:szCs w:val="20"/>
              </w:rPr>
            </w:pPr>
            <w:r>
              <w:rPr>
                <w:rFonts w:ascii="Arial" w:hAnsi="Arial" w:cs="Arial"/>
                <w:bCs/>
                <w:sz w:val="20"/>
                <w:szCs w:val="20"/>
              </w:rPr>
              <w:t>Gezi / Toplantı Sayısı</w:t>
            </w:r>
          </w:p>
        </w:tc>
        <w:tc>
          <w:tcPr>
            <w:tcW w:w="1309" w:type="dxa"/>
            <w:gridSpan w:val="2"/>
            <w:tcBorders>
              <w:top w:val="nil"/>
              <w:left w:val="nil"/>
              <w:bottom w:val="single" w:sz="4" w:space="0" w:color="auto"/>
              <w:right w:val="single" w:sz="4" w:space="0" w:color="auto"/>
            </w:tcBorders>
            <w:shd w:val="clear" w:color="auto" w:fill="auto"/>
            <w:vAlign w:val="center"/>
          </w:tcPr>
          <w:p w:rsidR="000C6A2B" w:rsidRPr="007A071C" w:rsidRDefault="005C40C1" w:rsidP="001872BB">
            <w:pPr>
              <w:jc w:val="center"/>
              <w:rPr>
                <w:rFonts w:ascii="Arial" w:eastAsia="Calibri" w:hAnsi="Arial" w:cs="Arial"/>
                <w:bCs/>
                <w:color w:val="000000"/>
                <w:sz w:val="20"/>
                <w:szCs w:val="20"/>
              </w:rPr>
            </w:pPr>
            <w:r>
              <w:rPr>
                <w:rFonts w:ascii="Arial" w:eastAsia="Calibri" w:hAnsi="Arial" w:cs="Arial"/>
                <w:bCs/>
                <w:color w:val="000000"/>
                <w:sz w:val="20"/>
                <w:szCs w:val="20"/>
              </w:rPr>
              <w:t>2</w:t>
            </w:r>
          </w:p>
        </w:tc>
        <w:tc>
          <w:tcPr>
            <w:tcW w:w="693" w:type="dxa"/>
            <w:tcBorders>
              <w:top w:val="nil"/>
              <w:left w:val="nil"/>
              <w:bottom w:val="single" w:sz="4" w:space="0" w:color="auto"/>
              <w:right w:val="single" w:sz="4" w:space="0" w:color="auto"/>
            </w:tcBorders>
            <w:shd w:val="clear" w:color="auto" w:fill="auto"/>
          </w:tcPr>
          <w:p w:rsidR="000C6A2B" w:rsidRPr="007A071C" w:rsidRDefault="005C40C1" w:rsidP="001872BB">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tcPr>
          <w:p w:rsidR="000C6A2B" w:rsidRPr="007A071C" w:rsidRDefault="005C40C1" w:rsidP="001872BB">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tcPr>
          <w:p w:rsidR="000C6A2B" w:rsidRPr="007A071C" w:rsidRDefault="005C40C1" w:rsidP="001872BB">
            <w:pPr>
              <w:jc w:val="center"/>
              <w:rPr>
                <w:rFonts w:ascii="Arial" w:hAnsi="Arial" w:cs="Arial"/>
              </w:rPr>
            </w:pPr>
            <w:r>
              <w:rPr>
                <w:rFonts w:ascii="Arial" w:hAnsi="Arial" w:cs="Arial"/>
              </w:rPr>
              <w:t>2</w:t>
            </w:r>
          </w:p>
        </w:tc>
        <w:tc>
          <w:tcPr>
            <w:tcW w:w="693" w:type="dxa"/>
            <w:tcBorders>
              <w:top w:val="nil"/>
              <w:left w:val="nil"/>
              <w:bottom w:val="single" w:sz="4" w:space="0" w:color="auto"/>
              <w:right w:val="single" w:sz="4" w:space="0" w:color="auto"/>
            </w:tcBorders>
            <w:shd w:val="clear" w:color="auto" w:fill="auto"/>
          </w:tcPr>
          <w:p w:rsidR="000C6A2B" w:rsidRPr="007A071C" w:rsidRDefault="005C40C1" w:rsidP="001872BB">
            <w:pPr>
              <w:jc w:val="center"/>
              <w:rPr>
                <w:rFonts w:ascii="Arial" w:hAnsi="Arial" w:cs="Arial"/>
              </w:rPr>
            </w:pPr>
            <w:r>
              <w:rPr>
                <w:rFonts w:ascii="Arial" w:hAnsi="Arial" w:cs="Arial"/>
              </w:rPr>
              <w:t>6</w:t>
            </w:r>
          </w:p>
        </w:tc>
        <w:tc>
          <w:tcPr>
            <w:tcW w:w="1441" w:type="dxa"/>
            <w:tcBorders>
              <w:top w:val="nil"/>
              <w:left w:val="nil"/>
              <w:bottom w:val="single" w:sz="4" w:space="0" w:color="auto"/>
              <w:right w:val="single" w:sz="4" w:space="0" w:color="auto"/>
            </w:tcBorders>
            <w:shd w:val="clear" w:color="auto" w:fill="auto"/>
            <w:vAlign w:val="center"/>
          </w:tcPr>
          <w:p w:rsidR="000C6A2B" w:rsidRPr="007A071C" w:rsidRDefault="005C40C1" w:rsidP="001872BB">
            <w:pPr>
              <w:jc w:val="center"/>
              <w:rPr>
                <w:rFonts w:ascii="Arial" w:hAnsi="Arial" w:cs="Arial"/>
                <w:bCs/>
                <w:sz w:val="20"/>
                <w:szCs w:val="20"/>
              </w:rPr>
            </w:pPr>
            <w:r>
              <w:rPr>
                <w:rFonts w:ascii="Arial" w:hAnsi="Arial" w:cs="Arial"/>
                <w:bCs/>
                <w:sz w:val="20"/>
                <w:szCs w:val="20"/>
              </w:rPr>
              <w:t>6</w:t>
            </w:r>
          </w:p>
        </w:tc>
      </w:tr>
      <w:tr w:rsidR="005C40C1" w:rsidRPr="007A071C" w:rsidTr="005C40C1">
        <w:trPr>
          <w:trHeight w:val="146"/>
        </w:trPr>
        <w:tc>
          <w:tcPr>
            <w:tcW w:w="760" w:type="dxa"/>
            <w:tcBorders>
              <w:top w:val="single" w:sz="4" w:space="0" w:color="auto"/>
              <w:left w:val="single" w:sz="4" w:space="0" w:color="auto"/>
              <w:bottom w:val="nil"/>
              <w:right w:val="single" w:sz="4" w:space="0" w:color="auto"/>
            </w:tcBorders>
            <w:shd w:val="clear" w:color="auto" w:fill="auto"/>
            <w:vAlign w:val="center"/>
          </w:tcPr>
          <w:p w:rsidR="005C40C1" w:rsidRPr="007A071C" w:rsidRDefault="005C40C1" w:rsidP="001872BB">
            <w:pPr>
              <w:jc w:val="both"/>
              <w:rPr>
                <w:rFonts w:ascii="Arial" w:eastAsia="Calibri" w:hAnsi="Arial" w:cs="Arial"/>
                <w:bCs/>
                <w:sz w:val="20"/>
                <w:szCs w:val="20"/>
              </w:rPr>
            </w:pPr>
          </w:p>
        </w:tc>
        <w:tc>
          <w:tcPr>
            <w:tcW w:w="585" w:type="dxa"/>
            <w:tcBorders>
              <w:top w:val="single" w:sz="4" w:space="0" w:color="auto"/>
              <w:left w:val="nil"/>
              <w:bottom w:val="nil"/>
              <w:right w:val="single" w:sz="4" w:space="0" w:color="auto"/>
            </w:tcBorders>
            <w:shd w:val="clear" w:color="auto" w:fill="auto"/>
            <w:vAlign w:val="center"/>
          </w:tcPr>
          <w:p w:rsidR="005C40C1" w:rsidRPr="007A071C" w:rsidRDefault="005C40C1" w:rsidP="001872BB">
            <w:pPr>
              <w:jc w:val="both"/>
              <w:rPr>
                <w:rFonts w:ascii="Arial" w:eastAsia="Calibri" w:hAnsi="Arial" w:cs="Arial"/>
                <w:bCs/>
                <w:sz w:val="20"/>
                <w:szCs w:val="20"/>
              </w:rPr>
            </w:pPr>
          </w:p>
        </w:tc>
        <w:tc>
          <w:tcPr>
            <w:tcW w:w="2374" w:type="dxa"/>
            <w:tcBorders>
              <w:top w:val="single" w:sz="4" w:space="0" w:color="auto"/>
              <w:left w:val="nil"/>
              <w:bottom w:val="nil"/>
              <w:right w:val="single" w:sz="4" w:space="0" w:color="auto"/>
            </w:tcBorders>
            <w:shd w:val="clear" w:color="auto" w:fill="auto"/>
            <w:vAlign w:val="center"/>
          </w:tcPr>
          <w:p w:rsidR="005C40C1" w:rsidRDefault="005C40C1" w:rsidP="001872BB">
            <w:pPr>
              <w:jc w:val="both"/>
              <w:rPr>
                <w:rFonts w:ascii="Arial" w:hAnsi="Arial" w:cs="Arial"/>
                <w:bCs/>
                <w:sz w:val="20"/>
                <w:szCs w:val="20"/>
              </w:rPr>
            </w:pPr>
          </w:p>
        </w:tc>
        <w:tc>
          <w:tcPr>
            <w:tcW w:w="1309" w:type="dxa"/>
            <w:gridSpan w:val="2"/>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eastAsia="Calibri" w:hAnsi="Arial" w:cs="Arial"/>
                <w:bCs/>
                <w:color w:val="000000"/>
                <w:sz w:val="20"/>
                <w:szCs w:val="20"/>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1441" w:type="dxa"/>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hAnsi="Arial" w:cs="Arial"/>
                <w:bCs/>
                <w:sz w:val="20"/>
                <w:szCs w:val="20"/>
              </w:rPr>
            </w:pPr>
          </w:p>
        </w:tc>
      </w:tr>
      <w:tr w:rsidR="000C6A2B" w:rsidRPr="007A071C" w:rsidTr="005C40C1">
        <w:trPr>
          <w:trHeight w:val="765"/>
        </w:trPr>
        <w:tc>
          <w:tcPr>
            <w:tcW w:w="760" w:type="dxa"/>
            <w:tcBorders>
              <w:top w:val="nil"/>
              <w:left w:val="single" w:sz="4" w:space="0" w:color="auto"/>
              <w:bottom w:val="single" w:sz="4" w:space="0" w:color="auto"/>
              <w:right w:val="single" w:sz="4" w:space="0" w:color="auto"/>
            </w:tcBorders>
            <w:shd w:val="clear" w:color="auto" w:fill="auto"/>
            <w:vAlign w:val="center"/>
          </w:tcPr>
          <w:p w:rsidR="000C6A2B" w:rsidRPr="007A071C" w:rsidRDefault="000C6A2B" w:rsidP="001872BB">
            <w:pPr>
              <w:jc w:val="both"/>
              <w:rPr>
                <w:rFonts w:ascii="Arial" w:eastAsia="Calibri" w:hAnsi="Arial" w:cs="Arial"/>
                <w:bCs/>
                <w:sz w:val="20"/>
                <w:szCs w:val="20"/>
              </w:rPr>
            </w:pPr>
            <w:r w:rsidRPr="007A071C">
              <w:rPr>
                <w:rFonts w:ascii="Arial" w:eastAsia="Calibri" w:hAnsi="Arial" w:cs="Arial"/>
                <w:bCs/>
                <w:sz w:val="20"/>
                <w:szCs w:val="20"/>
              </w:rPr>
              <w:t>PG</w:t>
            </w:r>
          </w:p>
        </w:tc>
        <w:tc>
          <w:tcPr>
            <w:tcW w:w="585" w:type="dxa"/>
            <w:tcBorders>
              <w:top w:val="nil"/>
              <w:left w:val="nil"/>
              <w:bottom w:val="single" w:sz="4" w:space="0" w:color="auto"/>
              <w:right w:val="single" w:sz="4" w:space="0" w:color="auto"/>
            </w:tcBorders>
            <w:shd w:val="clear" w:color="auto" w:fill="auto"/>
            <w:vAlign w:val="center"/>
          </w:tcPr>
          <w:p w:rsidR="000C6A2B" w:rsidRPr="007A071C" w:rsidRDefault="000C6A2B" w:rsidP="001872BB">
            <w:pPr>
              <w:jc w:val="both"/>
              <w:rPr>
                <w:rFonts w:ascii="Arial" w:eastAsia="Calibri" w:hAnsi="Arial" w:cs="Arial"/>
                <w:bCs/>
                <w:sz w:val="20"/>
                <w:szCs w:val="20"/>
              </w:rPr>
            </w:pPr>
            <w:r>
              <w:rPr>
                <w:rFonts w:ascii="Arial" w:eastAsia="Calibri" w:hAnsi="Arial" w:cs="Arial"/>
                <w:bCs/>
                <w:sz w:val="20"/>
                <w:szCs w:val="20"/>
              </w:rPr>
              <w:t>2</w:t>
            </w:r>
          </w:p>
        </w:tc>
        <w:tc>
          <w:tcPr>
            <w:tcW w:w="2374" w:type="dxa"/>
            <w:tcBorders>
              <w:top w:val="nil"/>
              <w:left w:val="nil"/>
              <w:bottom w:val="single" w:sz="4" w:space="0" w:color="auto"/>
              <w:right w:val="single" w:sz="4" w:space="0" w:color="auto"/>
            </w:tcBorders>
            <w:shd w:val="clear" w:color="auto" w:fill="auto"/>
            <w:vAlign w:val="center"/>
          </w:tcPr>
          <w:p w:rsidR="000C6A2B" w:rsidRDefault="000C6A2B" w:rsidP="001872BB">
            <w:pPr>
              <w:rPr>
                <w:rFonts w:ascii="Arial" w:hAnsi="Arial" w:cs="Arial"/>
                <w:bCs/>
                <w:sz w:val="20"/>
                <w:szCs w:val="20"/>
              </w:rPr>
            </w:pPr>
            <w:r>
              <w:rPr>
                <w:rFonts w:ascii="Arial" w:hAnsi="Arial" w:cs="Arial"/>
                <w:bCs/>
                <w:sz w:val="20"/>
                <w:szCs w:val="20"/>
              </w:rPr>
              <w:t>Müzikli eğlence programı sayısı ve katılımcı miktarı</w:t>
            </w:r>
          </w:p>
        </w:tc>
        <w:tc>
          <w:tcPr>
            <w:tcW w:w="1309" w:type="dxa"/>
            <w:gridSpan w:val="2"/>
            <w:tcBorders>
              <w:top w:val="nil"/>
              <w:left w:val="nil"/>
              <w:bottom w:val="single" w:sz="4" w:space="0" w:color="auto"/>
              <w:right w:val="single" w:sz="4" w:space="0" w:color="auto"/>
            </w:tcBorders>
            <w:shd w:val="clear" w:color="auto" w:fill="auto"/>
            <w:vAlign w:val="center"/>
          </w:tcPr>
          <w:p w:rsidR="000C6A2B" w:rsidRDefault="000C6A2B" w:rsidP="005C40C1">
            <w:pPr>
              <w:jc w:val="center"/>
              <w:rPr>
                <w:rFonts w:ascii="Arial" w:eastAsia="Calibri" w:hAnsi="Arial" w:cs="Arial"/>
                <w:bCs/>
                <w:color w:val="000000"/>
                <w:sz w:val="20"/>
                <w:szCs w:val="20"/>
              </w:rPr>
            </w:pPr>
            <w:r>
              <w:rPr>
                <w:rFonts w:ascii="Arial" w:eastAsia="Calibri" w:hAnsi="Arial" w:cs="Arial"/>
                <w:bCs/>
                <w:color w:val="000000"/>
                <w:sz w:val="20"/>
                <w:szCs w:val="20"/>
              </w:rPr>
              <w:t>2</w:t>
            </w:r>
          </w:p>
        </w:tc>
        <w:tc>
          <w:tcPr>
            <w:tcW w:w="693" w:type="dxa"/>
            <w:tcBorders>
              <w:top w:val="nil"/>
              <w:left w:val="nil"/>
              <w:bottom w:val="single" w:sz="4" w:space="0" w:color="auto"/>
              <w:right w:val="single" w:sz="4" w:space="0" w:color="auto"/>
            </w:tcBorders>
            <w:shd w:val="clear" w:color="auto" w:fill="auto"/>
            <w:vAlign w:val="center"/>
          </w:tcPr>
          <w:p w:rsidR="005C40C1" w:rsidRDefault="005C40C1" w:rsidP="005C40C1">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5C40C1" w:rsidP="005C40C1">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5C40C1" w:rsidP="005C40C1">
            <w:pPr>
              <w:jc w:val="center"/>
              <w:rPr>
                <w:rFonts w:ascii="Arial" w:hAnsi="Arial" w:cs="Arial"/>
              </w:rPr>
            </w:pPr>
            <w:r>
              <w:rPr>
                <w:rFonts w:ascii="Arial" w:hAnsi="Arial" w:cs="Arial"/>
              </w:rPr>
              <w:t>2</w:t>
            </w:r>
          </w:p>
        </w:tc>
        <w:tc>
          <w:tcPr>
            <w:tcW w:w="693" w:type="dxa"/>
            <w:tcBorders>
              <w:top w:val="nil"/>
              <w:left w:val="nil"/>
              <w:bottom w:val="single" w:sz="4" w:space="0" w:color="auto"/>
              <w:right w:val="single" w:sz="4" w:space="0" w:color="auto"/>
            </w:tcBorders>
            <w:shd w:val="clear" w:color="auto" w:fill="auto"/>
            <w:vAlign w:val="center"/>
          </w:tcPr>
          <w:p w:rsidR="000C6A2B" w:rsidRDefault="00887ED4" w:rsidP="005C40C1">
            <w:pPr>
              <w:jc w:val="center"/>
              <w:rPr>
                <w:rFonts w:ascii="Arial" w:hAnsi="Arial" w:cs="Arial"/>
              </w:rPr>
            </w:pPr>
            <w:r>
              <w:rPr>
                <w:rFonts w:ascii="Arial" w:hAnsi="Arial" w:cs="Arial"/>
              </w:rPr>
              <w:t>4</w:t>
            </w:r>
          </w:p>
        </w:tc>
        <w:tc>
          <w:tcPr>
            <w:tcW w:w="1441" w:type="dxa"/>
            <w:tcBorders>
              <w:top w:val="nil"/>
              <w:left w:val="nil"/>
              <w:bottom w:val="single" w:sz="4" w:space="0" w:color="auto"/>
              <w:right w:val="single" w:sz="4" w:space="0" w:color="auto"/>
            </w:tcBorders>
            <w:shd w:val="clear" w:color="auto" w:fill="auto"/>
            <w:vAlign w:val="center"/>
          </w:tcPr>
          <w:p w:rsidR="000C6A2B" w:rsidRDefault="00887ED4" w:rsidP="005C40C1">
            <w:pPr>
              <w:jc w:val="center"/>
              <w:rPr>
                <w:rFonts w:ascii="Arial" w:hAnsi="Arial" w:cs="Arial"/>
                <w:bCs/>
                <w:sz w:val="20"/>
                <w:szCs w:val="20"/>
              </w:rPr>
            </w:pPr>
            <w:r>
              <w:rPr>
                <w:rFonts w:ascii="Arial" w:hAnsi="Arial" w:cs="Arial"/>
                <w:bCs/>
                <w:sz w:val="20"/>
                <w:szCs w:val="20"/>
              </w:rPr>
              <w:t>4</w:t>
            </w:r>
          </w:p>
        </w:tc>
      </w:tr>
      <w:tr w:rsidR="000C6A2B" w:rsidRPr="007A071C" w:rsidTr="005C40C1">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rsidR="000C6A2B" w:rsidRPr="007A071C" w:rsidRDefault="000C6A2B" w:rsidP="001872BB">
            <w:pPr>
              <w:jc w:val="both"/>
              <w:rPr>
                <w:rFonts w:ascii="Arial" w:eastAsia="Calibri" w:hAnsi="Arial" w:cs="Arial"/>
                <w:bCs/>
                <w:sz w:val="20"/>
                <w:szCs w:val="20"/>
              </w:rPr>
            </w:pPr>
            <w:r w:rsidRPr="007A071C">
              <w:rPr>
                <w:rFonts w:ascii="Arial" w:eastAsia="Calibri" w:hAnsi="Arial" w:cs="Arial"/>
                <w:bCs/>
                <w:sz w:val="20"/>
                <w:szCs w:val="20"/>
              </w:rPr>
              <w:t>PG</w:t>
            </w:r>
          </w:p>
        </w:tc>
        <w:tc>
          <w:tcPr>
            <w:tcW w:w="585" w:type="dxa"/>
            <w:tcBorders>
              <w:top w:val="single" w:sz="4" w:space="0" w:color="auto"/>
              <w:left w:val="nil"/>
              <w:bottom w:val="single" w:sz="4" w:space="0" w:color="auto"/>
              <w:right w:val="single" w:sz="4" w:space="0" w:color="auto"/>
            </w:tcBorders>
            <w:shd w:val="clear" w:color="auto" w:fill="auto"/>
            <w:vAlign w:val="center"/>
          </w:tcPr>
          <w:p w:rsidR="000C6A2B" w:rsidRPr="007A071C" w:rsidRDefault="000C6A2B" w:rsidP="001872BB">
            <w:pPr>
              <w:jc w:val="both"/>
              <w:rPr>
                <w:rFonts w:ascii="Arial" w:eastAsia="Calibri" w:hAnsi="Arial" w:cs="Arial"/>
                <w:bCs/>
                <w:sz w:val="20"/>
                <w:szCs w:val="20"/>
              </w:rPr>
            </w:pPr>
            <w:r>
              <w:rPr>
                <w:rFonts w:ascii="Arial" w:eastAsia="Calibri" w:hAnsi="Arial" w:cs="Arial"/>
                <w:bCs/>
                <w:sz w:val="20"/>
                <w:szCs w:val="20"/>
              </w:rPr>
              <w:t>3</w:t>
            </w:r>
          </w:p>
        </w:tc>
        <w:tc>
          <w:tcPr>
            <w:tcW w:w="2374" w:type="dxa"/>
            <w:tcBorders>
              <w:top w:val="single" w:sz="4" w:space="0" w:color="auto"/>
              <w:left w:val="nil"/>
              <w:bottom w:val="single" w:sz="4" w:space="0" w:color="auto"/>
              <w:right w:val="single" w:sz="4" w:space="0" w:color="auto"/>
            </w:tcBorders>
            <w:shd w:val="clear" w:color="auto" w:fill="auto"/>
            <w:vAlign w:val="center"/>
          </w:tcPr>
          <w:p w:rsidR="000C6A2B" w:rsidRDefault="000C6A2B" w:rsidP="001872BB">
            <w:pPr>
              <w:jc w:val="both"/>
              <w:rPr>
                <w:rFonts w:ascii="Arial" w:hAnsi="Arial" w:cs="Arial"/>
                <w:bCs/>
                <w:sz w:val="20"/>
                <w:szCs w:val="20"/>
              </w:rPr>
            </w:pPr>
            <w:r>
              <w:rPr>
                <w:rFonts w:ascii="Arial" w:hAnsi="Arial" w:cs="Arial"/>
                <w:bCs/>
                <w:sz w:val="20"/>
                <w:szCs w:val="20"/>
              </w:rPr>
              <w:t>Süreli Yayın Sayısı</w:t>
            </w:r>
          </w:p>
        </w:tc>
        <w:tc>
          <w:tcPr>
            <w:tcW w:w="1309" w:type="dxa"/>
            <w:gridSpan w:val="2"/>
            <w:tcBorders>
              <w:top w:val="single" w:sz="4" w:space="0" w:color="auto"/>
              <w:left w:val="nil"/>
              <w:bottom w:val="single" w:sz="4" w:space="0" w:color="auto"/>
              <w:right w:val="single" w:sz="4" w:space="0" w:color="auto"/>
            </w:tcBorders>
            <w:shd w:val="clear" w:color="auto" w:fill="auto"/>
            <w:vAlign w:val="center"/>
          </w:tcPr>
          <w:p w:rsidR="000C6A2B" w:rsidRDefault="000C6A2B" w:rsidP="001872BB">
            <w:pPr>
              <w:jc w:val="center"/>
              <w:rPr>
                <w:rFonts w:ascii="Arial" w:eastAsia="Calibri" w:hAnsi="Arial" w:cs="Arial"/>
                <w:bCs/>
                <w:color w:val="000000"/>
                <w:sz w:val="20"/>
                <w:szCs w:val="20"/>
              </w:rPr>
            </w:pPr>
            <w:r>
              <w:rPr>
                <w:rFonts w:ascii="Arial" w:eastAsia="Calibri" w:hAnsi="Arial" w:cs="Arial"/>
                <w:bCs/>
                <w:color w:val="000000"/>
                <w:sz w:val="20"/>
                <w:szCs w:val="20"/>
              </w:rPr>
              <w:t>4</w:t>
            </w:r>
          </w:p>
        </w:tc>
        <w:tc>
          <w:tcPr>
            <w:tcW w:w="693" w:type="dxa"/>
            <w:tcBorders>
              <w:top w:val="single" w:sz="4" w:space="0" w:color="auto"/>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4</w:t>
            </w:r>
          </w:p>
        </w:tc>
        <w:tc>
          <w:tcPr>
            <w:tcW w:w="693" w:type="dxa"/>
            <w:tcBorders>
              <w:top w:val="single" w:sz="4" w:space="0" w:color="auto"/>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4</w:t>
            </w:r>
          </w:p>
        </w:tc>
        <w:tc>
          <w:tcPr>
            <w:tcW w:w="693" w:type="dxa"/>
            <w:tcBorders>
              <w:top w:val="single" w:sz="4" w:space="0" w:color="auto"/>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4</w:t>
            </w:r>
          </w:p>
        </w:tc>
        <w:tc>
          <w:tcPr>
            <w:tcW w:w="693" w:type="dxa"/>
            <w:tcBorders>
              <w:top w:val="single" w:sz="4" w:space="0" w:color="auto"/>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4</w:t>
            </w:r>
          </w:p>
        </w:tc>
        <w:tc>
          <w:tcPr>
            <w:tcW w:w="1441" w:type="dxa"/>
            <w:tcBorders>
              <w:top w:val="single" w:sz="4" w:space="0" w:color="auto"/>
              <w:left w:val="nil"/>
              <w:bottom w:val="single" w:sz="4" w:space="0" w:color="auto"/>
              <w:right w:val="single" w:sz="4" w:space="0" w:color="auto"/>
            </w:tcBorders>
            <w:shd w:val="clear" w:color="auto" w:fill="auto"/>
            <w:vAlign w:val="center"/>
          </w:tcPr>
          <w:p w:rsidR="000C6A2B" w:rsidRDefault="00887ED4" w:rsidP="001872BB">
            <w:pPr>
              <w:jc w:val="center"/>
              <w:rPr>
                <w:rFonts w:ascii="Arial" w:hAnsi="Arial" w:cs="Arial"/>
                <w:bCs/>
                <w:sz w:val="20"/>
                <w:szCs w:val="20"/>
              </w:rPr>
            </w:pPr>
            <w:r>
              <w:rPr>
                <w:rFonts w:ascii="Arial" w:hAnsi="Arial" w:cs="Arial"/>
                <w:bCs/>
                <w:sz w:val="20"/>
                <w:szCs w:val="20"/>
              </w:rPr>
              <w:t>4</w:t>
            </w:r>
          </w:p>
        </w:tc>
      </w:tr>
      <w:tr w:rsidR="005C40C1" w:rsidRPr="007A071C" w:rsidTr="005C40C1">
        <w:trPr>
          <w:trHeight w:val="165"/>
        </w:trPr>
        <w:tc>
          <w:tcPr>
            <w:tcW w:w="760" w:type="dxa"/>
            <w:tcBorders>
              <w:top w:val="single" w:sz="4" w:space="0" w:color="auto"/>
              <w:left w:val="single" w:sz="4" w:space="0" w:color="auto"/>
              <w:bottom w:val="nil"/>
              <w:right w:val="single" w:sz="4" w:space="0" w:color="auto"/>
            </w:tcBorders>
            <w:shd w:val="clear" w:color="auto" w:fill="auto"/>
            <w:vAlign w:val="center"/>
          </w:tcPr>
          <w:p w:rsidR="005C40C1" w:rsidRPr="007A071C" w:rsidRDefault="005C40C1" w:rsidP="001872BB">
            <w:pPr>
              <w:jc w:val="both"/>
              <w:rPr>
                <w:rFonts w:ascii="Arial" w:eastAsia="Calibri" w:hAnsi="Arial" w:cs="Arial"/>
                <w:bCs/>
                <w:sz w:val="20"/>
                <w:szCs w:val="20"/>
              </w:rPr>
            </w:pPr>
          </w:p>
        </w:tc>
        <w:tc>
          <w:tcPr>
            <w:tcW w:w="585" w:type="dxa"/>
            <w:tcBorders>
              <w:top w:val="single" w:sz="4" w:space="0" w:color="auto"/>
              <w:left w:val="nil"/>
              <w:bottom w:val="nil"/>
              <w:right w:val="single" w:sz="4" w:space="0" w:color="auto"/>
            </w:tcBorders>
            <w:shd w:val="clear" w:color="auto" w:fill="auto"/>
            <w:vAlign w:val="center"/>
          </w:tcPr>
          <w:p w:rsidR="005C40C1" w:rsidRDefault="005C40C1" w:rsidP="001872BB">
            <w:pPr>
              <w:jc w:val="both"/>
              <w:rPr>
                <w:rFonts w:ascii="Arial" w:eastAsia="Calibri" w:hAnsi="Arial" w:cs="Arial"/>
                <w:bCs/>
                <w:sz w:val="20"/>
                <w:szCs w:val="20"/>
              </w:rPr>
            </w:pPr>
          </w:p>
        </w:tc>
        <w:tc>
          <w:tcPr>
            <w:tcW w:w="2374" w:type="dxa"/>
            <w:tcBorders>
              <w:top w:val="single" w:sz="4" w:space="0" w:color="auto"/>
              <w:left w:val="nil"/>
              <w:bottom w:val="nil"/>
              <w:right w:val="single" w:sz="4" w:space="0" w:color="auto"/>
            </w:tcBorders>
            <w:shd w:val="clear" w:color="auto" w:fill="auto"/>
            <w:vAlign w:val="center"/>
          </w:tcPr>
          <w:p w:rsidR="005C40C1" w:rsidRDefault="005C40C1" w:rsidP="001872BB">
            <w:pPr>
              <w:jc w:val="both"/>
              <w:rPr>
                <w:rFonts w:ascii="Arial" w:hAnsi="Arial" w:cs="Arial"/>
                <w:bCs/>
                <w:sz w:val="20"/>
                <w:szCs w:val="20"/>
              </w:rPr>
            </w:pPr>
          </w:p>
        </w:tc>
        <w:tc>
          <w:tcPr>
            <w:tcW w:w="1309" w:type="dxa"/>
            <w:gridSpan w:val="2"/>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eastAsia="Calibri" w:hAnsi="Arial" w:cs="Arial"/>
                <w:bCs/>
                <w:color w:val="000000"/>
                <w:sz w:val="20"/>
                <w:szCs w:val="20"/>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1441" w:type="dxa"/>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hAnsi="Arial" w:cs="Arial"/>
                <w:bCs/>
                <w:sz w:val="20"/>
                <w:szCs w:val="20"/>
              </w:rPr>
            </w:pPr>
          </w:p>
        </w:tc>
      </w:tr>
      <w:tr w:rsidR="000C6A2B" w:rsidRPr="007A071C" w:rsidTr="005C40C1">
        <w:trPr>
          <w:trHeight w:val="390"/>
        </w:trPr>
        <w:tc>
          <w:tcPr>
            <w:tcW w:w="760" w:type="dxa"/>
            <w:tcBorders>
              <w:top w:val="nil"/>
              <w:left w:val="single" w:sz="4" w:space="0" w:color="auto"/>
              <w:bottom w:val="single" w:sz="4" w:space="0" w:color="auto"/>
              <w:right w:val="single" w:sz="4" w:space="0" w:color="auto"/>
            </w:tcBorders>
            <w:shd w:val="clear" w:color="auto" w:fill="auto"/>
            <w:vAlign w:val="center"/>
          </w:tcPr>
          <w:p w:rsidR="000C6A2B" w:rsidRPr="007A071C" w:rsidRDefault="000C6A2B" w:rsidP="001872BB">
            <w:pPr>
              <w:jc w:val="both"/>
              <w:rPr>
                <w:rFonts w:ascii="Arial" w:eastAsia="Calibri" w:hAnsi="Arial" w:cs="Arial"/>
                <w:bCs/>
                <w:sz w:val="20"/>
                <w:szCs w:val="20"/>
              </w:rPr>
            </w:pPr>
            <w:r>
              <w:rPr>
                <w:rFonts w:ascii="Arial" w:eastAsia="Calibri" w:hAnsi="Arial" w:cs="Arial"/>
                <w:bCs/>
                <w:sz w:val="20"/>
                <w:szCs w:val="20"/>
              </w:rPr>
              <w:t>PG</w:t>
            </w:r>
          </w:p>
        </w:tc>
        <w:tc>
          <w:tcPr>
            <w:tcW w:w="585" w:type="dxa"/>
            <w:tcBorders>
              <w:top w:val="nil"/>
              <w:left w:val="nil"/>
              <w:bottom w:val="single" w:sz="4" w:space="0" w:color="auto"/>
              <w:right w:val="single" w:sz="4" w:space="0" w:color="auto"/>
            </w:tcBorders>
            <w:shd w:val="clear" w:color="auto" w:fill="auto"/>
            <w:vAlign w:val="center"/>
          </w:tcPr>
          <w:p w:rsidR="000C6A2B" w:rsidRDefault="000C6A2B" w:rsidP="001872BB">
            <w:pPr>
              <w:jc w:val="both"/>
              <w:rPr>
                <w:rFonts w:ascii="Arial" w:eastAsia="Calibri" w:hAnsi="Arial" w:cs="Arial"/>
                <w:bCs/>
                <w:sz w:val="20"/>
                <w:szCs w:val="20"/>
              </w:rPr>
            </w:pPr>
            <w:r>
              <w:rPr>
                <w:rFonts w:ascii="Arial" w:eastAsia="Calibri" w:hAnsi="Arial" w:cs="Arial"/>
                <w:bCs/>
                <w:sz w:val="20"/>
                <w:szCs w:val="20"/>
              </w:rPr>
              <w:t>4</w:t>
            </w:r>
          </w:p>
        </w:tc>
        <w:tc>
          <w:tcPr>
            <w:tcW w:w="2374" w:type="dxa"/>
            <w:tcBorders>
              <w:top w:val="nil"/>
              <w:left w:val="nil"/>
              <w:bottom w:val="single" w:sz="4" w:space="0" w:color="auto"/>
              <w:right w:val="single" w:sz="4" w:space="0" w:color="auto"/>
            </w:tcBorders>
            <w:shd w:val="clear" w:color="auto" w:fill="auto"/>
            <w:vAlign w:val="center"/>
          </w:tcPr>
          <w:p w:rsidR="000C6A2B" w:rsidRDefault="000C6A2B" w:rsidP="001872BB">
            <w:pPr>
              <w:jc w:val="both"/>
              <w:rPr>
                <w:rFonts w:ascii="Arial" w:hAnsi="Arial" w:cs="Arial"/>
                <w:bCs/>
                <w:sz w:val="20"/>
                <w:szCs w:val="20"/>
              </w:rPr>
            </w:pPr>
            <w:r>
              <w:rPr>
                <w:rFonts w:ascii="Arial" w:hAnsi="Arial" w:cs="Arial"/>
                <w:bCs/>
                <w:sz w:val="20"/>
                <w:szCs w:val="20"/>
              </w:rPr>
              <w:t>Konferans Sayısı</w:t>
            </w:r>
          </w:p>
        </w:tc>
        <w:tc>
          <w:tcPr>
            <w:tcW w:w="1309" w:type="dxa"/>
            <w:gridSpan w:val="2"/>
            <w:tcBorders>
              <w:top w:val="nil"/>
              <w:left w:val="nil"/>
              <w:bottom w:val="single" w:sz="4" w:space="0" w:color="auto"/>
              <w:right w:val="single" w:sz="4" w:space="0" w:color="auto"/>
            </w:tcBorders>
            <w:shd w:val="clear" w:color="auto" w:fill="auto"/>
            <w:vAlign w:val="center"/>
          </w:tcPr>
          <w:p w:rsidR="000C6A2B" w:rsidRDefault="000C6A2B" w:rsidP="001872BB">
            <w:pPr>
              <w:jc w:val="center"/>
              <w:rPr>
                <w:rFonts w:ascii="Arial" w:eastAsia="Calibri" w:hAnsi="Arial" w:cs="Arial"/>
                <w:bCs/>
                <w:color w:val="000000"/>
                <w:sz w:val="20"/>
                <w:szCs w:val="20"/>
              </w:rPr>
            </w:pPr>
            <w:r>
              <w:rPr>
                <w:rFonts w:ascii="Arial" w:eastAsia="Calibri" w:hAnsi="Arial" w:cs="Arial"/>
                <w:bCs/>
                <w:color w:val="000000"/>
                <w:sz w:val="20"/>
                <w:szCs w:val="20"/>
              </w:rPr>
              <w:t>0</w:t>
            </w:r>
          </w:p>
        </w:tc>
        <w:tc>
          <w:tcPr>
            <w:tcW w:w="693" w:type="dxa"/>
            <w:tcBorders>
              <w:top w:val="nil"/>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w:t>
            </w:r>
          </w:p>
        </w:tc>
        <w:tc>
          <w:tcPr>
            <w:tcW w:w="693" w:type="dxa"/>
            <w:tcBorders>
              <w:top w:val="nil"/>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w:t>
            </w:r>
          </w:p>
        </w:tc>
        <w:tc>
          <w:tcPr>
            <w:tcW w:w="693" w:type="dxa"/>
            <w:tcBorders>
              <w:top w:val="nil"/>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w:t>
            </w:r>
          </w:p>
        </w:tc>
        <w:tc>
          <w:tcPr>
            <w:tcW w:w="693" w:type="dxa"/>
            <w:tcBorders>
              <w:top w:val="nil"/>
              <w:left w:val="nil"/>
              <w:bottom w:val="single" w:sz="4" w:space="0" w:color="auto"/>
              <w:right w:val="single" w:sz="4" w:space="0" w:color="auto"/>
            </w:tcBorders>
            <w:shd w:val="clear" w:color="auto" w:fill="auto"/>
          </w:tcPr>
          <w:p w:rsidR="000C6A2B" w:rsidRDefault="00887ED4" w:rsidP="001872BB">
            <w:pPr>
              <w:jc w:val="center"/>
              <w:rPr>
                <w:rFonts w:ascii="Arial" w:hAnsi="Arial" w:cs="Arial"/>
              </w:rPr>
            </w:pPr>
            <w:r>
              <w:rPr>
                <w:rFonts w:ascii="Arial" w:hAnsi="Arial" w:cs="Arial"/>
              </w:rPr>
              <w:t>2</w:t>
            </w:r>
          </w:p>
        </w:tc>
        <w:tc>
          <w:tcPr>
            <w:tcW w:w="1441" w:type="dxa"/>
            <w:tcBorders>
              <w:top w:val="nil"/>
              <w:left w:val="nil"/>
              <w:bottom w:val="single" w:sz="4" w:space="0" w:color="auto"/>
              <w:right w:val="single" w:sz="4" w:space="0" w:color="auto"/>
            </w:tcBorders>
            <w:shd w:val="clear" w:color="auto" w:fill="auto"/>
            <w:vAlign w:val="center"/>
          </w:tcPr>
          <w:p w:rsidR="000C6A2B" w:rsidRDefault="00887ED4" w:rsidP="001872BB">
            <w:pPr>
              <w:jc w:val="center"/>
              <w:rPr>
                <w:rFonts w:ascii="Arial" w:hAnsi="Arial" w:cs="Arial"/>
                <w:bCs/>
                <w:sz w:val="20"/>
                <w:szCs w:val="20"/>
              </w:rPr>
            </w:pPr>
            <w:r>
              <w:rPr>
                <w:rFonts w:ascii="Arial" w:hAnsi="Arial" w:cs="Arial"/>
                <w:bCs/>
                <w:sz w:val="20"/>
                <w:szCs w:val="20"/>
              </w:rPr>
              <w:t>2</w:t>
            </w:r>
          </w:p>
        </w:tc>
      </w:tr>
      <w:tr w:rsidR="005C40C1" w:rsidRPr="007A071C" w:rsidTr="00887ED4">
        <w:trPr>
          <w:trHeight w:val="222"/>
        </w:trPr>
        <w:tc>
          <w:tcPr>
            <w:tcW w:w="760" w:type="dxa"/>
            <w:tcBorders>
              <w:top w:val="single" w:sz="4" w:space="0" w:color="auto"/>
              <w:left w:val="single" w:sz="4" w:space="0" w:color="auto"/>
              <w:bottom w:val="nil"/>
              <w:right w:val="single" w:sz="4" w:space="0" w:color="auto"/>
            </w:tcBorders>
            <w:shd w:val="clear" w:color="auto" w:fill="auto"/>
            <w:vAlign w:val="center"/>
          </w:tcPr>
          <w:p w:rsidR="005C40C1" w:rsidRDefault="005C40C1" w:rsidP="001872BB">
            <w:pPr>
              <w:jc w:val="both"/>
              <w:rPr>
                <w:rFonts w:ascii="Arial" w:eastAsia="Calibri" w:hAnsi="Arial" w:cs="Arial"/>
                <w:bCs/>
                <w:sz w:val="20"/>
                <w:szCs w:val="20"/>
              </w:rPr>
            </w:pPr>
          </w:p>
        </w:tc>
        <w:tc>
          <w:tcPr>
            <w:tcW w:w="585" w:type="dxa"/>
            <w:tcBorders>
              <w:top w:val="single" w:sz="4" w:space="0" w:color="auto"/>
              <w:left w:val="nil"/>
              <w:bottom w:val="nil"/>
              <w:right w:val="single" w:sz="4" w:space="0" w:color="auto"/>
            </w:tcBorders>
            <w:shd w:val="clear" w:color="auto" w:fill="auto"/>
            <w:vAlign w:val="center"/>
          </w:tcPr>
          <w:p w:rsidR="005C40C1" w:rsidRDefault="005C40C1" w:rsidP="001872BB">
            <w:pPr>
              <w:jc w:val="both"/>
              <w:rPr>
                <w:rFonts w:ascii="Arial" w:eastAsia="Calibri" w:hAnsi="Arial" w:cs="Arial"/>
                <w:bCs/>
                <w:sz w:val="20"/>
                <w:szCs w:val="20"/>
              </w:rPr>
            </w:pPr>
          </w:p>
        </w:tc>
        <w:tc>
          <w:tcPr>
            <w:tcW w:w="2374" w:type="dxa"/>
            <w:tcBorders>
              <w:top w:val="single" w:sz="4" w:space="0" w:color="auto"/>
              <w:left w:val="nil"/>
              <w:bottom w:val="nil"/>
              <w:right w:val="single" w:sz="4" w:space="0" w:color="auto"/>
            </w:tcBorders>
            <w:shd w:val="clear" w:color="auto" w:fill="auto"/>
            <w:vAlign w:val="center"/>
          </w:tcPr>
          <w:p w:rsidR="005C40C1" w:rsidRDefault="005C40C1" w:rsidP="001872BB">
            <w:pPr>
              <w:jc w:val="both"/>
              <w:rPr>
                <w:rFonts w:ascii="Arial" w:hAnsi="Arial" w:cs="Arial"/>
                <w:bCs/>
                <w:sz w:val="20"/>
                <w:szCs w:val="20"/>
              </w:rPr>
            </w:pPr>
          </w:p>
        </w:tc>
        <w:tc>
          <w:tcPr>
            <w:tcW w:w="1309" w:type="dxa"/>
            <w:gridSpan w:val="2"/>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eastAsia="Calibri" w:hAnsi="Arial" w:cs="Arial"/>
                <w:bCs/>
                <w:color w:val="000000"/>
                <w:sz w:val="20"/>
                <w:szCs w:val="20"/>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693" w:type="dxa"/>
            <w:tcBorders>
              <w:top w:val="single" w:sz="4" w:space="0" w:color="auto"/>
              <w:left w:val="nil"/>
              <w:bottom w:val="nil"/>
              <w:right w:val="single" w:sz="4" w:space="0" w:color="auto"/>
            </w:tcBorders>
            <w:shd w:val="clear" w:color="auto" w:fill="auto"/>
          </w:tcPr>
          <w:p w:rsidR="005C40C1" w:rsidRDefault="005C40C1" w:rsidP="001872BB">
            <w:pPr>
              <w:jc w:val="center"/>
              <w:rPr>
                <w:rFonts w:ascii="Arial" w:hAnsi="Arial" w:cs="Arial"/>
              </w:rPr>
            </w:pPr>
          </w:p>
        </w:tc>
        <w:tc>
          <w:tcPr>
            <w:tcW w:w="1441" w:type="dxa"/>
            <w:tcBorders>
              <w:top w:val="single" w:sz="4" w:space="0" w:color="auto"/>
              <w:left w:val="nil"/>
              <w:bottom w:val="nil"/>
              <w:right w:val="single" w:sz="4" w:space="0" w:color="auto"/>
            </w:tcBorders>
            <w:shd w:val="clear" w:color="auto" w:fill="auto"/>
            <w:vAlign w:val="center"/>
          </w:tcPr>
          <w:p w:rsidR="005C40C1" w:rsidRDefault="005C40C1" w:rsidP="001872BB">
            <w:pPr>
              <w:jc w:val="center"/>
              <w:rPr>
                <w:rFonts w:ascii="Arial" w:hAnsi="Arial" w:cs="Arial"/>
                <w:bCs/>
                <w:sz w:val="20"/>
                <w:szCs w:val="20"/>
              </w:rPr>
            </w:pPr>
          </w:p>
        </w:tc>
      </w:tr>
      <w:tr w:rsidR="000C6A2B" w:rsidRPr="007A071C" w:rsidTr="00887ED4">
        <w:trPr>
          <w:trHeight w:val="284"/>
        </w:trPr>
        <w:tc>
          <w:tcPr>
            <w:tcW w:w="760" w:type="dxa"/>
            <w:tcBorders>
              <w:top w:val="nil"/>
              <w:left w:val="single" w:sz="4" w:space="0" w:color="auto"/>
              <w:bottom w:val="single" w:sz="4" w:space="0" w:color="auto"/>
              <w:right w:val="single" w:sz="4" w:space="0" w:color="auto"/>
            </w:tcBorders>
            <w:shd w:val="clear" w:color="auto" w:fill="auto"/>
            <w:vAlign w:val="center"/>
          </w:tcPr>
          <w:p w:rsidR="000C6A2B" w:rsidRDefault="000C6A2B" w:rsidP="001872BB">
            <w:pPr>
              <w:jc w:val="both"/>
              <w:rPr>
                <w:rFonts w:ascii="Arial" w:eastAsia="Calibri" w:hAnsi="Arial" w:cs="Arial"/>
                <w:bCs/>
                <w:sz w:val="20"/>
                <w:szCs w:val="20"/>
              </w:rPr>
            </w:pPr>
            <w:r>
              <w:rPr>
                <w:rFonts w:ascii="Arial" w:eastAsia="Calibri" w:hAnsi="Arial" w:cs="Arial"/>
                <w:bCs/>
                <w:sz w:val="20"/>
                <w:szCs w:val="20"/>
              </w:rPr>
              <w:t>PG</w:t>
            </w:r>
          </w:p>
        </w:tc>
        <w:tc>
          <w:tcPr>
            <w:tcW w:w="585" w:type="dxa"/>
            <w:tcBorders>
              <w:top w:val="nil"/>
              <w:left w:val="nil"/>
              <w:bottom w:val="single" w:sz="4" w:space="0" w:color="auto"/>
              <w:right w:val="single" w:sz="4" w:space="0" w:color="auto"/>
            </w:tcBorders>
            <w:shd w:val="clear" w:color="auto" w:fill="auto"/>
            <w:vAlign w:val="center"/>
          </w:tcPr>
          <w:p w:rsidR="000C6A2B" w:rsidRDefault="000C6A2B" w:rsidP="001872BB">
            <w:pPr>
              <w:jc w:val="both"/>
              <w:rPr>
                <w:rFonts w:ascii="Arial" w:eastAsia="Calibri" w:hAnsi="Arial" w:cs="Arial"/>
                <w:bCs/>
                <w:sz w:val="20"/>
                <w:szCs w:val="20"/>
              </w:rPr>
            </w:pPr>
            <w:r>
              <w:rPr>
                <w:rFonts w:ascii="Arial" w:eastAsia="Calibri" w:hAnsi="Arial" w:cs="Arial"/>
                <w:bCs/>
                <w:sz w:val="20"/>
                <w:szCs w:val="20"/>
              </w:rPr>
              <w:t>5</w:t>
            </w:r>
          </w:p>
        </w:tc>
        <w:tc>
          <w:tcPr>
            <w:tcW w:w="2374" w:type="dxa"/>
            <w:tcBorders>
              <w:top w:val="nil"/>
              <w:left w:val="nil"/>
              <w:bottom w:val="single" w:sz="4" w:space="0" w:color="auto"/>
              <w:right w:val="single" w:sz="4" w:space="0" w:color="auto"/>
            </w:tcBorders>
            <w:shd w:val="clear" w:color="auto" w:fill="auto"/>
            <w:vAlign w:val="center"/>
          </w:tcPr>
          <w:p w:rsidR="000C6A2B" w:rsidRDefault="000C6A2B" w:rsidP="001872BB">
            <w:pPr>
              <w:jc w:val="both"/>
              <w:rPr>
                <w:rFonts w:ascii="Arial" w:hAnsi="Arial" w:cs="Arial"/>
                <w:bCs/>
                <w:sz w:val="20"/>
                <w:szCs w:val="20"/>
              </w:rPr>
            </w:pPr>
            <w:r>
              <w:rPr>
                <w:rFonts w:ascii="Arial" w:hAnsi="Arial" w:cs="Arial"/>
                <w:bCs/>
                <w:sz w:val="20"/>
                <w:szCs w:val="20"/>
              </w:rPr>
              <w:t>Düzenlenen Sergi Sayısı ve Katılımcı Miktarı</w:t>
            </w:r>
          </w:p>
        </w:tc>
        <w:tc>
          <w:tcPr>
            <w:tcW w:w="1309" w:type="dxa"/>
            <w:gridSpan w:val="2"/>
            <w:tcBorders>
              <w:top w:val="nil"/>
              <w:left w:val="nil"/>
              <w:bottom w:val="single" w:sz="4" w:space="0" w:color="auto"/>
              <w:right w:val="single" w:sz="4" w:space="0" w:color="auto"/>
            </w:tcBorders>
            <w:shd w:val="clear" w:color="auto" w:fill="auto"/>
            <w:vAlign w:val="center"/>
          </w:tcPr>
          <w:p w:rsidR="000C6A2B" w:rsidRDefault="00887ED4" w:rsidP="00887ED4">
            <w:pPr>
              <w:jc w:val="center"/>
              <w:rPr>
                <w:rFonts w:ascii="Arial" w:eastAsia="Calibri" w:hAnsi="Arial" w:cs="Arial"/>
                <w:bCs/>
                <w:color w:val="000000"/>
                <w:sz w:val="20"/>
                <w:szCs w:val="20"/>
              </w:rPr>
            </w:pPr>
            <w:r>
              <w:rPr>
                <w:rFonts w:ascii="Arial" w:eastAsia="Calibri" w:hAnsi="Arial" w:cs="Arial"/>
                <w:bCs/>
                <w:color w:val="000000"/>
                <w:sz w:val="20"/>
                <w:szCs w:val="20"/>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887ED4" w:rsidP="00887ED4">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887ED4" w:rsidP="00887ED4">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887ED4" w:rsidP="00887ED4">
            <w:pPr>
              <w:jc w:val="center"/>
              <w:rPr>
                <w:rFonts w:ascii="Arial" w:hAnsi="Arial" w:cs="Arial"/>
              </w:rPr>
            </w:pPr>
            <w:r>
              <w:rPr>
                <w:rFonts w:ascii="Arial" w:hAnsi="Arial" w:cs="Arial"/>
              </w:rPr>
              <w:t>1</w:t>
            </w:r>
          </w:p>
        </w:tc>
        <w:tc>
          <w:tcPr>
            <w:tcW w:w="693" w:type="dxa"/>
            <w:tcBorders>
              <w:top w:val="nil"/>
              <w:left w:val="nil"/>
              <w:bottom w:val="single" w:sz="4" w:space="0" w:color="auto"/>
              <w:right w:val="single" w:sz="4" w:space="0" w:color="auto"/>
            </w:tcBorders>
            <w:shd w:val="clear" w:color="auto" w:fill="auto"/>
            <w:vAlign w:val="center"/>
          </w:tcPr>
          <w:p w:rsidR="000C6A2B" w:rsidRDefault="00887ED4" w:rsidP="00887ED4">
            <w:pPr>
              <w:jc w:val="center"/>
              <w:rPr>
                <w:rFonts w:ascii="Arial" w:hAnsi="Arial" w:cs="Arial"/>
              </w:rPr>
            </w:pPr>
            <w:r>
              <w:rPr>
                <w:rFonts w:ascii="Arial" w:hAnsi="Arial" w:cs="Arial"/>
              </w:rPr>
              <w:t>2</w:t>
            </w:r>
          </w:p>
        </w:tc>
        <w:tc>
          <w:tcPr>
            <w:tcW w:w="1441" w:type="dxa"/>
            <w:tcBorders>
              <w:top w:val="nil"/>
              <w:left w:val="nil"/>
              <w:bottom w:val="single" w:sz="4" w:space="0" w:color="auto"/>
              <w:right w:val="single" w:sz="4" w:space="0" w:color="auto"/>
            </w:tcBorders>
            <w:shd w:val="clear" w:color="auto" w:fill="auto"/>
            <w:vAlign w:val="center"/>
          </w:tcPr>
          <w:p w:rsidR="000C6A2B" w:rsidRDefault="00887ED4" w:rsidP="001872BB">
            <w:pPr>
              <w:jc w:val="center"/>
              <w:rPr>
                <w:rFonts w:ascii="Arial" w:hAnsi="Arial" w:cs="Arial"/>
                <w:bCs/>
                <w:sz w:val="20"/>
                <w:szCs w:val="20"/>
              </w:rPr>
            </w:pPr>
            <w:r>
              <w:rPr>
                <w:rFonts w:ascii="Arial" w:hAnsi="Arial" w:cs="Arial"/>
                <w:bCs/>
                <w:sz w:val="20"/>
                <w:szCs w:val="20"/>
              </w:rPr>
              <w:t>2</w:t>
            </w:r>
          </w:p>
        </w:tc>
      </w:tr>
    </w:tbl>
    <w:p w:rsidR="000C6A2B" w:rsidRDefault="000C6A2B" w:rsidP="000C6A2B">
      <w:pPr>
        <w:jc w:val="both"/>
        <w:rPr>
          <w:rFonts w:ascii="Arial" w:hAnsi="Arial" w:cs="Arial"/>
          <w:b/>
        </w:rPr>
      </w:pPr>
    </w:p>
    <w:p w:rsidR="00FA0935" w:rsidRDefault="00FA0935" w:rsidP="000C6A2B">
      <w:pPr>
        <w:jc w:val="both"/>
        <w:rPr>
          <w:rFonts w:ascii="Arial" w:hAnsi="Arial" w:cs="Arial"/>
          <w:b/>
        </w:rPr>
      </w:pPr>
      <w:r>
        <w:rPr>
          <w:rFonts w:ascii="Arial" w:hAnsi="Arial" w:cs="Arial"/>
          <w:b/>
        </w:rPr>
        <w:t>TEDBİRLER</w:t>
      </w:r>
    </w:p>
    <w:p w:rsidR="00FA0935" w:rsidRDefault="00FA0935" w:rsidP="000C6A2B">
      <w:pPr>
        <w:jc w:val="both"/>
        <w:rPr>
          <w:rFonts w:ascii="Arial" w:hAnsi="Arial" w:cs="Arial"/>
          <w:b/>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5892"/>
        <w:gridCol w:w="1829"/>
        <w:gridCol w:w="1793"/>
      </w:tblGrid>
      <w:tr w:rsidR="00FA0935" w:rsidRPr="00383D0B" w:rsidTr="000614ED">
        <w:trPr>
          <w:trHeight w:val="372"/>
        </w:trPr>
        <w:tc>
          <w:tcPr>
            <w:tcW w:w="241" w:type="pct"/>
            <w:shd w:val="clear" w:color="auto" w:fill="33CCCC"/>
          </w:tcPr>
          <w:p w:rsidR="00FA0935" w:rsidRPr="00B96639" w:rsidRDefault="00FA0935" w:rsidP="000614ED">
            <w:pPr>
              <w:jc w:val="both"/>
              <w:rPr>
                <w:rFonts w:ascii="Arial" w:hAnsi="Arial" w:cs="Arial"/>
                <w:b/>
                <w:bCs/>
                <w:sz w:val="20"/>
                <w:szCs w:val="20"/>
              </w:rPr>
            </w:pPr>
          </w:p>
        </w:tc>
        <w:tc>
          <w:tcPr>
            <w:tcW w:w="2947" w:type="pct"/>
            <w:shd w:val="clear" w:color="auto" w:fill="33CCCC"/>
            <w:vAlign w:val="center"/>
          </w:tcPr>
          <w:p w:rsidR="00FA0935" w:rsidRPr="00B96639" w:rsidRDefault="00FA0935" w:rsidP="000614ED">
            <w:pPr>
              <w:jc w:val="both"/>
              <w:rPr>
                <w:rFonts w:ascii="Arial" w:hAnsi="Arial" w:cs="Arial"/>
                <w:b/>
                <w:bCs/>
                <w:sz w:val="20"/>
                <w:szCs w:val="20"/>
              </w:rPr>
            </w:pPr>
            <w:r w:rsidRPr="00B96639">
              <w:rPr>
                <w:rFonts w:ascii="Arial" w:hAnsi="Arial" w:cs="Arial"/>
                <w:b/>
                <w:bCs/>
                <w:sz w:val="20"/>
                <w:szCs w:val="20"/>
              </w:rPr>
              <w:t>Tedbir</w:t>
            </w:r>
          </w:p>
        </w:tc>
        <w:tc>
          <w:tcPr>
            <w:tcW w:w="915" w:type="pct"/>
            <w:shd w:val="clear" w:color="auto" w:fill="33CCCC"/>
            <w:vAlign w:val="center"/>
          </w:tcPr>
          <w:p w:rsidR="00FA0935" w:rsidRPr="00B96639" w:rsidRDefault="00FA0935" w:rsidP="000614ED">
            <w:pPr>
              <w:spacing w:after="0"/>
              <w:jc w:val="both"/>
              <w:rPr>
                <w:rFonts w:ascii="Arial" w:hAnsi="Arial" w:cs="Arial"/>
                <w:b/>
                <w:bCs/>
                <w:sz w:val="20"/>
                <w:szCs w:val="20"/>
              </w:rPr>
            </w:pPr>
            <w:r w:rsidRPr="00B96639">
              <w:rPr>
                <w:rFonts w:ascii="Arial" w:hAnsi="Arial" w:cs="Arial"/>
                <w:b/>
                <w:bCs/>
                <w:sz w:val="20"/>
                <w:szCs w:val="20"/>
              </w:rPr>
              <w:t>Sorumlu Birimler</w:t>
            </w:r>
          </w:p>
        </w:tc>
        <w:tc>
          <w:tcPr>
            <w:tcW w:w="897" w:type="pct"/>
            <w:shd w:val="clear" w:color="auto" w:fill="33CCCC"/>
            <w:vAlign w:val="center"/>
          </w:tcPr>
          <w:p w:rsidR="00FA0935" w:rsidRPr="00B96639" w:rsidRDefault="00FA0935" w:rsidP="000614ED">
            <w:pPr>
              <w:spacing w:after="0"/>
              <w:jc w:val="both"/>
              <w:rPr>
                <w:rFonts w:ascii="Arial" w:hAnsi="Arial" w:cs="Arial"/>
                <w:b/>
                <w:bCs/>
                <w:sz w:val="20"/>
                <w:szCs w:val="20"/>
              </w:rPr>
            </w:pPr>
            <w:r w:rsidRPr="00B96639">
              <w:rPr>
                <w:rFonts w:ascii="Arial" w:hAnsi="Arial" w:cs="Arial"/>
                <w:b/>
                <w:bCs/>
                <w:sz w:val="20"/>
                <w:szCs w:val="20"/>
              </w:rPr>
              <w:t>Koordinatör Birim</w:t>
            </w:r>
          </w:p>
        </w:tc>
      </w:tr>
      <w:tr w:rsidR="00FA0935" w:rsidRPr="00383D0B" w:rsidTr="000614ED">
        <w:trPr>
          <w:trHeight w:val="415"/>
        </w:trPr>
        <w:tc>
          <w:tcPr>
            <w:tcW w:w="241" w:type="pct"/>
            <w:shd w:val="clear" w:color="auto" w:fill="auto"/>
            <w:vAlign w:val="center"/>
          </w:tcPr>
          <w:p w:rsidR="00FA0935" w:rsidRPr="00383D0B" w:rsidRDefault="00FA0935" w:rsidP="000614ED">
            <w:pPr>
              <w:contextualSpacing/>
              <w:jc w:val="center"/>
              <w:rPr>
                <w:rFonts w:ascii="Times New Roman" w:hAnsi="Times New Roman"/>
                <w:b/>
                <w:sz w:val="20"/>
                <w:szCs w:val="20"/>
              </w:rPr>
            </w:pPr>
            <w:r>
              <w:rPr>
                <w:rFonts w:ascii="Times New Roman" w:hAnsi="Times New Roman"/>
                <w:b/>
                <w:sz w:val="20"/>
                <w:szCs w:val="20"/>
              </w:rPr>
              <w:t>1.</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Hizmet içi faaliyetler; ihtiyaçlar doğrultusunda uygun etkinliklerle fayda-maliyet analizleri gözetilerek planlanacaktır.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 xml:space="preserve">Kurum İdaresi </w:t>
            </w:r>
          </w:p>
        </w:tc>
        <w:tc>
          <w:tcPr>
            <w:tcW w:w="897"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415"/>
        </w:trPr>
        <w:tc>
          <w:tcPr>
            <w:tcW w:w="241" w:type="pct"/>
            <w:shd w:val="clear" w:color="auto" w:fill="auto"/>
            <w:vAlign w:val="center"/>
          </w:tcPr>
          <w:p w:rsidR="00FA0935" w:rsidRPr="00383D0B" w:rsidRDefault="00FA0935" w:rsidP="000614ED">
            <w:pPr>
              <w:contextualSpacing/>
              <w:jc w:val="center"/>
              <w:rPr>
                <w:rFonts w:ascii="Times New Roman" w:hAnsi="Times New Roman"/>
                <w:b/>
                <w:sz w:val="20"/>
                <w:szCs w:val="20"/>
              </w:rPr>
            </w:pPr>
            <w:r>
              <w:rPr>
                <w:rFonts w:ascii="Times New Roman" w:hAnsi="Times New Roman"/>
                <w:b/>
                <w:sz w:val="20"/>
                <w:szCs w:val="20"/>
              </w:rPr>
              <w:t>2</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Yöneticilere uygulanacak hizmet içi programlarla hizmet kalitesinin arttırılması sağlanacaktır.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415"/>
        </w:trPr>
        <w:tc>
          <w:tcPr>
            <w:tcW w:w="241" w:type="pct"/>
            <w:shd w:val="clear" w:color="auto" w:fill="auto"/>
            <w:vAlign w:val="center"/>
          </w:tcPr>
          <w:p w:rsidR="00FA0935" w:rsidRPr="00383D0B" w:rsidRDefault="00FA0935" w:rsidP="000614ED">
            <w:pPr>
              <w:contextualSpacing/>
              <w:jc w:val="center"/>
              <w:rPr>
                <w:rFonts w:ascii="Times New Roman" w:hAnsi="Times New Roman"/>
                <w:b/>
                <w:sz w:val="20"/>
                <w:szCs w:val="20"/>
              </w:rPr>
            </w:pPr>
            <w:r>
              <w:rPr>
                <w:rFonts w:ascii="Times New Roman" w:hAnsi="Times New Roman"/>
                <w:b/>
                <w:sz w:val="20"/>
                <w:szCs w:val="20"/>
              </w:rPr>
              <w:t>3</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Tüm eğitim kurumlarının yönetici görevlendirmelerinin belirlenen esaslar doğrultusunda yapılması sağlanacaktır.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415"/>
        </w:trPr>
        <w:tc>
          <w:tcPr>
            <w:tcW w:w="241" w:type="pct"/>
            <w:shd w:val="clear" w:color="auto" w:fill="auto"/>
            <w:vAlign w:val="center"/>
          </w:tcPr>
          <w:p w:rsidR="00FA0935" w:rsidRPr="00383D0B" w:rsidRDefault="00FA0935" w:rsidP="000614ED">
            <w:pPr>
              <w:contextualSpacing/>
              <w:jc w:val="center"/>
              <w:rPr>
                <w:rFonts w:ascii="Times New Roman" w:hAnsi="Times New Roman"/>
                <w:sz w:val="20"/>
                <w:szCs w:val="20"/>
              </w:rPr>
            </w:pPr>
            <w:r>
              <w:rPr>
                <w:rFonts w:ascii="Times New Roman" w:hAnsi="Times New Roman"/>
                <w:b/>
                <w:sz w:val="20"/>
                <w:szCs w:val="20"/>
              </w:rPr>
              <w:t>4</w:t>
            </w:r>
            <w:r w:rsidRPr="00383D0B">
              <w:rPr>
                <w:rFonts w:ascii="Times New Roman" w:hAnsi="Times New Roman"/>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 xml:space="preserve">Personelin çalışma motivasyonu ve iş tatminini artırmaya yönelik </w:t>
            </w:r>
            <w:r w:rsidRPr="00383D0B">
              <w:rPr>
                <w:rFonts w:ascii="Times New Roman" w:hAnsi="Times New Roman"/>
                <w:sz w:val="20"/>
                <w:szCs w:val="20"/>
              </w:rPr>
              <w:lastRenderedPageBreak/>
              <w:t>tedbirler alınacaktır.</w:t>
            </w:r>
          </w:p>
        </w:tc>
        <w:tc>
          <w:tcPr>
            <w:tcW w:w="915" w:type="pct"/>
            <w:shd w:val="clear" w:color="auto" w:fill="auto"/>
            <w:vAlign w:val="center"/>
          </w:tcPr>
          <w:p w:rsidR="00FA0935" w:rsidRPr="00383D0B" w:rsidRDefault="00FA0935" w:rsidP="000614ED">
            <w:pPr>
              <w:rPr>
                <w:rFonts w:ascii="Times New Roman" w:hAnsi="Times New Roman"/>
                <w:sz w:val="20"/>
                <w:szCs w:val="20"/>
              </w:rPr>
            </w:pPr>
            <w:r>
              <w:rPr>
                <w:rFonts w:ascii="Times New Roman" w:hAnsi="Times New Roman"/>
                <w:sz w:val="20"/>
                <w:szCs w:val="20"/>
              </w:rPr>
              <w:lastRenderedPageBreak/>
              <w:t>Kurum İdaresi</w:t>
            </w:r>
          </w:p>
        </w:tc>
        <w:tc>
          <w:tcPr>
            <w:tcW w:w="897" w:type="pct"/>
            <w:shd w:val="clear" w:color="auto" w:fill="auto"/>
            <w:vAlign w:val="center"/>
          </w:tcPr>
          <w:p w:rsidR="00FA0935" w:rsidRPr="00383D0B" w:rsidRDefault="00FA0935" w:rsidP="000614ED">
            <w:pPr>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842"/>
        </w:trPr>
        <w:tc>
          <w:tcPr>
            <w:tcW w:w="241" w:type="pct"/>
            <w:shd w:val="clear" w:color="auto" w:fill="auto"/>
            <w:vAlign w:val="center"/>
          </w:tcPr>
          <w:p w:rsidR="00FA0935" w:rsidRPr="00383D0B" w:rsidRDefault="00FA0935" w:rsidP="000614ED">
            <w:pPr>
              <w:contextualSpacing/>
              <w:jc w:val="center"/>
              <w:rPr>
                <w:rFonts w:ascii="Times New Roman" w:hAnsi="Times New Roman"/>
                <w:b/>
                <w:sz w:val="20"/>
                <w:szCs w:val="20"/>
              </w:rPr>
            </w:pPr>
            <w:r>
              <w:rPr>
                <w:rFonts w:ascii="Times New Roman" w:hAnsi="Times New Roman"/>
                <w:b/>
                <w:sz w:val="20"/>
                <w:szCs w:val="20"/>
              </w:rPr>
              <w:lastRenderedPageBreak/>
              <w:t>5</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557"/>
        </w:trPr>
        <w:tc>
          <w:tcPr>
            <w:tcW w:w="241" w:type="pct"/>
            <w:shd w:val="clear" w:color="auto" w:fill="auto"/>
            <w:vAlign w:val="center"/>
          </w:tcPr>
          <w:p w:rsidR="00FA0935" w:rsidRPr="00383D0B" w:rsidRDefault="00FA0935" w:rsidP="000614ED">
            <w:pPr>
              <w:tabs>
                <w:tab w:val="left" w:pos="1343"/>
              </w:tabs>
              <w:contextualSpacing/>
              <w:jc w:val="center"/>
              <w:rPr>
                <w:rFonts w:ascii="Times New Roman" w:hAnsi="Times New Roman"/>
                <w:b/>
                <w:sz w:val="20"/>
                <w:szCs w:val="20"/>
              </w:rPr>
            </w:pPr>
            <w:r>
              <w:rPr>
                <w:rFonts w:ascii="Times New Roman" w:hAnsi="Times New Roman"/>
                <w:b/>
                <w:sz w:val="20"/>
                <w:szCs w:val="20"/>
              </w:rPr>
              <w:t>6</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-Elektronik modüller teknolojik gelişmelere göre güncellenecektir.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Yönetimi</w:t>
            </w:r>
          </w:p>
        </w:tc>
      </w:tr>
      <w:tr w:rsidR="00FA0935" w:rsidRPr="00383D0B" w:rsidTr="000614ED">
        <w:trPr>
          <w:trHeight w:val="557"/>
        </w:trPr>
        <w:tc>
          <w:tcPr>
            <w:tcW w:w="241" w:type="pct"/>
            <w:shd w:val="clear" w:color="auto" w:fill="auto"/>
            <w:vAlign w:val="center"/>
          </w:tcPr>
          <w:p w:rsidR="00FA0935" w:rsidRPr="00383D0B" w:rsidRDefault="00FA0935" w:rsidP="000614ED">
            <w:pPr>
              <w:tabs>
                <w:tab w:val="left" w:pos="1343"/>
              </w:tabs>
              <w:contextualSpacing/>
              <w:jc w:val="center"/>
              <w:rPr>
                <w:rFonts w:ascii="Times New Roman" w:hAnsi="Times New Roman"/>
                <w:b/>
                <w:sz w:val="20"/>
                <w:szCs w:val="20"/>
              </w:rPr>
            </w:pPr>
            <w:r>
              <w:rPr>
                <w:rFonts w:ascii="Times New Roman" w:hAnsi="Times New Roman"/>
                <w:b/>
                <w:sz w:val="20"/>
                <w:szCs w:val="20"/>
              </w:rPr>
              <w:t>7</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-Tüm kurumlarda teknolojik gelişmeler doğrultusunda internet hızının artırılması sağlanacaktır.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color w:val="FF0000"/>
                <w:sz w:val="20"/>
                <w:szCs w:val="20"/>
              </w:rPr>
            </w:pPr>
            <w:r>
              <w:rPr>
                <w:rFonts w:ascii="Times New Roman" w:hAnsi="Times New Roman"/>
                <w:sz w:val="20"/>
                <w:szCs w:val="20"/>
              </w:rPr>
              <w:t>Kurum Yönetimi</w:t>
            </w:r>
          </w:p>
        </w:tc>
      </w:tr>
      <w:tr w:rsidR="00FA0935" w:rsidRPr="00383D0B" w:rsidTr="000614ED">
        <w:trPr>
          <w:trHeight w:val="557"/>
        </w:trPr>
        <w:tc>
          <w:tcPr>
            <w:tcW w:w="241" w:type="pct"/>
            <w:shd w:val="clear" w:color="auto" w:fill="auto"/>
            <w:vAlign w:val="center"/>
          </w:tcPr>
          <w:p w:rsidR="00FA0935" w:rsidRPr="00383D0B" w:rsidRDefault="00FA0935" w:rsidP="000614ED">
            <w:pPr>
              <w:tabs>
                <w:tab w:val="left" w:pos="1343"/>
              </w:tabs>
              <w:contextualSpacing/>
              <w:jc w:val="center"/>
              <w:rPr>
                <w:rFonts w:ascii="Times New Roman" w:hAnsi="Times New Roman"/>
                <w:b/>
                <w:sz w:val="20"/>
                <w:szCs w:val="20"/>
              </w:rPr>
            </w:pPr>
            <w:r>
              <w:rPr>
                <w:rFonts w:ascii="Times New Roman" w:hAnsi="Times New Roman"/>
                <w:b/>
                <w:sz w:val="20"/>
                <w:szCs w:val="20"/>
              </w:rPr>
              <w:t>8</w:t>
            </w:r>
            <w:r w:rsidRPr="00383D0B">
              <w:rPr>
                <w:rFonts w:ascii="Times New Roman" w:hAnsi="Times New Roman"/>
                <w:b/>
                <w:sz w:val="20"/>
                <w:szCs w:val="20"/>
              </w:rPr>
              <w:t>.</w:t>
            </w:r>
          </w:p>
        </w:tc>
        <w:tc>
          <w:tcPr>
            <w:tcW w:w="2947" w:type="pct"/>
            <w:shd w:val="clear" w:color="auto" w:fill="auto"/>
            <w:vAlign w:val="center"/>
          </w:tcPr>
          <w:p w:rsidR="00FA0935" w:rsidRPr="00383D0B" w:rsidRDefault="00FA0935" w:rsidP="000614ED">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915" w:type="pct"/>
            <w:shd w:val="clear" w:color="auto" w:fill="auto"/>
            <w:vAlign w:val="center"/>
          </w:tcPr>
          <w:p w:rsidR="00FA0935" w:rsidRPr="00383D0B" w:rsidRDefault="00FA0935" w:rsidP="000614ED">
            <w:pPr>
              <w:contextualSpacing/>
              <w:rPr>
                <w:rFonts w:ascii="Times New Roman" w:hAnsi="Times New Roman"/>
                <w:sz w:val="20"/>
                <w:szCs w:val="20"/>
              </w:rPr>
            </w:pPr>
            <w:r>
              <w:rPr>
                <w:rFonts w:ascii="Times New Roman" w:hAnsi="Times New Roman"/>
                <w:sz w:val="20"/>
                <w:szCs w:val="20"/>
              </w:rPr>
              <w:t>Kurum İdaresi</w:t>
            </w:r>
          </w:p>
        </w:tc>
        <w:tc>
          <w:tcPr>
            <w:tcW w:w="897" w:type="pct"/>
            <w:shd w:val="clear" w:color="auto" w:fill="auto"/>
            <w:vAlign w:val="center"/>
          </w:tcPr>
          <w:p w:rsidR="00FA0935" w:rsidRPr="00383D0B" w:rsidRDefault="00FA0935" w:rsidP="000614ED">
            <w:pPr>
              <w:contextualSpacing/>
              <w:rPr>
                <w:rFonts w:ascii="Times New Roman" w:hAnsi="Times New Roman"/>
                <w:color w:val="FF0000"/>
                <w:sz w:val="20"/>
                <w:szCs w:val="20"/>
              </w:rPr>
            </w:pPr>
            <w:r>
              <w:rPr>
                <w:rFonts w:ascii="Times New Roman" w:hAnsi="Times New Roman"/>
                <w:sz w:val="20"/>
                <w:szCs w:val="20"/>
              </w:rPr>
              <w:t>Kurum Yönetimi</w:t>
            </w:r>
          </w:p>
        </w:tc>
      </w:tr>
    </w:tbl>
    <w:p w:rsidR="00887ED4" w:rsidRDefault="00887ED4" w:rsidP="000C6A2B">
      <w:pPr>
        <w:jc w:val="both"/>
        <w:rPr>
          <w:rFonts w:ascii="Arial" w:hAnsi="Arial" w:cs="Arial"/>
          <w:b/>
        </w:rPr>
      </w:pPr>
    </w:p>
    <w:p w:rsidR="00EA20F7" w:rsidRDefault="00EA20F7" w:rsidP="00CF3821">
      <w:pPr>
        <w:pStyle w:val="ListeParagraf"/>
        <w:tabs>
          <w:tab w:val="left" w:pos="720"/>
        </w:tabs>
        <w:ind w:left="0"/>
        <w:jc w:val="center"/>
        <w:rPr>
          <w:rFonts w:ascii="Times New Roman" w:hAnsi="Times New Roman"/>
          <w:b/>
          <w:color w:val="000000"/>
          <w:sz w:val="24"/>
          <w:szCs w:val="24"/>
        </w:rPr>
      </w:pPr>
    </w:p>
    <w:p w:rsidR="00EA20F7" w:rsidRDefault="00EA20F7" w:rsidP="00CF3821">
      <w:pPr>
        <w:pStyle w:val="ListeParagraf"/>
        <w:tabs>
          <w:tab w:val="left" w:pos="720"/>
        </w:tabs>
        <w:ind w:left="0"/>
        <w:jc w:val="center"/>
        <w:rPr>
          <w:rFonts w:ascii="Times New Roman" w:hAnsi="Times New Roman"/>
          <w:b/>
          <w:color w:val="000000"/>
          <w:sz w:val="24"/>
          <w:szCs w:val="24"/>
        </w:rPr>
      </w:pPr>
    </w:p>
    <w:p w:rsidR="00EA20F7" w:rsidRDefault="00EA20F7" w:rsidP="00CF3821">
      <w:pPr>
        <w:pStyle w:val="ListeParagraf"/>
        <w:tabs>
          <w:tab w:val="left" w:pos="720"/>
        </w:tabs>
        <w:ind w:left="0"/>
        <w:jc w:val="center"/>
        <w:rPr>
          <w:rFonts w:ascii="Times New Roman" w:hAnsi="Times New Roman"/>
          <w:b/>
          <w:color w:val="000000"/>
          <w:sz w:val="24"/>
          <w:szCs w:val="24"/>
        </w:rPr>
      </w:pPr>
    </w:p>
    <w:p w:rsidR="00EA20F7" w:rsidRDefault="00EA20F7" w:rsidP="00EA20F7">
      <w:pPr>
        <w:pStyle w:val="Balk1"/>
      </w:pPr>
      <w:bookmarkStart w:id="14" w:name="_Toc421017770"/>
      <w:r>
        <w:t>MALİYETLENDİRME</w:t>
      </w:r>
      <w:bookmarkEnd w:id="14"/>
    </w:p>
    <w:tbl>
      <w:tblPr>
        <w:tblStyle w:val="TabloKlavuzu"/>
        <w:tblW w:w="9332" w:type="dxa"/>
        <w:tblLook w:val="04A0" w:firstRow="1" w:lastRow="0" w:firstColumn="1" w:lastColumn="0" w:noHBand="0" w:noVBand="1"/>
      </w:tblPr>
      <w:tblGrid>
        <w:gridCol w:w="2518"/>
        <w:gridCol w:w="1843"/>
        <w:gridCol w:w="3415"/>
        <w:gridCol w:w="1556"/>
      </w:tblGrid>
      <w:tr w:rsidR="00EA20F7" w:rsidTr="001C18F0">
        <w:trPr>
          <w:trHeight w:val="823"/>
        </w:trPr>
        <w:tc>
          <w:tcPr>
            <w:tcW w:w="9332" w:type="dxa"/>
            <w:gridSpan w:val="4"/>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jc w:val="center"/>
              <w:rPr>
                <w:b/>
                <w:sz w:val="28"/>
                <w:szCs w:val="28"/>
                <w:lang w:val="en-US" w:bidi="en-US"/>
              </w:rPr>
            </w:pPr>
            <w:r>
              <w:rPr>
                <w:b/>
                <w:sz w:val="28"/>
                <w:szCs w:val="28"/>
                <w:lang w:val="en-US" w:bidi="en-US"/>
              </w:rPr>
              <w:t>STRATEJİK PLAN MALİYET TABLOSU</w:t>
            </w:r>
          </w:p>
        </w:tc>
      </w:tr>
      <w:tr w:rsidR="00EA20F7" w:rsidTr="001C18F0">
        <w:trPr>
          <w:trHeight w:val="823"/>
        </w:trPr>
        <w:tc>
          <w:tcPr>
            <w:tcW w:w="2518"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20F7" w:rsidRDefault="00EA20F7" w:rsidP="001C18F0">
            <w:pPr>
              <w:jc w:val="center"/>
              <w:rPr>
                <w:b/>
                <w:color w:val="FFFFFF" w:themeColor="background1"/>
                <w:lang w:val="en-US" w:bidi="en-US"/>
              </w:rPr>
            </w:pPr>
            <w:r>
              <w:rPr>
                <w:b/>
                <w:color w:val="FFFFFF" w:themeColor="background1"/>
                <w:lang w:val="en-US" w:bidi="en-US"/>
              </w:rPr>
              <w:t>TEMA</w:t>
            </w:r>
          </w:p>
        </w:tc>
        <w:tc>
          <w:tcPr>
            <w:tcW w:w="5258"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20F7" w:rsidRDefault="00EA20F7" w:rsidP="001C18F0">
            <w:pPr>
              <w:jc w:val="center"/>
              <w:rPr>
                <w:b/>
                <w:color w:val="FFFFFF" w:themeColor="background1"/>
                <w:lang w:val="en-US" w:bidi="en-US"/>
              </w:rPr>
            </w:pPr>
            <w:r>
              <w:rPr>
                <w:b/>
                <w:color w:val="FFFFFF" w:themeColor="background1"/>
                <w:lang w:val="en-US" w:bidi="en-US"/>
              </w:rPr>
              <w:t>STRATEJİK AMAÇLAR VE HEDEFLER</w:t>
            </w:r>
          </w:p>
        </w:tc>
        <w:tc>
          <w:tcPr>
            <w:tcW w:w="155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rsidR="00EA20F7" w:rsidRDefault="00EA20F7" w:rsidP="001C18F0">
            <w:pPr>
              <w:jc w:val="center"/>
              <w:rPr>
                <w:b/>
                <w:color w:val="FFFFFF" w:themeColor="background1"/>
                <w:lang w:val="en-US" w:bidi="en-US"/>
              </w:rPr>
            </w:pPr>
            <w:r>
              <w:rPr>
                <w:b/>
                <w:color w:val="FFFFFF" w:themeColor="background1"/>
                <w:lang w:val="en-US" w:bidi="en-US"/>
              </w:rPr>
              <w:t>MALİYET</w:t>
            </w:r>
          </w:p>
        </w:tc>
      </w:tr>
      <w:tr w:rsidR="00EA20F7" w:rsidTr="001C18F0">
        <w:trPr>
          <w:trHeight w:val="397"/>
        </w:trPr>
        <w:tc>
          <w:tcPr>
            <w:tcW w:w="25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EA20F7" w:rsidRDefault="00EA20F7" w:rsidP="001C18F0">
            <w:pPr>
              <w:ind w:left="113" w:right="113"/>
              <w:jc w:val="center"/>
              <w:rPr>
                <w:b/>
                <w:sz w:val="24"/>
                <w:szCs w:val="24"/>
                <w:lang w:val="en-US" w:bidi="en-US"/>
              </w:rPr>
            </w:pPr>
            <w:r>
              <w:rPr>
                <w:rFonts w:ascii="Times New Roman" w:hAnsi="Times New Roman"/>
                <w:b/>
                <w:sz w:val="24"/>
                <w:szCs w:val="24"/>
              </w:rPr>
              <w:t>EĞİTİM VE ÖĞRETİME ERİŞİM</w:t>
            </w: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1</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7000 TL</w:t>
            </w:r>
          </w:p>
        </w:tc>
      </w:tr>
      <w:tr w:rsidR="00EA20F7" w:rsidTr="001C18F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3500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1.2</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1500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1.3</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2000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24"/>
        </w:trPr>
        <w:tc>
          <w:tcPr>
            <w:tcW w:w="25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EA20F7" w:rsidRDefault="00EA20F7" w:rsidP="001C18F0">
            <w:pPr>
              <w:ind w:left="113" w:right="113"/>
              <w:jc w:val="center"/>
              <w:rPr>
                <w:b/>
                <w:sz w:val="24"/>
                <w:szCs w:val="24"/>
                <w:lang w:val="en-US" w:bidi="en-US"/>
              </w:rPr>
            </w:pPr>
            <w:r>
              <w:rPr>
                <w:rFonts w:ascii="Times New Roman" w:hAnsi="Times New Roman"/>
                <w:b/>
                <w:sz w:val="24"/>
                <w:szCs w:val="24"/>
              </w:rPr>
              <w:t>EĞİTİM VE ÖĞRETİMDE KALİTE</w:t>
            </w: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1</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3500 TL</w:t>
            </w:r>
          </w:p>
        </w:tc>
      </w:tr>
      <w:tr w:rsidR="00EA20F7" w:rsidTr="001C18F0">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1000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1.2</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2500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2</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20000 TL</w:t>
            </w:r>
          </w:p>
        </w:tc>
      </w:tr>
      <w:tr w:rsidR="00EA20F7" w:rsidTr="001C18F0">
        <w:trPr>
          <w:trHeight w:val="3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2.1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20000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3</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7500 TL</w:t>
            </w:r>
          </w:p>
        </w:tc>
      </w:tr>
      <w:tr w:rsidR="00EA20F7" w:rsidTr="001C18F0">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3.1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7500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537"/>
        </w:trPr>
        <w:tc>
          <w:tcPr>
            <w:tcW w:w="25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EA20F7" w:rsidRDefault="00EA20F7" w:rsidP="001C18F0">
            <w:pPr>
              <w:ind w:left="113" w:right="113"/>
              <w:jc w:val="center"/>
              <w:rPr>
                <w:b/>
                <w:lang w:val="en-US" w:bidi="en-US"/>
              </w:rPr>
            </w:pPr>
            <w:r>
              <w:rPr>
                <w:rFonts w:ascii="Times New Roman" w:hAnsi="Times New Roman"/>
                <w:b/>
              </w:rPr>
              <w:t>KURUMSAL KAPASİTE</w:t>
            </w: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1</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3000 TL</w:t>
            </w:r>
          </w:p>
        </w:tc>
      </w:tr>
      <w:tr w:rsidR="00EA20F7" w:rsidTr="001C18F0">
        <w:trPr>
          <w:trHeight w:val="4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1500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5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1.2</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1500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44"/>
        </w:trPr>
        <w:tc>
          <w:tcPr>
            <w:tcW w:w="25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EA20F7" w:rsidRDefault="00EA20F7" w:rsidP="001C18F0">
            <w:pPr>
              <w:ind w:left="113" w:right="113"/>
              <w:jc w:val="center"/>
              <w:rPr>
                <w:b/>
                <w:lang w:val="en-US" w:bidi="en-US"/>
              </w:rPr>
            </w:pPr>
            <w:r>
              <w:rPr>
                <w:rFonts w:ascii="Times New Roman" w:hAnsi="Times New Roman"/>
                <w:b/>
              </w:rPr>
              <w:t>HALKIN YAŞAM KALİTESİ VE HAYAT BOYU ÖĞRENME</w:t>
            </w: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1</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3000 TL</w:t>
            </w:r>
          </w:p>
        </w:tc>
      </w:tr>
      <w:tr w:rsidR="00EA20F7" w:rsidTr="001C18F0">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1.1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3000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2</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5000 TL</w:t>
            </w:r>
          </w:p>
        </w:tc>
      </w:tr>
      <w:tr w:rsidR="00EA20F7" w:rsidTr="001C18F0">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2.1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5000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3</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5000 TL</w:t>
            </w:r>
          </w:p>
        </w:tc>
      </w:tr>
      <w:tr w:rsidR="00EA20F7" w:rsidTr="001C18F0">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lang w:val="en-US" w:bidi="en-US"/>
              </w:rPr>
            </w:pPr>
            <w:r>
              <w:rPr>
                <w:rFonts w:ascii="Times New Roman" w:hAnsi="Times New Roman"/>
                <w:b/>
              </w:rPr>
              <w:t>Stratejik Hedef 3.1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5000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545"/>
        </w:trPr>
        <w:tc>
          <w:tcPr>
            <w:tcW w:w="2518"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rsidR="00EA20F7" w:rsidRDefault="00EA20F7" w:rsidP="001C18F0">
            <w:pPr>
              <w:ind w:left="113" w:right="113"/>
              <w:jc w:val="center"/>
              <w:rPr>
                <w:b/>
                <w:sz w:val="24"/>
                <w:szCs w:val="24"/>
                <w:lang w:val="en-US" w:bidi="en-US"/>
              </w:rPr>
            </w:pPr>
            <w:r>
              <w:rPr>
                <w:rFonts w:ascii="Times New Roman" w:hAnsi="Times New Roman"/>
                <w:b/>
                <w:sz w:val="24"/>
                <w:szCs w:val="24"/>
              </w:rPr>
              <w:t>OKULLAR HAYAT OLSUN</w:t>
            </w:r>
          </w:p>
        </w:tc>
        <w:tc>
          <w:tcPr>
            <w:tcW w:w="5258" w:type="dxa"/>
            <w:gridSpan w:val="2"/>
            <w:tcBorders>
              <w:top w:val="single" w:sz="4" w:space="0" w:color="auto"/>
              <w:left w:val="single" w:sz="4" w:space="0" w:color="auto"/>
              <w:bottom w:val="single" w:sz="4" w:space="0" w:color="auto"/>
              <w:right w:val="single" w:sz="4" w:space="0" w:color="auto"/>
            </w:tcBorders>
            <w:hideMark/>
          </w:tcPr>
          <w:p w:rsidR="00EA20F7" w:rsidRDefault="00EA20F7" w:rsidP="001C18F0">
            <w:pPr>
              <w:jc w:val="center"/>
              <w:rPr>
                <w:rFonts w:ascii="Times New Roman" w:hAnsi="Times New Roman"/>
                <w:b/>
                <w:lang w:val="en-US" w:bidi="en-US"/>
              </w:rPr>
            </w:pPr>
            <w:r>
              <w:rPr>
                <w:rFonts w:ascii="Times New Roman" w:hAnsi="Times New Roman"/>
                <w:b/>
                <w:lang w:val="en-US" w:bidi="en-US"/>
              </w:rPr>
              <w:t>STRATEJİK AMAÇ 1</w:t>
            </w:r>
          </w:p>
        </w:tc>
        <w:tc>
          <w:tcPr>
            <w:tcW w:w="1556" w:type="dxa"/>
            <w:tcBorders>
              <w:top w:val="single" w:sz="4" w:space="0" w:color="auto"/>
              <w:left w:val="single" w:sz="4" w:space="0" w:color="auto"/>
              <w:bottom w:val="single" w:sz="4" w:space="0" w:color="auto"/>
              <w:right w:val="single" w:sz="4" w:space="0" w:color="auto"/>
            </w:tcBorders>
            <w:hideMark/>
          </w:tcPr>
          <w:p w:rsidR="00EA20F7" w:rsidRDefault="00EA20F7" w:rsidP="001C18F0">
            <w:pPr>
              <w:jc w:val="right"/>
              <w:rPr>
                <w:b/>
                <w:lang w:val="en-US" w:bidi="en-US"/>
              </w:rPr>
            </w:pPr>
            <w:r>
              <w:rPr>
                <w:b/>
                <w:lang w:val="en-US" w:bidi="en-US"/>
              </w:rPr>
              <w:t>7500 TL</w:t>
            </w:r>
          </w:p>
        </w:tc>
      </w:tr>
      <w:tr w:rsidR="00EA20F7" w:rsidTr="001C18F0">
        <w:trPr>
          <w:trHeight w:val="4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rPr>
            </w:pPr>
            <w:r>
              <w:rPr>
                <w:rFonts w:ascii="Times New Roman" w:hAnsi="Times New Roman"/>
                <w:b/>
              </w:rPr>
              <w:t>Stratejik Hedef 1.1</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2500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A20F7" w:rsidRDefault="00EA20F7" w:rsidP="001C18F0">
            <w:pPr>
              <w:rPr>
                <w:b/>
                <w:sz w:val="24"/>
                <w:szCs w:val="24"/>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center"/>
              <w:rPr>
                <w:rFonts w:ascii="Times New Roman" w:hAnsi="Times New Roman"/>
                <w:b/>
              </w:rPr>
            </w:pPr>
            <w:r>
              <w:rPr>
                <w:rFonts w:ascii="Times New Roman" w:hAnsi="Times New Roman"/>
                <w:b/>
              </w:rPr>
              <w:t>Stratejik Hedef 1.2</w:t>
            </w:r>
          </w:p>
        </w:tc>
        <w:tc>
          <w:tcPr>
            <w:tcW w:w="341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EA20F7" w:rsidRDefault="00EA20F7" w:rsidP="001C18F0">
            <w:pPr>
              <w:jc w:val="right"/>
              <w:rPr>
                <w:b/>
                <w:lang w:val="en-US" w:bidi="en-US"/>
              </w:rPr>
            </w:pPr>
            <w:r>
              <w:rPr>
                <w:b/>
                <w:lang w:val="en-US" w:bidi="en-US"/>
              </w:rPr>
              <w:t>5000 TL</w:t>
            </w:r>
          </w:p>
        </w:tc>
        <w:tc>
          <w:tcPr>
            <w:tcW w:w="1556"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EA20F7" w:rsidRDefault="00EA20F7" w:rsidP="001C18F0">
            <w:pPr>
              <w:jc w:val="right"/>
              <w:rPr>
                <w:b/>
                <w:lang w:val="en-US" w:bidi="en-US"/>
              </w:rPr>
            </w:pPr>
          </w:p>
        </w:tc>
      </w:tr>
      <w:tr w:rsidR="00EA20F7" w:rsidTr="001C18F0">
        <w:trPr>
          <w:trHeight w:val="467"/>
        </w:trPr>
        <w:tc>
          <w:tcPr>
            <w:tcW w:w="2518" w:type="dxa"/>
            <w:tcBorders>
              <w:top w:val="single" w:sz="4" w:space="0" w:color="auto"/>
              <w:left w:val="single" w:sz="4" w:space="0" w:color="auto"/>
              <w:bottom w:val="single" w:sz="4" w:space="0" w:color="auto"/>
              <w:right w:val="single" w:sz="4" w:space="0" w:color="auto"/>
            </w:tcBorders>
            <w:shd w:val="clear" w:color="auto" w:fill="FFFFFF" w:themeFill="background1"/>
          </w:tcPr>
          <w:p w:rsidR="00EA20F7" w:rsidRDefault="00EA20F7" w:rsidP="001C18F0">
            <w:pPr>
              <w:jc w:val="center"/>
              <w:rPr>
                <w:b/>
                <w:lang w:val="en-US" w:bidi="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A20F7" w:rsidRDefault="00EA20F7" w:rsidP="001C18F0">
            <w:pPr>
              <w:jc w:val="center"/>
              <w:rPr>
                <w:rFonts w:ascii="Times New Roman" w:hAnsi="Times New Roman"/>
                <w:b/>
              </w:rPr>
            </w:pPr>
          </w:p>
        </w:tc>
        <w:tc>
          <w:tcPr>
            <w:tcW w:w="34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A20F7" w:rsidRDefault="00EA20F7" w:rsidP="001C18F0">
            <w:pPr>
              <w:jc w:val="right"/>
              <w:rPr>
                <w:b/>
                <w:lang w:val="en-US" w:bidi="en-US"/>
              </w:rPr>
            </w:pPr>
            <w:r>
              <w:rPr>
                <w:b/>
                <w:lang w:val="en-US" w:bidi="en-US"/>
              </w:rPr>
              <w:t>TOPLAM</w:t>
            </w:r>
          </w:p>
        </w:tc>
        <w:tc>
          <w:tcPr>
            <w:tcW w:w="15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A20F7" w:rsidRDefault="00EA20F7" w:rsidP="001C18F0">
            <w:pPr>
              <w:jc w:val="right"/>
              <w:rPr>
                <w:b/>
                <w:lang w:val="en-US" w:bidi="en-US"/>
              </w:rPr>
            </w:pPr>
            <w:r>
              <w:rPr>
                <w:b/>
                <w:lang w:val="en-US" w:bidi="en-US"/>
              </w:rPr>
              <w:t>61500 TL</w:t>
            </w:r>
          </w:p>
        </w:tc>
      </w:tr>
    </w:tbl>
    <w:p w:rsidR="00EA20F7" w:rsidRDefault="00EA20F7" w:rsidP="00EA20F7">
      <w:pPr>
        <w:rPr>
          <w:b/>
          <w:lang w:val="en-US" w:eastAsia="tr-TR" w:bidi="en-US"/>
        </w:rPr>
      </w:pPr>
      <w:r>
        <w:rPr>
          <w:b/>
          <w:lang w:val="en-US" w:eastAsia="tr-TR" w:bidi="en-US"/>
        </w:rPr>
        <w:t xml:space="preserve">Tablo 33. </w:t>
      </w:r>
      <w:r>
        <w:rPr>
          <w:lang w:val="en-US" w:eastAsia="tr-TR" w:bidi="en-US"/>
        </w:rPr>
        <w:t>Maliyet Tablosu</w:t>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0C6A2B" w:rsidRPr="00D309DF" w:rsidRDefault="000C6A2B" w:rsidP="000C6A2B">
      <w:pPr>
        <w:pStyle w:val="Balk1"/>
        <w:jc w:val="center"/>
        <w:rPr>
          <w:rFonts w:ascii="Arial" w:hAnsi="Arial"/>
          <w:sz w:val="70"/>
          <w:szCs w:val="70"/>
        </w:rPr>
      </w:pPr>
      <w:commentRangeStart w:id="15"/>
      <w:commentRangeStart w:id="16"/>
      <w:r>
        <w:rPr>
          <w:rFonts w:ascii="Arial" w:hAnsi="Arial"/>
          <w:sz w:val="70"/>
          <w:szCs w:val="70"/>
        </w:rPr>
        <w:t>8</w:t>
      </w:r>
      <w:r w:rsidRPr="00D309DF">
        <w:rPr>
          <w:rFonts w:ascii="Arial" w:hAnsi="Arial"/>
          <w:sz w:val="70"/>
          <w:szCs w:val="70"/>
        </w:rPr>
        <w:t xml:space="preserve"> BÖLÜM</w:t>
      </w:r>
    </w:p>
    <w:p w:rsidR="000C6A2B" w:rsidRPr="00D309DF" w:rsidRDefault="000C6A2B" w:rsidP="000C6A2B">
      <w:pPr>
        <w:pStyle w:val="Balk1"/>
        <w:jc w:val="center"/>
        <w:rPr>
          <w:rFonts w:ascii="Arial" w:hAnsi="Arial"/>
          <w:sz w:val="70"/>
          <w:szCs w:val="70"/>
        </w:rPr>
      </w:pPr>
      <w:r w:rsidRPr="00D309DF">
        <w:rPr>
          <w:rFonts w:ascii="Arial" w:hAnsi="Arial"/>
          <w:sz w:val="70"/>
          <w:szCs w:val="70"/>
        </w:rPr>
        <w:t>İZLEME VE DEĞERLENDİRME</w:t>
      </w:r>
      <w:commentRangeEnd w:id="15"/>
      <w:r w:rsidR="00151C3A">
        <w:rPr>
          <w:rStyle w:val="AklamaBavurusu"/>
          <w:rFonts w:asciiTheme="minorHAnsi" w:eastAsiaTheme="minorHAnsi" w:hAnsiTheme="minorHAnsi" w:cstheme="minorBidi"/>
          <w:b w:val="0"/>
          <w:bCs w:val="0"/>
          <w:lang w:val="tr-TR" w:bidi="ar-SA"/>
        </w:rPr>
        <w:commentReference w:id="15"/>
      </w:r>
      <w:commentRangeEnd w:id="16"/>
      <w:r w:rsidR="00151C3A">
        <w:rPr>
          <w:rStyle w:val="AklamaBavurusu"/>
          <w:rFonts w:asciiTheme="minorHAnsi" w:eastAsiaTheme="minorHAnsi" w:hAnsiTheme="minorHAnsi" w:cstheme="minorBidi"/>
          <w:b w:val="0"/>
          <w:bCs w:val="0"/>
          <w:lang w:val="tr-TR" w:bidi="ar-SA"/>
        </w:rPr>
        <w:commentReference w:id="16"/>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0C6A2B">
      <w:pPr>
        <w:pStyle w:val="ListeParagraf"/>
        <w:tabs>
          <w:tab w:val="left" w:pos="720"/>
        </w:tabs>
        <w:ind w:left="0"/>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sectPr w:rsidR="000C6A2B" w:rsidSect="000C6A2B">
          <w:footerReference w:type="default" r:id="rId33"/>
          <w:pgSz w:w="11906" w:h="16838"/>
          <w:pgMar w:top="142" w:right="1417" w:bottom="284" w:left="993" w:header="708" w:footer="62" w:gutter="0"/>
          <w:cols w:space="708"/>
          <w:docGrid w:linePitch="360"/>
        </w:sect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0C6A2B" w:rsidRPr="00110316" w:rsidRDefault="000C6A2B" w:rsidP="000C6A2B">
      <w:pPr>
        <w:spacing w:after="0" w:line="240" w:lineRule="auto"/>
        <w:jc w:val="center"/>
        <w:rPr>
          <w:sz w:val="24"/>
          <w:szCs w:val="24"/>
        </w:rPr>
      </w:pPr>
      <w:r>
        <w:rPr>
          <w:sz w:val="24"/>
          <w:szCs w:val="24"/>
        </w:rPr>
        <w:t>KALECİK ÖĞRETMENEVİ VE ASO</w:t>
      </w:r>
      <w:r w:rsidRPr="00110316">
        <w:rPr>
          <w:sz w:val="24"/>
          <w:szCs w:val="24"/>
        </w:rPr>
        <w:t xml:space="preserve"> STRATEJIK PLANI                                                                                                            </w:t>
      </w:r>
    </w:p>
    <w:p w:rsidR="000C6A2B" w:rsidRPr="00110316" w:rsidRDefault="00EB07BB" w:rsidP="000C6A2B">
      <w:pPr>
        <w:spacing w:after="0" w:line="240" w:lineRule="auto"/>
        <w:jc w:val="center"/>
        <w:rPr>
          <w:sz w:val="24"/>
          <w:szCs w:val="24"/>
        </w:rPr>
      </w:pPr>
      <w:commentRangeStart w:id="17"/>
      <w:r>
        <w:rPr>
          <w:sz w:val="24"/>
          <w:szCs w:val="24"/>
        </w:rPr>
        <w:t>2016</w:t>
      </w:r>
      <w:r w:rsidR="000C6A2B" w:rsidRPr="00110316">
        <w:rPr>
          <w:sz w:val="24"/>
          <w:szCs w:val="24"/>
        </w:rPr>
        <w:t xml:space="preserve"> YILI EYLEM PLANI</w:t>
      </w:r>
      <w:commentRangeEnd w:id="17"/>
      <w:r w:rsidR="00151C3A">
        <w:rPr>
          <w:rStyle w:val="AklamaBavurusu"/>
        </w:rPr>
        <w:commentReference w:id="17"/>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0C6A2B" w:rsidRPr="003C2752" w:rsidTr="001872BB">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0C6A2B" w:rsidRPr="003C2752" w:rsidRDefault="000C6A2B" w:rsidP="001872BB">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0C6A2B" w:rsidRPr="003C2752" w:rsidTr="001872B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2011</w:t>
            </w:r>
          </w:p>
        </w:tc>
        <w:tc>
          <w:tcPr>
            <w:tcW w:w="364" w:type="dxa"/>
            <w:tcBorders>
              <w:top w:val="nil"/>
              <w:left w:val="nil"/>
              <w:bottom w:val="single" w:sz="4" w:space="0" w:color="auto"/>
              <w:right w:val="single" w:sz="4"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2012</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0C6A2B" w:rsidRPr="003C2752" w:rsidRDefault="000C6A2B" w:rsidP="001872BB">
            <w:pPr>
              <w:spacing w:after="0"/>
              <w:rPr>
                <w:rFonts w:ascii="Arial" w:eastAsia="Batang" w:hAnsi="Arial" w:cs="Arial"/>
                <w:bCs/>
                <w:sz w:val="18"/>
                <w:szCs w:val="18"/>
                <w:lang w:eastAsia="ko-KR"/>
              </w:rPr>
            </w:pPr>
            <w:r w:rsidRPr="003C2752">
              <w:rPr>
                <w:rFonts w:ascii="Arial" w:eastAsia="Batang" w:hAnsi="Arial" w:cs="Arial"/>
                <w:bCs/>
                <w:sz w:val="18"/>
                <w:szCs w:val="18"/>
                <w:lang w:eastAsia="ko-KR"/>
              </w:rPr>
              <w:t xml:space="preserve">        2013</w:t>
            </w:r>
          </w:p>
        </w:tc>
        <w:tc>
          <w:tcPr>
            <w:tcW w:w="362" w:type="dxa"/>
            <w:tcBorders>
              <w:top w:val="nil"/>
              <w:left w:val="nil"/>
              <w:bottom w:val="single" w:sz="4" w:space="0" w:color="auto"/>
              <w:right w:val="single" w:sz="8" w:space="0" w:color="auto"/>
            </w:tcBorders>
            <w:shd w:val="clear" w:color="auto" w:fill="auto"/>
            <w:textDirection w:val="btLr"/>
            <w:vAlign w:val="bottom"/>
          </w:tcPr>
          <w:p w:rsidR="000C6A2B" w:rsidRPr="003C2752" w:rsidRDefault="000C6A2B" w:rsidP="001872BB">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2014</w:t>
            </w:r>
          </w:p>
        </w:tc>
      </w:tr>
      <w:tr w:rsidR="000C6A2B" w:rsidRPr="003C2752" w:rsidTr="001872BB">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C6A2B" w:rsidRPr="003C2752" w:rsidRDefault="000C6A2B" w:rsidP="001872BB">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87"/>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C6A2B" w:rsidRPr="003C2752" w:rsidRDefault="000C6A2B" w:rsidP="001872BB">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0C6A2B" w:rsidRPr="003C2752" w:rsidRDefault="000C6A2B" w:rsidP="001872BB">
            <w:pPr>
              <w:spacing w:after="0"/>
              <w:jc w:val="center"/>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38"/>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87"/>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0C6A2B" w:rsidRPr="003C2752" w:rsidRDefault="000C6A2B" w:rsidP="001872BB">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96"/>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r w:rsidR="000C6A2B" w:rsidRPr="003C2752" w:rsidTr="001872BB">
        <w:trPr>
          <w:trHeight w:val="287"/>
        </w:trPr>
        <w:tc>
          <w:tcPr>
            <w:tcW w:w="564" w:type="dxa"/>
            <w:vMerge/>
            <w:tcBorders>
              <w:top w:val="nil"/>
              <w:left w:val="single" w:sz="8"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0C6A2B" w:rsidRPr="003C2752" w:rsidRDefault="000C6A2B" w:rsidP="001872BB">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0C6A2B" w:rsidRPr="003C2752" w:rsidRDefault="000C6A2B" w:rsidP="001872BB">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0C6A2B" w:rsidRPr="003C2752" w:rsidRDefault="000C6A2B" w:rsidP="001872BB">
            <w:pPr>
              <w:spacing w:after="0"/>
              <w:rPr>
                <w:rFonts w:ascii="Arial" w:eastAsia="Batang" w:hAnsi="Arial" w:cs="Arial"/>
                <w:sz w:val="18"/>
                <w:szCs w:val="18"/>
                <w:lang w:eastAsia="ko-KR"/>
              </w:rPr>
            </w:pPr>
          </w:p>
        </w:tc>
      </w:tr>
    </w:tbl>
    <w:p w:rsidR="000C6A2B" w:rsidRPr="00110316" w:rsidRDefault="000C6A2B" w:rsidP="000C6A2B">
      <w:pPr>
        <w:ind w:left="12744" w:firstLine="708"/>
        <w:jc w:val="center"/>
        <w:rPr>
          <w:sz w:val="24"/>
          <w:szCs w:val="24"/>
        </w:rPr>
      </w:pPr>
      <w:r w:rsidRPr="00110316">
        <w:rPr>
          <w:sz w:val="24"/>
          <w:szCs w:val="24"/>
        </w:rPr>
        <w:t>ONAY</w:t>
      </w:r>
    </w:p>
    <w:p w:rsidR="000C6A2B" w:rsidRDefault="000C6A2B" w:rsidP="00CF3821">
      <w:pPr>
        <w:pStyle w:val="ListeParagraf"/>
        <w:tabs>
          <w:tab w:val="left" w:pos="720"/>
        </w:tabs>
        <w:ind w:left="0"/>
        <w:jc w:val="center"/>
        <w:rPr>
          <w:rFonts w:ascii="Times New Roman" w:hAnsi="Times New Roman"/>
          <w:b/>
          <w:color w:val="000000"/>
          <w:sz w:val="24"/>
          <w:szCs w:val="24"/>
        </w:rPr>
        <w:sectPr w:rsidR="000C6A2B" w:rsidSect="000C6A2B">
          <w:pgSz w:w="16838" w:h="11906" w:orient="landscape"/>
          <w:pgMar w:top="992" w:right="289" w:bottom="1418" w:left="284" w:header="709" w:footer="62" w:gutter="0"/>
          <w:cols w:space="708"/>
          <w:docGrid w:linePitch="360"/>
        </w:sectPr>
      </w:pPr>
    </w:p>
    <w:p w:rsidR="000C6A2B" w:rsidRPr="000C6A2B" w:rsidRDefault="000C6A2B" w:rsidP="000C6A2B">
      <w:pPr>
        <w:jc w:val="center"/>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lastRenderedPageBreak/>
        <w:t>KALECİK ÖĞRETMENEVİ VE ASO MÜDÜRLÜĞÜ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r w:rsidRPr="000C6A2B">
              <w:rPr>
                <w:rFonts w:ascii="Calibri" w:eastAsia="Times New Roman" w:hAnsi="Calibri" w:cs="Times New Roman"/>
                <w:sz w:val="24"/>
                <w:szCs w:val="24"/>
                <w:lang w:eastAsia="tr-TR"/>
              </w:rPr>
              <w:t>TEMA</w:t>
            </w:r>
          </w:p>
        </w:tc>
        <w:tc>
          <w:tcPr>
            <w:tcW w:w="12750" w:type="dxa"/>
            <w:gridSpan w:val="8"/>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r w:rsidRPr="000C6A2B">
              <w:rPr>
                <w:rFonts w:ascii="Calibri" w:eastAsia="Times New Roman" w:hAnsi="Calibri" w:cs="Times New Roman"/>
                <w:sz w:val="24"/>
                <w:szCs w:val="24"/>
                <w:lang w:eastAsia="tr-TR"/>
              </w:rPr>
              <w:t>Stratejik Amaç 1:………</w:t>
            </w:r>
          </w:p>
        </w:tc>
        <w:tc>
          <w:tcPr>
            <w:tcW w:w="12750" w:type="dxa"/>
            <w:gridSpan w:val="8"/>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Stratejik Hedef 1.1:</w:t>
            </w:r>
          </w:p>
        </w:tc>
        <w:tc>
          <w:tcPr>
            <w:tcW w:w="12750" w:type="dxa"/>
            <w:gridSpan w:val="8"/>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Faaliyet/Projeler</w:t>
            </w:r>
          </w:p>
        </w:tc>
        <w:tc>
          <w:tcPr>
            <w:tcW w:w="9497" w:type="dxa"/>
            <w:gridSpan w:val="6"/>
          </w:tcPr>
          <w:p w:rsidR="000C6A2B" w:rsidRPr="000C6A2B" w:rsidRDefault="000C6A2B" w:rsidP="000C6A2B">
            <w:pPr>
              <w:jc w:val="center"/>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İzleme</w:t>
            </w:r>
          </w:p>
        </w:tc>
        <w:tc>
          <w:tcPr>
            <w:tcW w:w="3253" w:type="dxa"/>
            <w:gridSpan w:val="2"/>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Değerlendirme</w:t>
            </w:r>
          </w:p>
        </w:tc>
      </w:tr>
      <w:tr w:rsidR="000C6A2B" w:rsidRPr="000C6A2B" w:rsidTr="001872BB">
        <w:tc>
          <w:tcPr>
            <w:tcW w:w="2518"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Faaliyet/Projeler</w:t>
            </w:r>
          </w:p>
        </w:tc>
        <w:tc>
          <w:tcPr>
            <w:tcW w:w="1473" w:type="dxa"/>
          </w:tcPr>
          <w:p w:rsidR="000C6A2B" w:rsidRPr="000C6A2B" w:rsidRDefault="000C6A2B" w:rsidP="000C6A2B">
            <w:pPr>
              <w:jc w:val="both"/>
              <w:rPr>
                <w:rFonts w:ascii="Calibri" w:eastAsia="Times New Roman" w:hAnsi="Calibri" w:cs="Times New Roman"/>
                <w:b/>
                <w:sz w:val="24"/>
                <w:szCs w:val="24"/>
                <w:lang w:eastAsia="tr-TR"/>
              </w:rPr>
            </w:pPr>
            <w:r w:rsidRPr="000C6A2B">
              <w:rPr>
                <w:rFonts w:ascii="Calibri" w:eastAsia="Times New Roman" w:hAnsi="Calibri" w:cs="Times New Roman"/>
                <w:lang w:eastAsia="tr-TR"/>
              </w:rPr>
              <w:t>Faaliyetin Başlama ve Bitiş Tarihi</w:t>
            </w:r>
          </w:p>
        </w:tc>
        <w:tc>
          <w:tcPr>
            <w:tcW w:w="1453" w:type="dxa"/>
          </w:tcPr>
          <w:p w:rsidR="000C6A2B" w:rsidRPr="000C6A2B" w:rsidRDefault="000C6A2B" w:rsidP="000C6A2B">
            <w:pPr>
              <w:spacing w:after="0" w:line="240" w:lineRule="auto"/>
              <w:rPr>
                <w:rFonts w:ascii="Calibri" w:eastAsia="Times New Roman" w:hAnsi="Calibri" w:cs="Times New Roman"/>
                <w:lang w:eastAsia="tr-TR"/>
              </w:rPr>
            </w:pPr>
            <w:r w:rsidRPr="000C6A2B">
              <w:rPr>
                <w:rFonts w:ascii="Calibri" w:eastAsia="Times New Roman" w:hAnsi="Calibri" w:cs="Times New Roman"/>
                <w:lang w:eastAsia="tr-TR"/>
              </w:rPr>
              <w:t>Faaliyetten Sorumlu Kurum/birim/</w:t>
            </w:r>
          </w:p>
          <w:p w:rsidR="000C6A2B" w:rsidRPr="000C6A2B" w:rsidRDefault="000C6A2B" w:rsidP="000C6A2B">
            <w:pPr>
              <w:jc w:val="both"/>
              <w:rPr>
                <w:rFonts w:ascii="Calibri" w:eastAsia="Times New Roman" w:hAnsi="Calibri" w:cs="Times New Roman"/>
                <w:b/>
                <w:sz w:val="24"/>
                <w:szCs w:val="24"/>
                <w:lang w:eastAsia="tr-TR"/>
              </w:rPr>
            </w:pPr>
            <w:r w:rsidRPr="000C6A2B">
              <w:rPr>
                <w:rFonts w:ascii="Calibri" w:eastAsia="Times New Roman" w:hAnsi="Calibri" w:cs="Times New Roman"/>
                <w:lang w:eastAsia="tr-TR"/>
              </w:rPr>
              <w:t>kişi</w:t>
            </w:r>
          </w:p>
        </w:tc>
        <w:tc>
          <w:tcPr>
            <w:tcW w:w="1082"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Maliyeti</w:t>
            </w:r>
          </w:p>
        </w:tc>
        <w:tc>
          <w:tcPr>
            <w:tcW w:w="1897"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Ölçme yöntemi ve raporlama süresi</w:t>
            </w:r>
          </w:p>
        </w:tc>
        <w:tc>
          <w:tcPr>
            <w:tcW w:w="1521"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Performans Göstergeleri</w:t>
            </w:r>
          </w:p>
        </w:tc>
        <w:tc>
          <w:tcPr>
            <w:tcW w:w="2071"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Faaliyetin durumu</w:t>
            </w:r>
          </w:p>
        </w:tc>
        <w:tc>
          <w:tcPr>
            <w:tcW w:w="1356"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Tamamlan-mama nedeni</w:t>
            </w:r>
          </w:p>
        </w:tc>
        <w:tc>
          <w:tcPr>
            <w:tcW w:w="1897" w:type="dxa"/>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Öneriler</w:t>
            </w: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spacing w:after="0" w:line="240" w:lineRule="auto"/>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 Tamamlandı</w:t>
            </w:r>
          </w:p>
          <w:p w:rsidR="000C6A2B" w:rsidRPr="000C6A2B" w:rsidRDefault="000C6A2B" w:rsidP="000C6A2B">
            <w:pPr>
              <w:spacing w:after="0" w:line="240" w:lineRule="auto"/>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(..)Devam Ediyor</w:t>
            </w:r>
          </w:p>
          <w:p w:rsidR="000C6A2B" w:rsidRPr="000C6A2B" w:rsidRDefault="000C6A2B" w:rsidP="000C6A2B">
            <w:pPr>
              <w:jc w:val="both"/>
              <w:rPr>
                <w:rFonts w:ascii="Calibri" w:eastAsia="Times New Roman" w:hAnsi="Calibri" w:cs="Times New Roman"/>
                <w:b/>
                <w:sz w:val="24"/>
                <w:szCs w:val="24"/>
                <w:lang w:eastAsia="tr-TR"/>
              </w:rPr>
            </w:pPr>
            <w:r w:rsidRPr="000C6A2B">
              <w:rPr>
                <w:rFonts w:ascii="Calibri" w:eastAsia="Times New Roman" w:hAnsi="Calibri" w:cs="Times New Roman"/>
                <w:sz w:val="24"/>
                <w:szCs w:val="24"/>
                <w:lang w:eastAsia="tr-TR"/>
              </w:rPr>
              <w:t>(..) İptal Edildi</w:t>
            </w: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jc w:val="both"/>
              <w:rPr>
                <w:rFonts w:ascii="Calibri" w:eastAsia="Times New Roman" w:hAnsi="Calibri" w:cs="Times New Roman"/>
                <w:b/>
                <w:sz w:val="24"/>
                <w:szCs w:val="24"/>
                <w:lang w:eastAsia="tr-TR"/>
              </w:rPr>
            </w:pP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jc w:val="both"/>
              <w:rPr>
                <w:rFonts w:ascii="Calibri" w:eastAsia="Times New Roman" w:hAnsi="Calibri" w:cs="Times New Roman"/>
                <w:b/>
                <w:sz w:val="24"/>
                <w:szCs w:val="24"/>
                <w:lang w:eastAsia="tr-TR"/>
              </w:rPr>
            </w:pP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jc w:val="both"/>
              <w:rPr>
                <w:rFonts w:ascii="Calibri" w:eastAsia="Times New Roman" w:hAnsi="Calibri" w:cs="Times New Roman"/>
                <w:b/>
                <w:sz w:val="24"/>
                <w:szCs w:val="24"/>
                <w:lang w:eastAsia="tr-TR"/>
              </w:rPr>
            </w:pP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jc w:val="both"/>
              <w:rPr>
                <w:rFonts w:ascii="Calibri" w:eastAsia="Times New Roman" w:hAnsi="Calibri" w:cs="Times New Roman"/>
                <w:b/>
                <w:sz w:val="24"/>
                <w:szCs w:val="24"/>
                <w:lang w:eastAsia="tr-TR"/>
              </w:rPr>
            </w:pP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r w:rsidR="000C6A2B" w:rsidRPr="000C6A2B" w:rsidTr="001872BB">
        <w:tc>
          <w:tcPr>
            <w:tcW w:w="2518" w:type="dxa"/>
          </w:tcPr>
          <w:p w:rsidR="000C6A2B" w:rsidRPr="000C6A2B" w:rsidRDefault="000C6A2B" w:rsidP="000C6A2B">
            <w:pPr>
              <w:jc w:val="both"/>
              <w:rPr>
                <w:rFonts w:ascii="Calibri" w:eastAsia="Times New Roman" w:hAnsi="Calibri" w:cs="Times New Roman"/>
                <w:b/>
                <w:sz w:val="24"/>
                <w:szCs w:val="24"/>
                <w:lang w:eastAsia="tr-TR"/>
              </w:rPr>
            </w:pPr>
          </w:p>
        </w:tc>
        <w:tc>
          <w:tcPr>
            <w:tcW w:w="1473" w:type="dxa"/>
          </w:tcPr>
          <w:p w:rsidR="000C6A2B" w:rsidRPr="000C6A2B" w:rsidRDefault="000C6A2B" w:rsidP="000C6A2B">
            <w:pPr>
              <w:jc w:val="both"/>
              <w:rPr>
                <w:rFonts w:ascii="Calibri" w:eastAsia="Times New Roman" w:hAnsi="Calibri" w:cs="Times New Roman"/>
                <w:b/>
                <w:sz w:val="24"/>
                <w:szCs w:val="24"/>
                <w:lang w:eastAsia="tr-TR"/>
              </w:rPr>
            </w:pPr>
          </w:p>
        </w:tc>
        <w:tc>
          <w:tcPr>
            <w:tcW w:w="1453" w:type="dxa"/>
          </w:tcPr>
          <w:p w:rsidR="000C6A2B" w:rsidRPr="000C6A2B" w:rsidRDefault="000C6A2B" w:rsidP="000C6A2B">
            <w:pPr>
              <w:jc w:val="both"/>
              <w:rPr>
                <w:rFonts w:ascii="Calibri" w:eastAsia="Times New Roman" w:hAnsi="Calibri" w:cs="Times New Roman"/>
                <w:b/>
                <w:sz w:val="24"/>
                <w:szCs w:val="24"/>
                <w:lang w:eastAsia="tr-TR"/>
              </w:rPr>
            </w:pPr>
          </w:p>
        </w:tc>
        <w:tc>
          <w:tcPr>
            <w:tcW w:w="1082"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c>
          <w:tcPr>
            <w:tcW w:w="1521" w:type="dxa"/>
          </w:tcPr>
          <w:p w:rsidR="000C6A2B" w:rsidRPr="000C6A2B" w:rsidRDefault="000C6A2B" w:rsidP="000C6A2B">
            <w:pPr>
              <w:jc w:val="both"/>
              <w:rPr>
                <w:rFonts w:ascii="Calibri" w:eastAsia="Times New Roman" w:hAnsi="Calibri" w:cs="Times New Roman"/>
                <w:b/>
                <w:sz w:val="24"/>
                <w:szCs w:val="24"/>
                <w:lang w:eastAsia="tr-TR"/>
              </w:rPr>
            </w:pPr>
          </w:p>
        </w:tc>
        <w:tc>
          <w:tcPr>
            <w:tcW w:w="2071" w:type="dxa"/>
          </w:tcPr>
          <w:p w:rsidR="000C6A2B" w:rsidRPr="000C6A2B" w:rsidRDefault="000C6A2B" w:rsidP="000C6A2B">
            <w:pPr>
              <w:jc w:val="both"/>
              <w:rPr>
                <w:rFonts w:ascii="Calibri" w:eastAsia="Times New Roman" w:hAnsi="Calibri" w:cs="Times New Roman"/>
                <w:b/>
                <w:sz w:val="24"/>
                <w:szCs w:val="24"/>
                <w:lang w:eastAsia="tr-TR"/>
              </w:rPr>
            </w:pPr>
          </w:p>
        </w:tc>
        <w:tc>
          <w:tcPr>
            <w:tcW w:w="1356" w:type="dxa"/>
          </w:tcPr>
          <w:p w:rsidR="000C6A2B" w:rsidRPr="000C6A2B" w:rsidRDefault="000C6A2B" w:rsidP="000C6A2B">
            <w:pPr>
              <w:jc w:val="both"/>
              <w:rPr>
                <w:rFonts w:ascii="Calibri" w:eastAsia="Times New Roman" w:hAnsi="Calibri" w:cs="Times New Roman"/>
                <w:b/>
                <w:sz w:val="24"/>
                <w:szCs w:val="24"/>
                <w:lang w:eastAsia="tr-TR"/>
              </w:rPr>
            </w:pPr>
          </w:p>
        </w:tc>
        <w:tc>
          <w:tcPr>
            <w:tcW w:w="1897" w:type="dxa"/>
          </w:tcPr>
          <w:p w:rsidR="000C6A2B" w:rsidRPr="000C6A2B" w:rsidRDefault="000C6A2B" w:rsidP="000C6A2B">
            <w:pPr>
              <w:jc w:val="both"/>
              <w:rPr>
                <w:rFonts w:ascii="Calibri" w:eastAsia="Times New Roman" w:hAnsi="Calibri" w:cs="Times New Roman"/>
                <w:b/>
                <w:sz w:val="24"/>
                <w:szCs w:val="24"/>
                <w:lang w:eastAsia="tr-TR"/>
              </w:rPr>
            </w:pPr>
          </w:p>
        </w:tc>
      </w:tr>
    </w:tbl>
    <w:p w:rsidR="000C6A2B" w:rsidRPr="000C6A2B" w:rsidRDefault="000C6A2B" w:rsidP="000C6A2B">
      <w:pPr>
        <w:jc w:val="center"/>
        <w:rPr>
          <w:rFonts w:ascii="Calibri" w:eastAsia="Times New Roman" w:hAnsi="Calibri" w:cs="Times New Roman"/>
          <w:b/>
          <w:sz w:val="24"/>
          <w:szCs w:val="24"/>
          <w:lang w:eastAsia="tr-TR"/>
        </w:rPr>
      </w:pPr>
    </w:p>
    <w:p w:rsidR="000C6A2B" w:rsidRPr="000C6A2B" w:rsidRDefault="000C6A2B" w:rsidP="000C6A2B">
      <w:pPr>
        <w:ind w:left="12744"/>
        <w:jc w:val="center"/>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ONAY</w:t>
      </w:r>
    </w:p>
    <w:p w:rsidR="000C6A2B" w:rsidRDefault="000C6A2B" w:rsidP="000C6A2B">
      <w:pPr>
        <w:pStyle w:val="ListeParagraf"/>
        <w:tabs>
          <w:tab w:val="left" w:pos="720"/>
        </w:tabs>
        <w:ind w:left="0"/>
        <w:rPr>
          <w:rFonts w:ascii="Times New Roman" w:hAnsi="Times New Roman"/>
          <w:b/>
          <w:color w:val="000000"/>
          <w:sz w:val="24"/>
          <w:szCs w:val="24"/>
        </w:rPr>
        <w:sectPr w:rsidR="000C6A2B" w:rsidSect="000C6A2B">
          <w:pgSz w:w="16838" w:h="11906" w:orient="landscape"/>
          <w:pgMar w:top="992" w:right="289" w:bottom="1418" w:left="284" w:header="709" w:footer="62" w:gutter="0"/>
          <w:cols w:space="708"/>
          <w:docGrid w:linePitch="360"/>
        </w:sectPr>
      </w:pPr>
    </w:p>
    <w:p w:rsidR="00D75B2E" w:rsidRDefault="00D75B2E" w:rsidP="000C6A2B">
      <w:pPr>
        <w:pStyle w:val="ListeParagraf"/>
        <w:tabs>
          <w:tab w:val="left" w:pos="720"/>
        </w:tabs>
        <w:ind w:left="0"/>
        <w:rPr>
          <w:rFonts w:ascii="Times New Roman" w:hAnsi="Times New Roman"/>
          <w:b/>
          <w:color w:val="000000"/>
          <w:sz w:val="24"/>
          <w:szCs w:val="24"/>
        </w:rPr>
      </w:pPr>
    </w:p>
    <w:tbl>
      <w:tblPr>
        <w:tblpPr w:leftFromText="141" w:rightFromText="141" w:vertAnchor="text" w:horzAnchor="margin" w:tblpXSpec="center" w:tblpY="319"/>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5"/>
        <w:gridCol w:w="1979"/>
        <w:gridCol w:w="1889"/>
        <w:gridCol w:w="1338"/>
      </w:tblGrid>
      <w:tr w:rsidR="000C6A2B" w:rsidRPr="000C6A2B" w:rsidTr="001872BB">
        <w:trPr>
          <w:trHeight w:val="883"/>
        </w:trPr>
        <w:tc>
          <w:tcPr>
            <w:tcW w:w="8931" w:type="dxa"/>
            <w:gridSpan w:val="4"/>
            <w:tcBorders>
              <w:bottom w:val="single" w:sz="4" w:space="0" w:color="auto"/>
            </w:tcBorders>
            <w:vAlign w:val="center"/>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KALECİK ÖĞRETMENEVİ VE ASO MÜDÜRLÜĞÜ</w:t>
            </w:r>
          </w:p>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  KONULU FAALİYET SONU RAPORU</w:t>
            </w:r>
          </w:p>
        </w:tc>
      </w:tr>
      <w:tr w:rsidR="000C6A2B" w:rsidRPr="000C6A2B" w:rsidTr="001872BB">
        <w:trPr>
          <w:trHeight w:val="20"/>
        </w:trPr>
        <w:tc>
          <w:tcPr>
            <w:tcW w:w="3725" w:type="dxa"/>
            <w:tcBorders>
              <w:bottom w:val="single" w:sz="4" w:space="0" w:color="auto"/>
            </w:tcBorders>
            <w:vAlign w:val="center"/>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Amaç No :</w:t>
            </w:r>
          </w:p>
        </w:tc>
        <w:tc>
          <w:tcPr>
            <w:tcW w:w="3868" w:type="dxa"/>
            <w:gridSpan w:val="2"/>
            <w:vAlign w:val="center"/>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Hedef No:</w:t>
            </w:r>
          </w:p>
        </w:tc>
        <w:tc>
          <w:tcPr>
            <w:tcW w:w="1338" w:type="dxa"/>
            <w:vAlign w:val="center"/>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 No:</w:t>
            </w:r>
          </w:p>
        </w:tc>
      </w:tr>
      <w:tr w:rsidR="000C6A2B" w:rsidRPr="000C6A2B" w:rsidTr="001872BB">
        <w:trPr>
          <w:trHeight w:val="20"/>
        </w:trPr>
        <w:tc>
          <w:tcPr>
            <w:tcW w:w="8931" w:type="dxa"/>
            <w:gridSpan w:val="4"/>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Çalışma Konusu:</w:t>
            </w:r>
          </w:p>
        </w:tc>
      </w:tr>
      <w:tr w:rsidR="000C6A2B" w:rsidRPr="000C6A2B" w:rsidTr="001872BB">
        <w:trPr>
          <w:trHeight w:val="290"/>
        </w:trPr>
        <w:tc>
          <w:tcPr>
            <w:tcW w:w="8931" w:type="dxa"/>
            <w:gridSpan w:val="4"/>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Faaliyetin Adı:</w:t>
            </w:r>
          </w:p>
        </w:tc>
      </w:tr>
      <w:tr w:rsidR="000C6A2B" w:rsidRPr="000C6A2B" w:rsidTr="001872BB">
        <w:trPr>
          <w:trHeight w:val="20"/>
        </w:trPr>
        <w:tc>
          <w:tcPr>
            <w:tcW w:w="8931" w:type="dxa"/>
            <w:gridSpan w:val="4"/>
            <w:vAlign w:val="center"/>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Faaliyetten sorumlu Kişi/Kişiler:</w:t>
            </w:r>
          </w:p>
        </w:tc>
      </w:tr>
      <w:tr w:rsidR="000C6A2B" w:rsidRPr="000C6A2B" w:rsidTr="001872BB">
        <w:trPr>
          <w:trHeight w:val="20"/>
        </w:trPr>
        <w:tc>
          <w:tcPr>
            <w:tcW w:w="5704" w:type="dxa"/>
            <w:gridSpan w:val="2"/>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Faaliyetin başladığı tarih:</w:t>
            </w:r>
          </w:p>
        </w:tc>
        <w:tc>
          <w:tcPr>
            <w:tcW w:w="3227" w:type="dxa"/>
            <w:gridSpan w:val="2"/>
            <w:tcBorders>
              <w:left w:val="nil"/>
            </w:tcBorders>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Faaliyetin bittiği tarih:</w:t>
            </w:r>
          </w:p>
        </w:tc>
      </w:tr>
      <w:tr w:rsidR="000C6A2B" w:rsidRPr="000C6A2B" w:rsidTr="001872BB">
        <w:trPr>
          <w:trHeight w:val="20"/>
        </w:trPr>
        <w:tc>
          <w:tcPr>
            <w:tcW w:w="5704" w:type="dxa"/>
            <w:gridSpan w:val="2"/>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Faaliyete katılan öğretmen/idareci sayısı:</w:t>
            </w:r>
          </w:p>
        </w:tc>
        <w:tc>
          <w:tcPr>
            <w:tcW w:w="3227" w:type="dxa"/>
            <w:gridSpan w:val="2"/>
            <w:tcBorders>
              <w:left w:val="nil"/>
            </w:tcBorders>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Faaliyete katılan öğrenci sayısı:</w:t>
            </w:r>
          </w:p>
        </w:tc>
      </w:tr>
      <w:tr w:rsidR="000C6A2B" w:rsidRPr="000C6A2B" w:rsidTr="001872BB">
        <w:trPr>
          <w:trHeight w:val="20"/>
        </w:trPr>
        <w:tc>
          <w:tcPr>
            <w:tcW w:w="5704" w:type="dxa"/>
            <w:gridSpan w:val="2"/>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Faaliyete katılan veli/STK temsilcisi sayısı:</w:t>
            </w:r>
          </w:p>
        </w:tc>
        <w:tc>
          <w:tcPr>
            <w:tcW w:w="3227" w:type="dxa"/>
            <w:gridSpan w:val="2"/>
            <w:tcBorders>
              <w:left w:val="nil"/>
            </w:tcBorders>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sz w:val="24"/>
                <w:szCs w:val="24"/>
                <w:lang w:eastAsia="tr-TR"/>
              </w:rPr>
              <w:t>Faaliyete katılan yardımcı personel sayısı:</w:t>
            </w:r>
          </w:p>
        </w:tc>
      </w:tr>
      <w:tr w:rsidR="000C6A2B" w:rsidRPr="000C6A2B" w:rsidTr="001872BB">
        <w:trPr>
          <w:trHeight w:val="423"/>
        </w:trPr>
        <w:tc>
          <w:tcPr>
            <w:tcW w:w="8931" w:type="dxa"/>
            <w:gridSpan w:val="4"/>
            <w:tcBorders>
              <w:left w:val="nil"/>
              <w:right w:val="nil"/>
            </w:tcBorders>
            <w:vAlign w:val="center"/>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326"/>
        </w:trPr>
        <w:tc>
          <w:tcPr>
            <w:tcW w:w="8931" w:type="dxa"/>
            <w:gridSpan w:val="4"/>
            <w:vAlign w:val="center"/>
          </w:tcPr>
          <w:p w:rsidR="000C6A2B" w:rsidRPr="000C6A2B" w:rsidRDefault="000C6A2B" w:rsidP="000C6A2B">
            <w:pPr>
              <w:jc w:val="both"/>
              <w:rPr>
                <w:rFonts w:ascii="Calibri" w:eastAsia="Times New Roman" w:hAnsi="Calibri" w:cs="Times New Roman"/>
                <w:i/>
                <w:sz w:val="24"/>
                <w:szCs w:val="24"/>
                <w:lang w:eastAsia="tr-TR"/>
              </w:rPr>
            </w:pPr>
            <w:r w:rsidRPr="000C6A2B">
              <w:rPr>
                <w:rFonts w:ascii="Calibri" w:eastAsia="Times New Roman" w:hAnsi="Calibri" w:cs="Times New Roman"/>
                <w:i/>
                <w:sz w:val="24"/>
                <w:szCs w:val="24"/>
                <w:lang w:eastAsia="tr-TR"/>
              </w:rPr>
              <w:t>YAPILANLAR:</w:t>
            </w:r>
          </w:p>
        </w:tc>
      </w:tr>
      <w:tr w:rsidR="000C6A2B" w:rsidRPr="000C6A2B" w:rsidTr="001872BB">
        <w:trPr>
          <w:trHeight w:val="460"/>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549"/>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695"/>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521"/>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529"/>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p>
        </w:tc>
      </w:tr>
      <w:tr w:rsidR="000C6A2B" w:rsidRPr="000C6A2B" w:rsidTr="001872BB">
        <w:trPr>
          <w:trHeight w:val="325"/>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Faaliyetin Değerlendirilmesi:</w:t>
            </w:r>
          </w:p>
        </w:tc>
      </w:tr>
      <w:tr w:rsidR="000C6A2B" w:rsidRPr="000C6A2B" w:rsidTr="001872BB">
        <w:trPr>
          <w:trHeight w:val="499"/>
        </w:trPr>
        <w:tc>
          <w:tcPr>
            <w:tcW w:w="8931" w:type="dxa"/>
            <w:gridSpan w:val="4"/>
          </w:tcPr>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Çalışmalar sırasında karşılaşılan sorunlar:</w:t>
            </w:r>
          </w:p>
        </w:tc>
      </w:tr>
    </w:tbl>
    <w:p w:rsidR="000C6A2B" w:rsidRPr="000C6A2B" w:rsidRDefault="000C6A2B" w:rsidP="000C6A2B">
      <w:pPr>
        <w:jc w:val="both"/>
        <w:rPr>
          <w:rFonts w:ascii="Calibri" w:eastAsia="Times New Roman" w:hAnsi="Calibri" w:cs="Times New Roman"/>
          <w:sz w:val="24"/>
          <w:szCs w:val="24"/>
          <w:lang w:eastAsia="tr-TR"/>
        </w:rPr>
      </w:pPr>
    </w:p>
    <w:p w:rsidR="000C6A2B" w:rsidRPr="000C6A2B" w:rsidRDefault="000C6A2B" w:rsidP="000C6A2B">
      <w:pPr>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 xml:space="preserve">                Ekip Üyeleri;                                                                                                                        …./…/2010</w:t>
      </w:r>
    </w:p>
    <w:p w:rsidR="000C6A2B" w:rsidRPr="000C6A2B" w:rsidRDefault="000C6A2B" w:rsidP="000C6A2B">
      <w:pPr>
        <w:tabs>
          <w:tab w:val="left" w:pos="9000"/>
        </w:tabs>
        <w:jc w:val="both"/>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ab/>
      </w:r>
    </w:p>
    <w:p w:rsidR="000C6A2B" w:rsidRPr="000C6A2B" w:rsidRDefault="000C6A2B" w:rsidP="000C6A2B">
      <w:pPr>
        <w:ind w:left="708"/>
        <w:jc w:val="right"/>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 xml:space="preserve">Okul/Kurum Müdürü </w:t>
      </w:r>
    </w:p>
    <w:p w:rsidR="000C6A2B" w:rsidRPr="000C6A2B" w:rsidRDefault="000C6A2B" w:rsidP="000C6A2B">
      <w:pPr>
        <w:jc w:val="right"/>
        <w:rPr>
          <w:rFonts w:ascii="Calibri" w:eastAsia="Times New Roman" w:hAnsi="Calibri" w:cs="Times New Roman"/>
          <w:sz w:val="24"/>
          <w:szCs w:val="24"/>
          <w:lang w:eastAsia="tr-TR"/>
        </w:rPr>
      </w:pPr>
      <w:r w:rsidRPr="000C6A2B">
        <w:rPr>
          <w:rFonts w:ascii="Calibri" w:eastAsia="Times New Roman" w:hAnsi="Calibri" w:cs="Times New Roman"/>
          <w:sz w:val="24"/>
          <w:szCs w:val="24"/>
          <w:lang w:eastAsia="tr-TR"/>
        </w:rPr>
        <w:t xml:space="preserve">                                                                                                                     Onay</w:t>
      </w: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Pr="000C6A2B" w:rsidRDefault="000C6A2B" w:rsidP="000C6A2B">
      <w:pPr>
        <w:jc w:val="center"/>
        <w:rPr>
          <w:rFonts w:ascii="Calibri" w:eastAsia="Times New Roman" w:hAnsi="Calibri" w:cs="Times New Roman"/>
          <w:sz w:val="24"/>
          <w:szCs w:val="24"/>
          <w:lang w:eastAsia="tr-TR"/>
        </w:rPr>
      </w:pPr>
      <w:commentRangeStart w:id="18"/>
      <w:r w:rsidRPr="000C6A2B">
        <w:rPr>
          <w:rFonts w:ascii="Calibri" w:eastAsia="Times New Roman" w:hAnsi="Calibri" w:cs="Times New Roman"/>
          <w:sz w:val="24"/>
          <w:szCs w:val="24"/>
          <w:lang w:eastAsia="tr-TR"/>
        </w:rPr>
        <w:t>STRATEJİK PLAN MALİYET  TABLOSU</w:t>
      </w:r>
      <w:commentRangeEnd w:id="18"/>
      <w:r w:rsidR="00151C3A">
        <w:rPr>
          <w:rStyle w:val="AklamaBavurusu"/>
        </w:rPr>
        <w:commentReference w:id="18"/>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7"/>
        <w:gridCol w:w="2835"/>
        <w:gridCol w:w="2835"/>
      </w:tblGrid>
      <w:tr w:rsidR="000C6A2B" w:rsidRPr="000C6A2B" w:rsidTr="001872BB">
        <w:trPr>
          <w:jc w:val="center"/>
        </w:trPr>
        <w:tc>
          <w:tcPr>
            <w:tcW w:w="1427"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r w:rsidRPr="000C6A2B">
              <w:rPr>
                <w:rFonts w:ascii="Calibri" w:eastAsia="Times New Roman" w:hAnsi="Calibri" w:cs="Calibri"/>
                <w:bCs/>
                <w:noProof/>
                <w:sz w:val="24"/>
                <w:szCs w:val="24"/>
                <w:lang w:eastAsia="tr-TR"/>
              </w:rPr>
              <w:t>MALİYETİ</w:t>
            </w:r>
          </w:p>
        </w:tc>
      </w:tr>
      <w:tr w:rsidR="000C6A2B" w:rsidRPr="000C6A2B" w:rsidTr="001872BB">
        <w:trPr>
          <w:trHeight w:val="651"/>
          <w:jc w:val="center"/>
        </w:trPr>
        <w:tc>
          <w:tcPr>
            <w:tcW w:w="1427" w:type="dxa"/>
            <w:vMerge w:val="restart"/>
            <w:textDirection w:val="btLr"/>
          </w:tcPr>
          <w:p w:rsidR="000C6A2B" w:rsidRPr="000C6A2B" w:rsidRDefault="000C6A2B" w:rsidP="000C6A2B">
            <w:pPr>
              <w:spacing w:after="0" w:line="240" w:lineRule="auto"/>
              <w:jc w:val="center"/>
              <w:rPr>
                <w:rFonts w:ascii="Calibri" w:eastAsia="Times New Roman" w:hAnsi="Calibri" w:cs="Calibri"/>
                <w:bCs/>
                <w:noProof/>
                <w:sz w:val="24"/>
                <w:szCs w:val="24"/>
                <w:lang w:eastAsia="tr-TR"/>
              </w:rPr>
            </w:pPr>
          </w:p>
          <w:p w:rsidR="000C6A2B" w:rsidRPr="000C6A2B" w:rsidRDefault="000C6A2B" w:rsidP="000C6A2B">
            <w:pPr>
              <w:spacing w:after="0" w:line="240" w:lineRule="auto"/>
              <w:jc w:val="center"/>
              <w:rPr>
                <w:rFonts w:ascii="Calibri" w:eastAsia="Times New Roman" w:hAnsi="Calibri" w:cs="Calibri"/>
                <w:bCs/>
                <w:noProof/>
                <w:color w:val="76923C"/>
                <w:sz w:val="24"/>
                <w:szCs w:val="24"/>
                <w:lang w:eastAsia="tr-TR"/>
              </w:rPr>
            </w:pPr>
            <w:r w:rsidRPr="000C6A2B">
              <w:rPr>
                <w:rFonts w:ascii="Calibri" w:eastAsia="Times New Roman" w:hAnsi="Calibri" w:cs="Calibri"/>
                <w:bCs/>
                <w:noProof/>
                <w:sz w:val="24"/>
                <w:szCs w:val="24"/>
                <w:lang w:eastAsia="tr-TR"/>
              </w:rPr>
              <w:t>TEMA</w:t>
            </w:r>
          </w:p>
        </w:tc>
        <w:tc>
          <w:tcPr>
            <w:tcW w:w="2835" w:type="dxa"/>
          </w:tcPr>
          <w:p w:rsidR="000C6A2B" w:rsidRPr="000C6A2B" w:rsidRDefault="000C6A2B" w:rsidP="000C6A2B">
            <w:pPr>
              <w:spacing w:before="180" w:after="180" w:line="240" w:lineRule="auto"/>
              <w:jc w:val="both"/>
              <w:rPr>
                <w:rFonts w:ascii="Calibri" w:eastAsia="Times New Roman" w:hAnsi="Calibri" w:cs="Calibri"/>
                <w:noProof/>
                <w:sz w:val="24"/>
                <w:szCs w:val="24"/>
                <w:lang w:eastAsia="tr-TR"/>
              </w:rPr>
            </w:pPr>
            <w:r w:rsidRPr="000C6A2B">
              <w:rPr>
                <w:rFonts w:ascii="Calibri" w:eastAsia="Times New Roman" w:hAnsi="Calibri" w:cs="Calibri"/>
                <w:noProof/>
                <w:sz w:val="24"/>
                <w:szCs w:val="24"/>
                <w:lang w:eastAsia="tr-TR"/>
              </w:rPr>
              <w:t>STRATEJİK AMAÇ 1</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80" w:after="180" w:line="240" w:lineRule="auto"/>
              <w:jc w:val="both"/>
              <w:rPr>
                <w:rFonts w:ascii="Calibri" w:eastAsia="Times New Roman" w:hAnsi="Calibri" w:cs="Calibri"/>
                <w:noProof/>
                <w:sz w:val="24"/>
                <w:szCs w:val="24"/>
                <w:lang w:eastAsia="tr-TR"/>
              </w:rPr>
            </w:pPr>
            <w:r w:rsidRPr="000C6A2B">
              <w:rPr>
                <w:rFonts w:ascii="Calibri" w:eastAsia="Times New Roman" w:hAnsi="Calibri" w:cs="Calibri"/>
                <w:noProof/>
                <w:sz w:val="24"/>
                <w:szCs w:val="24"/>
                <w:lang w:eastAsia="tr-TR"/>
              </w:rPr>
              <w:t xml:space="preserve">          Stratejik Hedef 1.1</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i/>
                <w:noProof/>
                <w:sz w:val="24"/>
                <w:szCs w:val="24"/>
                <w:lang w:eastAsia="tr-TR"/>
              </w:rPr>
            </w:pPr>
            <w:r w:rsidRPr="000C6A2B">
              <w:rPr>
                <w:rFonts w:ascii="Calibri" w:eastAsia="Times New Roman" w:hAnsi="Calibri" w:cs="Calibri"/>
                <w:noProof/>
                <w:sz w:val="24"/>
                <w:szCs w:val="24"/>
                <w:lang w:eastAsia="tr-TR"/>
              </w:rPr>
              <w:t xml:space="preserve">       Stratejik Hedef 1.2</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trHeight w:val="606"/>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80" w:after="180" w:line="240" w:lineRule="auto"/>
              <w:jc w:val="both"/>
              <w:rPr>
                <w:rFonts w:ascii="Calibri" w:eastAsia="Times New Roman" w:hAnsi="Calibri" w:cs="Calibri"/>
                <w:bCs/>
                <w:i/>
                <w:noProof/>
                <w:sz w:val="24"/>
                <w:szCs w:val="24"/>
                <w:lang w:eastAsia="tr-TR"/>
              </w:rPr>
            </w:pPr>
            <w:r w:rsidRPr="000C6A2B">
              <w:rPr>
                <w:rFonts w:ascii="Calibri" w:eastAsia="Times New Roman" w:hAnsi="Calibri" w:cs="Calibri"/>
                <w:noProof/>
                <w:sz w:val="24"/>
                <w:szCs w:val="24"/>
                <w:lang w:eastAsia="tr-TR"/>
              </w:rPr>
              <w:t>STRATEJİK AMAÇ 2</w:t>
            </w:r>
          </w:p>
        </w:tc>
        <w:tc>
          <w:tcPr>
            <w:tcW w:w="2835" w:type="dxa"/>
          </w:tcPr>
          <w:p w:rsidR="000C6A2B" w:rsidRPr="000C6A2B" w:rsidRDefault="000C6A2B" w:rsidP="000C6A2B">
            <w:pPr>
              <w:spacing w:before="180" w:after="180" w:line="240" w:lineRule="auto"/>
              <w:jc w:val="both"/>
              <w:rPr>
                <w:rFonts w:ascii="Calibri" w:eastAsia="Times New Roman" w:hAnsi="Calibri" w:cs="Calibri"/>
                <w:bCs/>
                <w:i/>
                <w:noProof/>
                <w:sz w:val="24"/>
                <w:szCs w:val="24"/>
                <w:lang w:eastAsia="tr-TR"/>
              </w:rPr>
            </w:pPr>
          </w:p>
        </w:tc>
      </w:tr>
      <w:tr w:rsidR="000C6A2B" w:rsidRPr="000C6A2B" w:rsidTr="001872BB">
        <w:trPr>
          <w:trHeight w:val="686"/>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i/>
                <w:noProof/>
                <w:sz w:val="24"/>
                <w:szCs w:val="24"/>
                <w:lang w:eastAsia="tr-TR"/>
              </w:rPr>
            </w:pPr>
            <w:r w:rsidRPr="000C6A2B">
              <w:rPr>
                <w:rFonts w:ascii="Calibri" w:eastAsia="Times New Roman" w:hAnsi="Calibri" w:cs="Calibri"/>
                <w:noProof/>
                <w:sz w:val="24"/>
                <w:szCs w:val="24"/>
                <w:lang w:eastAsia="tr-TR"/>
              </w:rPr>
              <w:t xml:space="preserve">      Stratejik Hedef 2.1</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r w:rsidRPr="000C6A2B">
              <w:rPr>
                <w:rFonts w:ascii="Calibri" w:eastAsia="Times New Roman" w:hAnsi="Calibri" w:cs="Calibri"/>
                <w:noProof/>
                <w:sz w:val="24"/>
                <w:szCs w:val="24"/>
                <w:lang w:eastAsia="tr-TR"/>
              </w:rPr>
              <w:t xml:space="preserve">      Stratejik Hedef 2.2</w:t>
            </w: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p>
        </w:tc>
      </w:tr>
      <w:tr w:rsidR="000C6A2B" w:rsidRPr="000C6A2B" w:rsidTr="001872BB">
        <w:trPr>
          <w:trHeight w:val="615"/>
          <w:jc w:val="center"/>
        </w:trPr>
        <w:tc>
          <w:tcPr>
            <w:tcW w:w="1427" w:type="dxa"/>
            <w:vMerge w:val="restart"/>
            <w:textDirection w:val="btLr"/>
          </w:tcPr>
          <w:p w:rsidR="000C6A2B" w:rsidRPr="000C6A2B" w:rsidRDefault="000C6A2B" w:rsidP="000C6A2B">
            <w:pPr>
              <w:spacing w:after="0" w:line="240" w:lineRule="auto"/>
              <w:jc w:val="center"/>
              <w:rPr>
                <w:rFonts w:ascii="Calibri" w:eastAsia="Times New Roman" w:hAnsi="Calibri" w:cs="Calibri"/>
                <w:bCs/>
                <w:noProof/>
                <w:sz w:val="24"/>
                <w:szCs w:val="24"/>
                <w:lang w:eastAsia="tr-TR"/>
              </w:rPr>
            </w:pPr>
          </w:p>
          <w:p w:rsidR="000C6A2B" w:rsidRPr="000C6A2B" w:rsidRDefault="000C6A2B" w:rsidP="000C6A2B">
            <w:pPr>
              <w:spacing w:after="0" w:line="240" w:lineRule="auto"/>
              <w:jc w:val="center"/>
              <w:rPr>
                <w:rFonts w:ascii="Calibri" w:eastAsia="Times New Roman" w:hAnsi="Calibri" w:cs="Calibri"/>
                <w:bCs/>
                <w:noProof/>
                <w:color w:val="76923C"/>
                <w:sz w:val="24"/>
                <w:szCs w:val="24"/>
                <w:lang w:eastAsia="tr-TR"/>
              </w:rPr>
            </w:pPr>
            <w:r w:rsidRPr="000C6A2B">
              <w:rPr>
                <w:rFonts w:ascii="Calibri" w:eastAsia="Times New Roman" w:hAnsi="Calibri" w:cs="Calibri"/>
                <w:bCs/>
                <w:noProof/>
                <w:sz w:val="24"/>
                <w:szCs w:val="24"/>
                <w:lang w:eastAsia="tr-TR"/>
              </w:rPr>
              <w:t>TEMA</w:t>
            </w:r>
          </w:p>
        </w:tc>
        <w:tc>
          <w:tcPr>
            <w:tcW w:w="2835" w:type="dxa"/>
          </w:tcPr>
          <w:p w:rsidR="000C6A2B" w:rsidRPr="000C6A2B" w:rsidRDefault="000C6A2B" w:rsidP="000C6A2B">
            <w:pPr>
              <w:spacing w:before="180" w:after="180" w:line="240" w:lineRule="auto"/>
              <w:jc w:val="both"/>
              <w:rPr>
                <w:rFonts w:ascii="Calibri" w:eastAsia="Times New Roman" w:hAnsi="Calibri" w:cs="Calibri"/>
                <w:bCs/>
                <w:i/>
                <w:noProof/>
                <w:sz w:val="24"/>
                <w:szCs w:val="24"/>
                <w:lang w:eastAsia="tr-TR"/>
              </w:rPr>
            </w:pPr>
            <w:r w:rsidRPr="000C6A2B">
              <w:rPr>
                <w:rFonts w:ascii="Calibri" w:eastAsia="Times New Roman" w:hAnsi="Calibri" w:cs="Calibri"/>
                <w:noProof/>
                <w:sz w:val="24"/>
                <w:szCs w:val="24"/>
                <w:lang w:eastAsia="tr-TR"/>
              </w:rPr>
              <w:t>STRATEJİK AMAÇ 3</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i/>
                <w:noProof/>
                <w:sz w:val="24"/>
                <w:szCs w:val="24"/>
                <w:lang w:eastAsia="tr-TR"/>
              </w:rPr>
            </w:pPr>
            <w:r w:rsidRPr="000C6A2B">
              <w:rPr>
                <w:rFonts w:ascii="Calibri" w:eastAsia="Times New Roman" w:hAnsi="Calibri" w:cs="Calibri"/>
                <w:noProof/>
                <w:sz w:val="24"/>
                <w:szCs w:val="24"/>
                <w:lang w:eastAsia="tr-TR"/>
              </w:rPr>
              <w:t xml:space="preserve">      Stratejik Hedef 3.1</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r w:rsidRPr="000C6A2B">
              <w:rPr>
                <w:rFonts w:ascii="Calibri" w:eastAsia="Times New Roman" w:hAnsi="Calibri" w:cs="Calibri"/>
                <w:noProof/>
                <w:sz w:val="24"/>
                <w:szCs w:val="24"/>
                <w:lang w:eastAsia="tr-TR"/>
              </w:rPr>
              <w:t xml:space="preserve">      Stratejik Hedef 3.2</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trHeight w:val="606"/>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80" w:after="180" w:line="240" w:lineRule="auto"/>
              <w:jc w:val="both"/>
              <w:rPr>
                <w:rFonts w:ascii="Calibri" w:eastAsia="Times New Roman" w:hAnsi="Calibri" w:cs="Calibri"/>
                <w:bCs/>
                <w:i/>
                <w:noProof/>
                <w:sz w:val="24"/>
                <w:szCs w:val="24"/>
                <w:lang w:eastAsia="tr-TR"/>
              </w:rPr>
            </w:pPr>
            <w:r w:rsidRPr="000C6A2B">
              <w:rPr>
                <w:rFonts w:ascii="Calibri" w:eastAsia="Times New Roman" w:hAnsi="Calibri" w:cs="Calibri"/>
                <w:noProof/>
                <w:sz w:val="24"/>
                <w:szCs w:val="24"/>
                <w:lang w:eastAsia="tr-TR"/>
              </w:rPr>
              <w:t>STRATEJİK AMAÇ 4</w:t>
            </w:r>
          </w:p>
        </w:tc>
        <w:tc>
          <w:tcPr>
            <w:tcW w:w="2835" w:type="dxa"/>
          </w:tcPr>
          <w:p w:rsidR="000C6A2B" w:rsidRPr="000C6A2B" w:rsidRDefault="000C6A2B" w:rsidP="000C6A2B">
            <w:pPr>
              <w:spacing w:before="180" w:after="180" w:line="240" w:lineRule="auto"/>
              <w:jc w:val="both"/>
              <w:rPr>
                <w:rFonts w:ascii="Calibri" w:eastAsia="Times New Roman" w:hAnsi="Calibri" w:cs="Calibri"/>
                <w:bCs/>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i/>
                <w:noProof/>
                <w:sz w:val="24"/>
                <w:szCs w:val="24"/>
                <w:lang w:eastAsia="tr-TR"/>
              </w:rPr>
            </w:pPr>
            <w:r w:rsidRPr="000C6A2B">
              <w:rPr>
                <w:rFonts w:ascii="Calibri" w:eastAsia="Times New Roman" w:hAnsi="Calibri" w:cs="Calibri"/>
                <w:noProof/>
                <w:sz w:val="24"/>
                <w:szCs w:val="24"/>
                <w:lang w:eastAsia="tr-TR"/>
              </w:rPr>
              <w:t xml:space="preserve">      Stratejik Hedef 4.1</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vMerge/>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p>
        </w:tc>
        <w:tc>
          <w:tcPr>
            <w:tcW w:w="2835" w:type="dxa"/>
          </w:tcPr>
          <w:p w:rsidR="000C6A2B" w:rsidRPr="000C6A2B" w:rsidRDefault="000C6A2B" w:rsidP="000C6A2B">
            <w:pPr>
              <w:spacing w:before="120" w:after="120" w:line="240" w:lineRule="auto"/>
              <w:jc w:val="center"/>
              <w:rPr>
                <w:rFonts w:ascii="Calibri" w:eastAsia="Times New Roman" w:hAnsi="Calibri" w:cs="Calibri"/>
                <w:bCs/>
                <w:noProof/>
                <w:sz w:val="24"/>
                <w:szCs w:val="24"/>
                <w:lang w:eastAsia="tr-TR"/>
              </w:rPr>
            </w:pPr>
            <w:r w:rsidRPr="000C6A2B">
              <w:rPr>
                <w:rFonts w:ascii="Calibri" w:eastAsia="Times New Roman" w:hAnsi="Calibri" w:cs="Calibri"/>
                <w:noProof/>
                <w:sz w:val="24"/>
                <w:szCs w:val="24"/>
                <w:lang w:eastAsia="tr-TR"/>
              </w:rPr>
              <w:t xml:space="preserve">      Stratejik Hedef 4.2</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r w:rsidR="000C6A2B" w:rsidRPr="000C6A2B" w:rsidTr="001872BB">
        <w:trPr>
          <w:jc w:val="center"/>
        </w:trPr>
        <w:tc>
          <w:tcPr>
            <w:tcW w:w="1427" w:type="dxa"/>
          </w:tcPr>
          <w:p w:rsidR="000C6A2B" w:rsidRPr="000C6A2B" w:rsidRDefault="000C6A2B" w:rsidP="000C6A2B">
            <w:pPr>
              <w:spacing w:after="0" w:line="240" w:lineRule="auto"/>
              <w:rPr>
                <w:rFonts w:ascii="Calibri" w:eastAsia="Times New Roman" w:hAnsi="Calibri" w:cs="Calibri"/>
                <w:bCs/>
                <w:noProof/>
                <w:color w:val="76923C"/>
                <w:sz w:val="24"/>
                <w:szCs w:val="24"/>
                <w:lang w:eastAsia="tr-TR"/>
              </w:rPr>
            </w:pPr>
            <w:r w:rsidRPr="000C6A2B">
              <w:rPr>
                <w:rFonts w:ascii="Calibri" w:eastAsia="Times New Roman" w:hAnsi="Calibri" w:cs="Calibri"/>
                <w:bCs/>
                <w:noProof/>
                <w:color w:val="76923C"/>
                <w:sz w:val="24"/>
                <w:szCs w:val="24"/>
                <w:lang w:eastAsia="tr-TR"/>
              </w:rPr>
              <w:t>…….</w:t>
            </w:r>
          </w:p>
        </w:tc>
        <w:tc>
          <w:tcPr>
            <w:tcW w:w="2835" w:type="dxa"/>
          </w:tcPr>
          <w:p w:rsidR="000C6A2B" w:rsidRPr="000C6A2B" w:rsidRDefault="000C6A2B" w:rsidP="000C6A2B">
            <w:pPr>
              <w:spacing w:before="120" w:after="120" w:line="240" w:lineRule="auto"/>
              <w:jc w:val="center"/>
              <w:rPr>
                <w:rFonts w:ascii="Calibri" w:eastAsia="Times New Roman" w:hAnsi="Calibri" w:cs="Calibri"/>
                <w:noProof/>
                <w:sz w:val="24"/>
                <w:szCs w:val="24"/>
                <w:lang w:eastAsia="tr-TR"/>
              </w:rPr>
            </w:pPr>
            <w:r w:rsidRPr="000C6A2B">
              <w:rPr>
                <w:rFonts w:ascii="Calibri" w:eastAsia="Times New Roman" w:hAnsi="Calibri" w:cs="Calibri"/>
                <w:noProof/>
                <w:sz w:val="24"/>
                <w:szCs w:val="24"/>
                <w:lang w:eastAsia="tr-TR"/>
              </w:rPr>
              <w:t>……</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r w:rsidRPr="000C6A2B">
              <w:rPr>
                <w:rFonts w:ascii="Calibri" w:eastAsia="Times New Roman" w:hAnsi="Calibri" w:cs="Calibri"/>
                <w:i/>
                <w:noProof/>
                <w:sz w:val="24"/>
                <w:szCs w:val="24"/>
                <w:lang w:eastAsia="tr-TR"/>
              </w:rPr>
              <w:t>……….</w:t>
            </w:r>
          </w:p>
        </w:tc>
      </w:tr>
      <w:tr w:rsidR="000C6A2B" w:rsidRPr="000C6A2B" w:rsidTr="001872BB">
        <w:trPr>
          <w:jc w:val="center"/>
        </w:trPr>
        <w:tc>
          <w:tcPr>
            <w:tcW w:w="4262" w:type="dxa"/>
            <w:gridSpan w:val="2"/>
          </w:tcPr>
          <w:p w:rsidR="000C6A2B" w:rsidRPr="000C6A2B" w:rsidRDefault="000C6A2B" w:rsidP="000C6A2B">
            <w:pPr>
              <w:spacing w:before="120" w:after="120" w:line="240" w:lineRule="auto"/>
              <w:jc w:val="center"/>
              <w:rPr>
                <w:rFonts w:ascii="Calibri" w:eastAsia="Times New Roman" w:hAnsi="Calibri" w:cs="Calibri"/>
                <w:noProof/>
                <w:sz w:val="24"/>
                <w:szCs w:val="24"/>
                <w:lang w:eastAsia="tr-TR"/>
              </w:rPr>
            </w:pPr>
            <w:commentRangeStart w:id="19"/>
            <w:r w:rsidRPr="000C6A2B">
              <w:rPr>
                <w:rFonts w:ascii="Calibri" w:eastAsia="Times New Roman" w:hAnsi="Calibri" w:cs="Calibri"/>
                <w:noProof/>
                <w:sz w:val="24"/>
                <w:szCs w:val="24"/>
                <w:lang w:eastAsia="tr-TR"/>
              </w:rPr>
              <w:t xml:space="preserve">2011 </w:t>
            </w:r>
            <w:commentRangeEnd w:id="19"/>
            <w:r w:rsidR="00151C3A">
              <w:rPr>
                <w:rStyle w:val="AklamaBavurusu"/>
              </w:rPr>
              <w:commentReference w:id="19"/>
            </w:r>
            <w:r w:rsidRPr="000C6A2B">
              <w:rPr>
                <w:rFonts w:ascii="Calibri" w:eastAsia="Times New Roman" w:hAnsi="Calibri" w:cs="Calibri"/>
                <w:noProof/>
                <w:sz w:val="24"/>
                <w:szCs w:val="24"/>
                <w:lang w:eastAsia="tr-TR"/>
              </w:rPr>
              <w:t>YILI TOPLAM MALİYETİ</w:t>
            </w:r>
          </w:p>
        </w:tc>
        <w:tc>
          <w:tcPr>
            <w:tcW w:w="2835" w:type="dxa"/>
          </w:tcPr>
          <w:p w:rsidR="000C6A2B" w:rsidRPr="000C6A2B" w:rsidRDefault="000C6A2B" w:rsidP="000C6A2B">
            <w:pPr>
              <w:spacing w:before="180" w:after="180" w:line="240" w:lineRule="auto"/>
              <w:jc w:val="both"/>
              <w:rPr>
                <w:rFonts w:ascii="Calibri" w:eastAsia="Times New Roman" w:hAnsi="Calibri" w:cs="Calibri"/>
                <w:i/>
                <w:noProof/>
                <w:sz w:val="24"/>
                <w:szCs w:val="24"/>
                <w:lang w:eastAsia="tr-TR"/>
              </w:rPr>
            </w:pPr>
          </w:p>
        </w:tc>
      </w:tr>
    </w:tbl>
    <w:p w:rsidR="000C6A2B" w:rsidRPr="000C6A2B" w:rsidRDefault="000C6A2B" w:rsidP="000C6A2B">
      <w:pPr>
        <w:jc w:val="both"/>
        <w:rPr>
          <w:rFonts w:ascii="Calibri" w:eastAsia="Times New Roman" w:hAnsi="Calibri" w:cs="Times New Roman"/>
          <w:sz w:val="24"/>
          <w:szCs w:val="24"/>
          <w:lang w:eastAsia="tr-TR"/>
        </w:rPr>
      </w:pPr>
    </w:p>
    <w:p w:rsidR="000C6A2B" w:rsidRPr="000C6A2B" w:rsidRDefault="000C6A2B" w:rsidP="000C6A2B">
      <w:pPr>
        <w:jc w:val="both"/>
        <w:rPr>
          <w:rFonts w:ascii="Calibri" w:eastAsia="Times New Roman" w:hAnsi="Calibri" w:cs="Times New Roman"/>
          <w:sz w:val="24"/>
          <w:szCs w:val="24"/>
          <w:lang w:eastAsia="tr-TR"/>
        </w:rPr>
      </w:pPr>
    </w:p>
    <w:p w:rsidR="00D75B2E" w:rsidRDefault="00D75B2E"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0C6A2B" w:rsidRDefault="000C6A2B"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CF3821">
      <w:pPr>
        <w:pStyle w:val="ListeParagraf"/>
        <w:tabs>
          <w:tab w:val="left" w:pos="720"/>
        </w:tabs>
        <w:ind w:left="0"/>
        <w:jc w:val="center"/>
        <w:rPr>
          <w:rFonts w:ascii="Times New Roman" w:hAnsi="Times New Roman"/>
          <w:b/>
          <w:color w:val="000000"/>
          <w:sz w:val="24"/>
          <w:szCs w:val="24"/>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commentRangeStart w:id="20"/>
      <w:commentRangeStart w:id="21"/>
      <w:r w:rsidRPr="00467F10">
        <w:rPr>
          <w:rFonts w:ascii="Arial" w:eastAsia="Times New Roman" w:hAnsi="Arial" w:cs="Arial"/>
          <w:b/>
          <w:bCs/>
          <w:sz w:val="70"/>
          <w:szCs w:val="70"/>
          <w:lang w:eastAsia="tr-TR"/>
        </w:rPr>
        <w:t>EKLER</w:t>
      </w:r>
      <w:commentRangeEnd w:id="20"/>
      <w:r w:rsidR="00151C3A">
        <w:rPr>
          <w:rStyle w:val="AklamaBavurusu"/>
        </w:rPr>
        <w:commentReference w:id="20"/>
      </w:r>
      <w:commentRangeEnd w:id="21"/>
      <w:r w:rsidR="00151C3A">
        <w:rPr>
          <w:rStyle w:val="AklamaBavurusu"/>
        </w:rPr>
        <w:commentReference w:id="21"/>
      </w: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70"/>
          <w:szCs w:val="70"/>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24"/>
          <w:szCs w:val="24"/>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24"/>
          <w:szCs w:val="24"/>
          <w:lang w:eastAsia="tr-TR"/>
        </w:rPr>
      </w:pPr>
    </w:p>
    <w:p w:rsid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24"/>
          <w:szCs w:val="24"/>
          <w:lang w:eastAsia="tr-TR"/>
        </w:rPr>
      </w:pPr>
    </w:p>
    <w:p w:rsidR="00467F10" w:rsidRPr="00467F10" w:rsidRDefault="00467F10" w:rsidP="00467F10">
      <w:pPr>
        <w:widowControl w:val="0"/>
        <w:autoSpaceDE w:val="0"/>
        <w:autoSpaceDN w:val="0"/>
        <w:adjustRightInd w:val="0"/>
        <w:spacing w:before="56" w:after="0" w:line="240" w:lineRule="auto"/>
        <w:ind w:left="117" w:right="-20"/>
        <w:jc w:val="center"/>
        <w:rPr>
          <w:rFonts w:ascii="Arial" w:eastAsia="Times New Roman" w:hAnsi="Arial" w:cs="Arial"/>
          <w:b/>
          <w:bCs/>
          <w:sz w:val="24"/>
          <w:szCs w:val="24"/>
          <w:lang w:eastAsia="tr-TR"/>
        </w:rPr>
      </w:pPr>
    </w:p>
    <w:p w:rsidR="00467F10" w:rsidRPr="00467F10" w:rsidRDefault="00467F10" w:rsidP="00467F10">
      <w:pPr>
        <w:spacing w:after="120"/>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 xml:space="preserve">KALECİK ÖĞTRETMENEVİ VE AKŞAM SANAT OKULU MÜDÜRLÜĞÜ          </w:t>
      </w:r>
      <w:r w:rsidRPr="00467F10">
        <w:rPr>
          <w:rFonts w:ascii="Times New Roman" w:eastAsia="Times New Roman" w:hAnsi="Times New Roman" w:cs="Times New Roman"/>
          <w:b/>
          <w:sz w:val="24"/>
          <w:szCs w:val="24"/>
          <w:u w:val="single"/>
          <w:lang w:eastAsia="tr-TR"/>
        </w:rPr>
        <w:t>EK:1</w:t>
      </w:r>
    </w:p>
    <w:p w:rsidR="00467F10" w:rsidRPr="00467F10" w:rsidRDefault="00467F10" w:rsidP="00467F10">
      <w:pPr>
        <w:spacing w:after="120"/>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İÇ/ DIŞ PAYDAŞ ANKETİ</w:t>
      </w:r>
    </w:p>
    <w:p w:rsidR="00467F10" w:rsidRPr="00467F10" w:rsidRDefault="00467F10" w:rsidP="00467F10">
      <w:pPr>
        <w:spacing w:after="120"/>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ind w:firstLine="708"/>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Kalecik Öğretmenevi ve Akşam Sanat Okulu Müdürlüğünün hizmet birimlerinin değerlendirilmek üzere dış paydaş olarak görüş öneri ve beklentilerinize ihtiyaç duyulmaktadır. Görüşleriniz bizim için yol gösterici olacaktır.</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 xml:space="preserve">Kişi/Kurum/Kuruluş Adı : </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Yetkili Kişi Adı Soyadı :</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t xml:space="preserve">    Yetkili Kişinin Görevi :</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Tel :</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t xml:space="preserve">     Fax:</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t xml:space="preserve">                           E-posta :</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Kuruluşun Faaliyet Alanı :</w:t>
      </w:r>
      <w:r w:rsidRPr="00467F10">
        <w:rPr>
          <w:rFonts w:ascii="Times New Roman" w:eastAsia="Times New Roman" w:hAnsi="Times New Roman" w:cs="Times New Roman"/>
          <w:sz w:val="24"/>
          <w:szCs w:val="24"/>
          <w:lang w:eastAsia="tr-TR"/>
        </w:rPr>
        <w:tab/>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ind w:left="705"/>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 Kalecik Öğretmenevi ve Akşam Sanat Okulu Müdürlüğü hakkındaki genel değerlendirmeniz nasıldır?</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Olumlu (  )   Kısmen Olumlu (  )   Fikrim Yok (  )    Kısmen Olumsuz (  )  Olumsuz (  )</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2. Kurumunuzla ilgili bilgileri hangi yolla edinmektesiniz?</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Web sayfası yoluyla</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Etkinliklerimiz yoluyla</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 xml:space="preserve">             ( ) Yemek hizmetleri dolayısıyla</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Diğer</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3. Kurumumuzun yapmış olduğu hizmetleri yeterli buluyor musunuz?</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xml:space="preserve">Yeterli (  )    Kısmen Yeterli (  )    Yetersiz    (  )    Fikrim Yok (  ) </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4. Kurumumuzun sizce hangi hizmetlere öncelik vermektedir?</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Konaklama</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Yemek</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Lokal Hizmetleri</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  ) Düğün ve Nişan Organizasyonları</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 xml:space="preserve"> </w:t>
      </w:r>
      <w:r w:rsidRPr="00467F10">
        <w:rPr>
          <w:rFonts w:ascii="Times New Roman" w:eastAsia="Times New Roman" w:hAnsi="Times New Roman" w:cs="Times New Roman"/>
          <w:sz w:val="24"/>
          <w:szCs w:val="24"/>
          <w:lang w:eastAsia="tr-TR"/>
        </w:rPr>
        <w:tab/>
        <w:t>(  ) Seminerler, Konferanslar, Sergi vb.</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5. Öğretmenevinin hizmetlerinin geliştirilmesi için görüşleriniz nelerdir?</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ab/>
        <w:t>…………………………………………………………………………………………………………</w:t>
      </w:r>
    </w:p>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         ….……………………………………………………………………………………………………….</w:t>
      </w:r>
    </w:p>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ind w:firstLine="708"/>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6.Öğretmenevimizin sizce güçlü yönleri nelerdir?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7. Öğretmenevimizin sizce zayıf yönleri nelerdir?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8. Sizce Öğretmenevimizi dışarıdan olumsuz etkileyen faktörler nelerdir?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9. Sizce öğretmenevimizi dışarıdan olumlu etkileyen faktörler nelerdir?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10. Sizce öğretmenevinde kaliteli hizmet verildiğini düşünüyor musunuz?</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  ) Evet</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t xml:space="preserve">           (  ) Kısmen Evet</w:t>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r>
      <w:r w:rsidRPr="00467F10">
        <w:rPr>
          <w:rFonts w:ascii="Times New Roman" w:eastAsia="Times New Roman" w:hAnsi="Times New Roman" w:cs="Times New Roman"/>
          <w:sz w:val="24"/>
          <w:szCs w:val="24"/>
          <w:lang w:eastAsia="tr-TR"/>
        </w:rPr>
        <w:tab/>
        <w:t>(  ) Hayır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11.Öğretmenevinden beklentileriniz nelerdir?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left="708" w:firstLine="1"/>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12. öğretmenevimizin kurumunuza daha önce hizmetleri odumu? Olduysa memnuniyet durumunuz?</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13. Sizce öğretmenevimiz hangi kurumlarla öncelikli işbirliği yapmalıdır?</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Default="00467F10" w:rsidP="00467F10">
      <w:pPr>
        <w:spacing w:before="40" w:after="120" w:line="240" w:lineRule="auto"/>
        <w:ind w:firstLine="709"/>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Pr="00467F10">
        <w:rPr>
          <w:rFonts w:ascii="Times New Roman" w:eastAsia="Times New Roman" w:hAnsi="Times New Roman" w:cs="Times New Roman"/>
          <w:sz w:val="24"/>
          <w:szCs w:val="24"/>
          <w:lang w:eastAsia="tr-TR"/>
        </w:rPr>
        <w:t>4. Yukarıdaki maddeler dışında belirtmek istediğiniz görüş, öneri  ve beklentilerinizi yazınız ?</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before="40" w:after="120" w:line="240" w:lineRule="auto"/>
        <w:ind w:left="708" w:firstLine="1"/>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15. Kalecik Öğretmenevi ve Akşam Sanat Okulu Müdürlüğünün aşağıdaki hizmetlerinden hangilerini, ne derece başarılı buluyorsunuz?</w:t>
      </w:r>
    </w:p>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p>
    <w:tbl>
      <w:tblPr>
        <w:tblW w:w="9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3670"/>
        <w:gridCol w:w="900"/>
        <w:gridCol w:w="900"/>
        <w:gridCol w:w="900"/>
        <w:gridCol w:w="900"/>
        <w:gridCol w:w="900"/>
      </w:tblGrid>
      <w:tr w:rsidR="00467F10" w:rsidRPr="00467F10" w:rsidTr="001872BB">
        <w:trPr>
          <w:trHeight w:val="690"/>
          <w:jc w:val="center"/>
        </w:trPr>
        <w:tc>
          <w:tcPr>
            <w:tcW w:w="900" w:type="dxa"/>
            <w:vMerge w:val="restart"/>
            <w:vAlign w:val="center"/>
          </w:tcPr>
          <w:p w:rsidR="00467F10" w:rsidRPr="00467F10" w:rsidRDefault="00467F10" w:rsidP="00467F10">
            <w:pPr>
              <w:spacing w:before="40" w:after="120" w:line="240" w:lineRule="auto"/>
              <w:ind w:firstLine="709"/>
              <w:jc w:val="center"/>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Sıra</w:t>
            </w:r>
          </w:p>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b/>
                <w:sz w:val="24"/>
                <w:szCs w:val="24"/>
                <w:lang w:eastAsia="tr-TR"/>
              </w:rPr>
              <w:t>No</w:t>
            </w:r>
          </w:p>
        </w:tc>
        <w:tc>
          <w:tcPr>
            <w:tcW w:w="3670" w:type="dxa"/>
            <w:vMerge w:val="restart"/>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 xml:space="preserve">KALECİK ÖĞRETMENEVİ VE             AKŞAM  SANAT  OKULU MÜDÜRLÜĞÜ </w:t>
            </w:r>
            <w:r w:rsidRPr="00467F10">
              <w:rPr>
                <w:rFonts w:ascii="Times New Roman" w:eastAsia="Times New Roman" w:hAnsi="Times New Roman" w:cs="Times New Roman"/>
                <w:b/>
                <w:sz w:val="24"/>
                <w:szCs w:val="24"/>
                <w:lang w:eastAsia="tr-TR"/>
              </w:rPr>
              <w:br/>
              <w:t>HİZMET ALANLARI</w:t>
            </w:r>
          </w:p>
          <w:p w:rsidR="00467F10" w:rsidRPr="00467F10" w:rsidRDefault="00467F10" w:rsidP="00467F10">
            <w:pPr>
              <w:spacing w:before="40" w:after="120" w:line="240" w:lineRule="auto"/>
              <w:ind w:left="169"/>
              <w:jc w:val="center"/>
              <w:rPr>
                <w:rFonts w:ascii="Times New Roman" w:eastAsia="Times New Roman" w:hAnsi="Times New Roman" w:cs="Times New Roman"/>
                <w:sz w:val="24"/>
                <w:szCs w:val="24"/>
                <w:lang w:eastAsia="tr-TR"/>
              </w:rPr>
            </w:pPr>
          </w:p>
        </w:tc>
        <w:tc>
          <w:tcPr>
            <w:tcW w:w="4500" w:type="dxa"/>
            <w:gridSpan w:val="5"/>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p>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KATILIM DÜZEYİ</w:t>
            </w:r>
          </w:p>
        </w:tc>
      </w:tr>
      <w:tr w:rsidR="00467F10" w:rsidRPr="00467F10" w:rsidTr="001872BB">
        <w:trPr>
          <w:trHeight w:val="527"/>
          <w:jc w:val="center"/>
        </w:trPr>
        <w:tc>
          <w:tcPr>
            <w:tcW w:w="900" w:type="dxa"/>
            <w:vMerge/>
          </w:tcPr>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p>
        </w:tc>
        <w:tc>
          <w:tcPr>
            <w:tcW w:w="3670" w:type="dxa"/>
            <w:vMerge/>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p>
        </w:tc>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Çok</w:t>
            </w:r>
            <w:r w:rsidRPr="00467F10">
              <w:rPr>
                <w:rFonts w:ascii="Times New Roman" w:eastAsia="Times New Roman" w:hAnsi="Times New Roman" w:cs="Times New Roman"/>
                <w:sz w:val="24"/>
                <w:szCs w:val="24"/>
                <w:lang w:eastAsia="tr-TR"/>
              </w:rPr>
              <w:br/>
              <w:t>Başarılı</w:t>
            </w:r>
          </w:p>
        </w:tc>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Başarılı</w:t>
            </w:r>
          </w:p>
        </w:tc>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Normal</w:t>
            </w:r>
          </w:p>
        </w:tc>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Başarısız</w:t>
            </w:r>
          </w:p>
        </w:tc>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Çok</w:t>
            </w:r>
          </w:p>
          <w:p w:rsidR="00467F10" w:rsidRPr="00467F10" w:rsidRDefault="00467F10" w:rsidP="00467F10">
            <w:pPr>
              <w:spacing w:before="40" w:after="120" w:line="240" w:lineRule="auto"/>
              <w:jc w:val="center"/>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Başarısız</w:t>
            </w:r>
          </w:p>
        </w:tc>
      </w:tr>
      <w:tr w:rsidR="00467F10" w:rsidRPr="00467F10" w:rsidTr="001872BB">
        <w:trPr>
          <w:trHeight w:val="173"/>
          <w:jc w:val="center"/>
        </w:trPr>
        <w:tc>
          <w:tcPr>
            <w:tcW w:w="900" w:type="dxa"/>
            <w:vAlign w:val="center"/>
          </w:tcPr>
          <w:p w:rsidR="00467F10" w:rsidRPr="00467F10" w:rsidRDefault="00467F10" w:rsidP="00467F10">
            <w:pPr>
              <w:spacing w:before="40" w:after="120" w:line="240" w:lineRule="auto"/>
              <w:ind w:right="9"/>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1</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Konaklama</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r w:rsidR="00467F10" w:rsidRPr="00467F10" w:rsidTr="001872BB">
        <w:trPr>
          <w:trHeight w:val="336"/>
          <w:jc w:val="center"/>
        </w:trPr>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2</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Yemek Hizmeti</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r w:rsidR="00467F10" w:rsidRPr="00467F10" w:rsidTr="001872BB">
        <w:trPr>
          <w:trHeight w:val="333"/>
          <w:jc w:val="center"/>
        </w:trPr>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3</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Lokal Hizmetleri</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r w:rsidR="00467F10" w:rsidRPr="00467F10" w:rsidTr="001872BB">
        <w:trPr>
          <w:trHeight w:val="329"/>
          <w:jc w:val="center"/>
        </w:trPr>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4</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Özel Yemek Organizasyonları</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r w:rsidR="00467F10" w:rsidRPr="00467F10" w:rsidTr="001872BB">
        <w:trPr>
          <w:trHeight w:val="338"/>
          <w:jc w:val="center"/>
        </w:trPr>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5</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Eğitim Semineri, Sergi  ve Toplantılar</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r w:rsidR="00467F10" w:rsidRPr="00467F10" w:rsidTr="001872BB">
        <w:trPr>
          <w:trHeight w:val="345"/>
          <w:jc w:val="center"/>
        </w:trPr>
        <w:tc>
          <w:tcPr>
            <w:tcW w:w="900" w:type="dxa"/>
            <w:vAlign w:val="center"/>
          </w:tcPr>
          <w:p w:rsidR="00467F10" w:rsidRPr="00467F10" w:rsidRDefault="00467F10" w:rsidP="00467F10">
            <w:pPr>
              <w:spacing w:before="40" w:after="120" w:line="240" w:lineRule="auto"/>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6</w:t>
            </w:r>
          </w:p>
        </w:tc>
        <w:tc>
          <w:tcPr>
            <w:tcW w:w="3670" w:type="dxa"/>
          </w:tcPr>
          <w:p w:rsidR="00467F10" w:rsidRPr="00467F10" w:rsidRDefault="00467F10" w:rsidP="00467F10">
            <w:pPr>
              <w:spacing w:before="40" w:after="120" w:line="240" w:lineRule="auto"/>
              <w:ind w:left="169"/>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Düğün, Nişan Törenleri</w:t>
            </w: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c>
          <w:tcPr>
            <w:tcW w:w="900" w:type="dxa"/>
          </w:tcPr>
          <w:p w:rsidR="00467F10" w:rsidRPr="00467F10" w:rsidRDefault="00467F10" w:rsidP="00467F10">
            <w:pPr>
              <w:spacing w:before="40" w:after="120" w:line="240" w:lineRule="auto"/>
              <w:rPr>
                <w:rFonts w:ascii="Times New Roman" w:eastAsia="Times New Roman" w:hAnsi="Times New Roman" w:cs="Times New Roman"/>
                <w:sz w:val="24"/>
                <w:szCs w:val="24"/>
                <w:lang w:eastAsia="tr-TR"/>
              </w:rPr>
            </w:pPr>
          </w:p>
        </w:tc>
      </w:tr>
    </w:tbl>
    <w:p w:rsidR="00467F10" w:rsidRPr="00467F10" w:rsidRDefault="00467F10" w:rsidP="00467F10">
      <w:pPr>
        <w:spacing w:before="40" w:after="120" w:line="240" w:lineRule="auto"/>
        <w:ind w:firstLine="709"/>
        <w:rPr>
          <w:rFonts w:ascii="Times New Roman" w:eastAsia="Times New Roman" w:hAnsi="Times New Roman"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ind w:left="-142"/>
        <w:jc w:val="both"/>
        <w:rPr>
          <w:rFonts w:ascii="Calibri" w:eastAsia="Times New Roman" w:hAnsi="Calibri" w:cs="Times New Roman"/>
          <w:sz w:val="24"/>
          <w:szCs w:val="24"/>
          <w:lang w:eastAsia="tr-TR"/>
        </w:rPr>
      </w:pPr>
    </w:p>
    <w:p w:rsidR="00467F10" w:rsidRPr="00467F10" w:rsidRDefault="00467F10" w:rsidP="00467F10">
      <w:pPr>
        <w:jc w:val="right"/>
        <w:rPr>
          <w:rFonts w:ascii="Calibri" w:eastAsia="Times New Roman" w:hAnsi="Calibri" w:cs="Times New Roman"/>
          <w:sz w:val="24"/>
          <w:szCs w:val="24"/>
          <w:u w:val="single"/>
          <w:lang w:eastAsia="tr-TR"/>
        </w:rPr>
      </w:pPr>
      <w:r w:rsidRPr="00467F10">
        <w:rPr>
          <w:rFonts w:ascii="Calibri" w:eastAsia="Times New Roman" w:hAnsi="Calibri" w:cs="Times New Roman"/>
          <w:sz w:val="24"/>
          <w:szCs w:val="24"/>
          <w:u w:val="single"/>
          <w:lang w:eastAsia="tr-TR"/>
        </w:rPr>
        <w:lastRenderedPageBreak/>
        <w:t xml:space="preserve">EK:2    </w:t>
      </w:r>
    </w:p>
    <w:p w:rsidR="00467F10" w:rsidRPr="00467F10" w:rsidRDefault="00467F10" w:rsidP="00467F10">
      <w:pPr>
        <w:jc w:val="center"/>
        <w:rPr>
          <w:rFonts w:ascii="Calibri" w:eastAsia="Times New Roman" w:hAnsi="Calibri" w:cs="Times New Roman"/>
          <w:b/>
          <w:i/>
          <w:sz w:val="26"/>
          <w:szCs w:val="26"/>
          <w:lang w:eastAsia="tr-TR"/>
        </w:rPr>
      </w:pPr>
      <w:r w:rsidRPr="00467F10">
        <w:rPr>
          <w:rFonts w:ascii="Calibri" w:eastAsia="Times New Roman" w:hAnsi="Calibri" w:cs="Times New Roman"/>
          <w:b/>
          <w:i/>
          <w:sz w:val="26"/>
          <w:szCs w:val="26"/>
          <w:lang w:eastAsia="tr-TR"/>
        </w:rPr>
        <w:t>KALECİK ÖĞRETMENEVİ VE ASO MÜDÜRLÜĞÜ</w:t>
      </w:r>
    </w:p>
    <w:p w:rsidR="00467F10" w:rsidRPr="00467F10" w:rsidRDefault="00467F10" w:rsidP="00467F10">
      <w:pPr>
        <w:tabs>
          <w:tab w:val="center" w:pos="5130"/>
          <w:tab w:val="left" w:pos="8715"/>
        </w:tabs>
        <w:rPr>
          <w:rFonts w:ascii="Calibri" w:eastAsia="Times New Roman" w:hAnsi="Calibri" w:cs="Times New Roman"/>
          <w:lang w:eastAsia="tr-TR"/>
        </w:rPr>
      </w:pPr>
      <w:r w:rsidRPr="00467F10">
        <w:rPr>
          <w:rFonts w:ascii="Calibri" w:eastAsia="Times New Roman" w:hAnsi="Calibri" w:cs="Times New Roman"/>
          <w:b/>
          <w:i/>
          <w:sz w:val="26"/>
          <w:szCs w:val="26"/>
          <w:lang w:eastAsia="tr-TR"/>
        </w:rPr>
        <w:tab/>
        <w:t>ANKET FORMU</w:t>
      </w:r>
      <w:r w:rsidR="00E31EB7">
        <w:rPr>
          <w:rFonts w:ascii="Calibri" w:eastAsia="Times New Roman" w:hAnsi="Calibri" w:cs="Times New Roman"/>
          <w:b/>
          <w:i/>
          <w:sz w:val="26"/>
          <w:szCs w:val="26"/>
          <w:lang w:eastAsia="tr-TR"/>
        </w:rPr>
        <w:tab/>
        <w:t>…./…../2015</w:t>
      </w:r>
    </w:p>
    <w:p w:rsidR="00467F10" w:rsidRPr="00467F10" w:rsidRDefault="00467F10" w:rsidP="00467F10">
      <w:pPr>
        <w:ind w:firstLine="708"/>
        <w:jc w:val="both"/>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Gelecekte size daha iyi hizmet sunabilmek, sorunlarını daha kısa sürede çözebilmek, Öğretmenevimizi daha güzel, hizmet kalitemizi arttırabilmemiz amacıyla hazırladığımız bu anketi önemsediğimiz görüşlerinizle doldurmanızı rica ediyoruz.  Sizlerin görüşleri bizlere yol gösterecektir.</w:t>
      </w:r>
    </w:p>
    <w:p w:rsidR="00467F10" w:rsidRPr="00467F10" w:rsidRDefault="00467F10" w:rsidP="00467F10">
      <w:pPr>
        <w:rPr>
          <w:rFonts w:ascii="Times New Roman" w:eastAsia="Times New Roman" w:hAnsi="Times New Roman" w:cs="Times New Roman"/>
          <w:sz w:val="24"/>
          <w:szCs w:val="24"/>
          <w:lang w:eastAsia="tr-TR"/>
        </w:rPr>
      </w:pPr>
    </w:p>
    <w:p w:rsidR="00467F10" w:rsidRPr="00467F10" w:rsidRDefault="00467F10" w:rsidP="00467F10">
      <w:pPr>
        <w:numPr>
          <w:ilvl w:val="0"/>
          <w:numId w:val="25"/>
        </w:numPr>
        <w:spacing w:after="0" w:line="240" w:lineRule="auto"/>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LOKAL HİZMETLERİMİZ</w:t>
      </w: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Hijyen</w:t>
      </w:r>
    </w:p>
    <w:p w:rsidR="00467F10" w:rsidRPr="00467F10" w:rsidRDefault="00467F10" w:rsidP="00467F10">
      <w:pPr>
        <w:ind w:left="708"/>
        <w:rPr>
          <w:rFonts w:ascii="Times New Roman" w:eastAsia="Times New Roman" w:hAnsi="Times New Roman" w:cs="Times New Roman"/>
          <w:sz w:val="24"/>
          <w:szCs w:val="24"/>
          <w:u w:val="single"/>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7"/>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-Hizmet Kalitemiz</w:t>
      </w:r>
    </w:p>
    <w:p w:rsidR="00467F10" w:rsidRPr="00467F10" w:rsidRDefault="00467F10" w:rsidP="00467F10">
      <w:pPr>
        <w:ind w:left="708"/>
        <w:rPr>
          <w:rFonts w:ascii="Times New Roman" w:eastAsia="Times New Roman" w:hAnsi="Times New Roman" w:cs="Times New Roman"/>
          <w:sz w:val="24"/>
          <w:szCs w:val="24"/>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Gerekli İlgiyi Görüyor musunuz?</w:t>
      </w:r>
    </w:p>
    <w:p w:rsidR="00467F10" w:rsidRPr="00467F10" w:rsidRDefault="00467F10" w:rsidP="00467F10">
      <w:pPr>
        <w:ind w:left="708"/>
        <w:rPr>
          <w:rFonts w:ascii="Times New Roman" w:eastAsia="Times New Roman" w:hAnsi="Times New Roman" w:cs="Times New Roman"/>
          <w:sz w:val="24"/>
          <w:szCs w:val="24"/>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spacing w:line="360" w:lineRule="auto"/>
        <w:ind w:left="702"/>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Sizin Önerileriniz-Beklentileriniz:</w:t>
      </w:r>
    </w:p>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numPr>
          <w:ilvl w:val="0"/>
          <w:numId w:val="25"/>
        </w:numPr>
        <w:spacing w:after="0" w:line="240" w:lineRule="auto"/>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KONAKLAMA HİZMETLERİMİZ</w:t>
      </w:r>
    </w:p>
    <w:p w:rsidR="00467F10" w:rsidRPr="00467F10" w:rsidRDefault="00467F10" w:rsidP="00467F10">
      <w:pPr>
        <w:ind w:left="360"/>
        <w:rPr>
          <w:rFonts w:ascii="Times New Roman" w:eastAsia="Times New Roman" w:hAnsi="Times New Roman" w:cs="Times New Roman"/>
          <w:b/>
          <w:sz w:val="24"/>
          <w:szCs w:val="24"/>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spacing w:line="360" w:lineRule="auto"/>
        <w:ind w:left="702"/>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Sizin Önerileriniz-Beklentileriniz:</w:t>
      </w:r>
    </w:p>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lastRenderedPageBreak/>
        <w:t>…………………………………………………………………………………………..</w:t>
      </w:r>
    </w:p>
    <w:p w:rsidR="00467F10" w:rsidRPr="00467F10" w:rsidRDefault="00467F10" w:rsidP="00467F10">
      <w:pPr>
        <w:numPr>
          <w:ilvl w:val="0"/>
          <w:numId w:val="25"/>
        </w:numPr>
        <w:spacing w:after="0" w:line="240" w:lineRule="auto"/>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PERSONELİMİZ</w:t>
      </w: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İlgili mi?</w:t>
      </w: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Sizi Dinliyor mu?</w:t>
      </w: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u w:val="single"/>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Sorunlarınıza Çözüm Aranıyor mu?</w:t>
      </w: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numPr>
          <w:ilvl w:val="0"/>
          <w:numId w:val="25"/>
        </w:numPr>
        <w:spacing w:after="0" w:line="240" w:lineRule="auto"/>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RESTORAN VE YEMEK HİZMETLERİMİZ</w:t>
      </w: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Hijyen</w:t>
      </w:r>
    </w:p>
    <w:p w:rsidR="00467F10" w:rsidRPr="00467F10" w:rsidRDefault="00467F10" w:rsidP="00467F10">
      <w:pPr>
        <w:ind w:left="708"/>
        <w:rPr>
          <w:rFonts w:ascii="Times New Roman" w:eastAsia="Times New Roman" w:hAnsi="Times New Roman" w:cs="Times New Roman"/>
          <w:sz w:val="24"/>
          <w:szCs w:val="24"/>
          <w:u w:val="single"/>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7"/>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-Yemek Kalitemiz</w:t>
      </w:r>
    </w:p>
    <w:p w:rsidR="00467F10" w:rsidRPr="00467F10" w:rsidRDefault="00467F10" w:rsidP="00467F10">
      <w:pPr>
        <w:ind w:left="708"/>
        <w:rPr>
          <w:rFonts w:ascii="Times New Roman" w:eastAsia="Times New Roman" w:hAnsi="Times New Roman" w:cs="Times New Roman"/>
          <w:sz w:val="24"/>
          <w:szCs w:val="24"/>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Kötü</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Orta</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ind w:left="708"/>
        <w:rPr>
          <w:rFonts w:ascii="Times New Roman" w:eastAsia="Times New Roman" w:hAnsi="Times New Roman" w:cs="Times New Roman"/>
          <w:sz w:val="24"/>
          <w:szCs w:val="24"/>
          <w:lang w:eastAsia="tr-TR"/>
        </w:rPr>
      </w:pPr>
    </w:p>
    <w:p w:rsidR="00467F10" w:rsidRPr="00467F10" w:rsidRDefault="00467F10" w:rsidP="00467F10">
      <w:pPr>
        <w:ind w:left="708"/>
        <w:rPr>
          <w:rFonts w:ascii="Times New Roman" w:eastAsia="Times New Roman" w:hAnsi="Times New Roman" w:cs="Times New Roman"/>
          <w:sz w:val="24"/>
          <w:szCs w:val="24"/>
          <w:u w:val="single"/>
          <w:lang w:eastAsia="tr-TR"/>
        </w:rPr>
      </w:pPr>
      <w:r w:rsidRPr="00467F10">
        <w:rPr>
          <w:rFonts w:ascii="Times New Roman" w:eastAsia="Times New Roman" w:hAnsi="Times New Roman" w:cs="Times New Roman"/>
          <w:sz w:val="24"/>
          <w:szCs w:val="24"/>
          <w:u w:val="single"/>
          <w:lang w:eastAsia="tr-TR"/>
        </w:rPr>
        <w:t>- Yemeklerimizin çeşitliliği ve yemeklerimizin doyuruculuğu…</w:t>
      </w:r>
    </w:p>
    <w:p w:rsidR="00467F10" w:rsidRPr="00467F10" w:rsidRDefault="00467F10" w:rsidP="00467F10">
      <w:pPr>
        <w:ind w:left="708"/>
        <w:rPr>
          <w:rFonts w:ascii="Times New Roman" w:eastAsia="Times New Roman" w:hAnsi="Times New Roman" w:cs="Times New Roman"/>
          <w:sz w:val="24"/>
          <w:szCs w:val="24"/>
          <w:lang w:eastAsia="tr-TR"/>
        </w:rPr>
      </w:pPr>
    </w:p>
    <w:tbl>
      <w:tblPr>
        <w:tblW w:w="0" w:type="auto"/>
        <w:tblInd w:w="708" w:type="dxa"/>
        <w:tblLook w:val="01E0" w:firstRow="1" w:lastRow="1" w:firstColumn="1" w:lastColumn="1" w:noHBand="0" w:noVBand="0"/>
      </w:tblPr>
      <w:tblGrid>
        <w:gridCol w:w="2153"/>
        <w:gridCol w:w="2148"/>
        <w:gridCol w:w="2133"/>
        <w:gridCol w:w="2146"/>
      </w:tblGrid>
      <w:tr w:rsidR="00467F10" w:rsidRPr="00467F10" w:rsidTr="001872BB">
        <w:trPr>
          <w:trHeight w:val="369"/>
        </w:trPr>
        <w:tc>
          <w:tcPr>
            <w:tcW w:w="215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Yetersiz</w:t>
            </w:r>
          </w:p>
        </w:tc>
        <w:tc>
          <w:tcPr>
            <w:tcW w:w="2148"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Fena Değil</w:t>
            </w:r>
          </w:p>
        </w:tc>
        <w:tc>
          <w:tcPr>
            <w:tcW w:w="2133"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İyi</w:t>
            </w:r>
          </w:p>
        </w:tc>
        <w:tc>
          <w:tcPr>
            <w:tcW w:w="2146" w:type="dxa"/>
            <w:shd w:val="clear" w:color="auto" w:fill="auto"/>
            <w:vAlign w:val="center"/>
          </w:tcPr>
          <w:p w:rsidR="00467F10" w:rsidRPr="00467F10" w:rsidRDefault="00467F10" w:rsidP="00467F10">
            <w:pPr>
              <w:rPr>
                <w:rFonts w:ascii="Times New Roman" w:eastAsia="Calibri" w:hAnsi="Times New Roman" w:cs="Times New Roman"/>
                <w:sz w:val="24"/>
                <w:szCs w:val="24"/>
                <w:lang w:eastAsia="tr-TR"/>
              </w:rPr>
            </w:pPr>
            <w:r w:rsidRPr="00467F10">
              <w:rPr>
                <w:rFonts w:ascii="Times New Roman" w:eastAsia="Calibri" w:hAnsi="Times New Roman" w:cs="Times New Roman"/>
                <w:sz w:val="24"/>
                <w:szCs w:val="24"/>
                <w:lang w:eastAsia="tr-TR"/>
              </w:rPr>
              <w:t>[ ] Çok İyi</w:t>
            </w:r>
          </w:p>
        </w:tc>
      </w:tr>
    </w:tbl>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line="360" w:lineRule="auto"/>
        <w:ind w:left="702"/>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numPr>
          <w:ilvl w:val="0"/>
          <w:numId w:val="25"/>
        </w:numPr>
        <w:spacing w:after="0" w:line="240" w:lineRule="auto"/>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DİĞER GÖRÜŞ , ÖNERİ VE BEKLENTİLERİNİZ</w:t>
      </w:r>
    </w:p>
    <w:p w:rsidR="00467F10" w:rsidRPr="00467F10" w:rsidRDefault="00467F10" w:rsidP="00467F10">
      <w:pPr>
        <w:spacing w:line="360" w:lineRule="auto"/>
        <w:ind w:firstLine="708"/>
        <w:rPr>
          <w:rFonts w:ascii="Times New Roman" w:eastAsia="Times New Roman" w:hAnsi="Times New Roman" w:cs="Times New Roman"/>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spacing w:line="360" w:lineRule="auto"/>
        <w:ind w:left="360" w:firstLine="348"/>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sz w:val="24"/>
          <w:szCs w:val="24"/>
          <w:lang w:eastAsia="tr-TR"/>
        </w:rPr>
        <w:t>.............................................................................................................................................</w:t>
      </w:r>
    </w:p>
    <w:p w:rsidR="00467F10" w:rsidRPr="00467F10" w:rsidRDefault="00467F10" w:rsidP="00467F10">
      <w:pPr>
        <w:ind w:left="6120"/>
        <w:jc w:val="center"/>
        <w:rPr>
          <w:rFonts w:ascii="Times New Roman" w:eastAsia="Times New Roman" w:hAnsi="Times New Roman" w:cs="Times New Roman"/>
          <w:i/>
          <w:sz w:val="24"/>
          <w:szCs w:val="24"/>
          <w:lang w:eastAsia="tr-TR"/>
        </w:rPr>
      </w:pPr>
      <w:r w:rsidRPr="00467F10">
        <w:rPr>
          <w:rFonts w:ascii="Times New Roman" w:eastAsia="Times New Roman" w:hAnsi="Times New Roman" w:cs="Times New Roman"/>
          <w:i/>
          <w:sz w:val="24"/>
          <w:szCs w:val="24"/>
          <w:lang w:eastAsia="tr-TR"/>
        </w:rPr>
        <w:t xml:space="preserve"> (Zorunlu Değildir)</w:t>
      </w:r>
    </w:p>
    <w:p w:rsidR="00467F10" w:rsidRDefault="00467F10" w:rsidP="00467F10">
      <w:pPr>
        <w:ind w:left="6120"/>
        <w:jc w:val="center"/>
        <w:rPr>
          <w:rFonts w:ascii="Times New Roman" w:eastAsia="Times New Roman" w:hAnsi="Times New Roman" w:cs="Times New Roman"/>
          <w:b/>
          <w:sz w:val="24"/>
          <w:szCs w:val="24"/>
          <w:lang w:eastAsia="tr-TR"/>
        </w:rPr>
      </w:pPr>
      <w:r w:rsidRPr="00467F10">
        <w:rPr>
          <w:rFonts w:ascii="Times New Roman" w:eastAsia="Times New Roman" w:hAnsi="Times New Roman" w:cs="Times New Roman"/>
          <w:b/>
          <w:sz w:val="24"/>
          <w:szCs w:val="24"/>
          <w:lang w:eastAsia="tr-TR"/>
        </w:rPr>
        <w:t>Adı-Soyadı</w:t>
      </w:r>
    </w:p>
    <w:p w:rsidR="00CA799A" w:rsidRDefault="00CA799A" w:rsidP="00467F10">
      <w:pPr>
        <w:ind w:left="6120"/>
        <w:jc w:val="center"/>
        <w:rPr>
          <w:rFonts w:ascii="Times New Roman" w:eastAsia="Times New Roman" w:hAnsi="Times New Roman" w:cs="Times New Roman"/>
          <w:b/>
          <w:sz w:val="24"/>
          <w:szCs w:val="24"/>
          <w:lang w:eastAsia="tr-TR"/>
        </w:rPr>
      </w:pPr>
    </w:p>
    <w:tbl>
      <w:tblPr>
        <w:tblpPr w:leftFromText="141" w:rightFromText="141" w:vertAnchor="page" w:horzAnchor="margin" w:tblpY="1801"/>
        <w:tblW w:w="103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703"/>
        <w:gridCol w:w="2375"/>
        <w:gridCol w:w="1890"/>
        <w:gridCol w:w="3221"/>
        <w:gridCol w:w="2125"/>
      </w:tblGrid>
      <w:tr w:rsidR="00CA799A" w:rsidRPr="009D695B" w:rsidTr="00CA799A">
        <w:tc>
          <w:tcPr>
            <w:tcW w:w="10314" w:type="dxa"/>
            <w:gridSpan w:val="5"/>
            <w:tcBorders>
              <w:bottom w:val="single" w:sz="18" w:space="0" w:color="4F81BD"/>
            </w:tcBorders>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
                <w:bCs/>
                <w:color w:val="000000"/>
                <w:sz w:val="24"/>
                <w:szCs w:val="24"/>
              </w:rPr>
              <w:t xml:space="preserve">Tablo 1: </w:t>
            </w:r>
            <w:r>
              <w:rPr>
                <w:rFonts w:ascii="Times New Roman" w:eastAsia="Times New Roman" w:hAnsi="Times New Roman" w:cs="Times New Roman"/>
                <w:bCs/>
                <w:color w:val="000000"/>
                <w:sz w:val="24"/>
                <w:szCs w:val="24"/>
              </w:rPr>
              <w:t>Kalecik Öğretmenevi ve ASO</w:t>
            </w:r>
            <w:r w:rsidRPr="009D695B">
              <w:rPr>
                <w:rFonts w:ascii="Times New Roman" w:eastAsia="Times New Roman" w:hAnsi="Times New Roman" w:cs="Times New Roman"/>
                <w:bCs/>
                <w:color w:val="000000"/>
                <w:sz w:val="24"/>
                <w:szCs w:val="24"/>
              </w:rPr>
              <w:t xml:space="preserve"> Müdürlüğü Stratejik Plan Üst Kurulu</w:t>
            </w:r>
          </w:p>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tc>
      </w:tr>
      <w:tr w:rsidR="00CA799A" w:rsidRPr="009D695B" w:rsidTr="00CA799A">
        <w:tc>
          <w:tcPr>
            <w:tcW w:w="703"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Cs/>
                <w:color w:val="000000"/>
                <w:sz w:val="24"/>
                <w:szCs w:val="24"/>
              </w:rPr>
              <w:t>S.No</w:t>
            </w:r>
          </w:p>
        </w:tc>
        <w:tc>
          <w:tcPr>
            <w:tcW w:w="2375"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9D695B">
              <w:rPr>
                <w:rFonts w:ascii="Times New Roman" w:eastAsia="Times New Roman" w:hAnsi="Times New Roman" w:cs="Times New Roman"/>
                <w:b/>
                <w:color w:val="000000"/>
                <w:sz w:val="24"/>
                <w:szCs w:val="24"/>
              </w:rPr>
              <w:t>Adı Soyadı</w:t>
            </w:r>
          </w:p>
        </w:tc>
        <w:tc>
          <w:tcPr>
            <w:tcW w:w="1890"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9D695B">
              <w:rPr>
                <w:rFonts w:ascii="Times New Roman" w:eastAsia="Times New Roman" w:hAnsi="Times New Roman" w:cs="Times New Roman"/>
                <w:b/>
                <w:color w:val="000000"/>
                <w:sz w:val="24"/>
                <w:szCs w:val="24"/>
              </w:rPr>
              <w:t>Unvanı</w:t>
            </w:r>
          </w:p>
        </w:tc>
        <w:tc>
          <w:tcPr>
            <w:tcW w:w="3221"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9D695B">
              <w:rPr>
                <w:rFonts w:ascii="Times New Roman" w:eastAsia="Times New Roman" w:hAnsi="Times New Roman" w:cs="Times New Roman"/>
                <w:b/>
                <w:color w:val="000000"/>
                <w:sz w:val="24"/>
                <w:szCs w:val="24"/>
              </w:rPr>
              <w:t>Görev Yeri</w:t>
            </w:r>
          </w:p>
        </w:tc>
        <w:tc>
          <w:tcPr>
            <w:tcW w:w="2125"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sidRPr="009D695B">
              <w:rPr>
                <w:rFonts w:ascii="Times New Roman" w:eastAsia="Times New Roman" w:hAnsi="Times New Roman" w:cs="Times New Roman"/>
                <w:b/>
                <w:color w:val="000000"/>
                <w:sz w:val="24"/>
                <w:szCs w:val="24"/>
              </w:rPr>
              <w:t>Üst Kurul Görevi</w:t>
            </w:r>
          </w:p>
        </w:tc>
      </w:tr>
      <w:tr w:rsidR="00CA799A" w:rsidRPr="009D695B" w:rsidTr="00CA799A">
        <w:trPr>
          <w:trHeight w:val="245"/>
        </w:trPr>
        <w:tc>
          <w:tcPr>
            <w:tcW w:w="70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
                <w:bCs/>
                <w:color w:val="000000"/>
                <w:sz w:val="24"/>
                <w:szCs w:val="24"/>
              </w:rPr>
              <w:t>1</w:t>
            </w:r>
          </w:p>
        </w:tc>
        <w:tc>
          <w:tcPr>
            <w:tcW w:w="237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Ahmet CERİD</w:t>
            </w:r>
          </w:p>
        </w:tc>
        <w:tc>
          <w:tcPr>
            <w:tcW w:w="189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w:t>
            </w:r>
          </w:p>
        </w:tc>
        <w:tc>
          <w:tcPr>
            <w:tcW w:w="3221"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Kalecik Öğretmenevi ve ASO</w:t>
            </w:r>
          </w:p>
        </w:tc>
        <w:tc>
          <w:tcPr>
            <w:tcW w:w="2125"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D695B">
              <w:rPr>
                <w:rFonts w:ascii="Times New Roman" w:eastAsia="Times New Roman" w:hAnsi="Times New Roman" w:cs="Times New Roman"/>
                <w:color w:val="000000"/>
                <w:sz w:val="24"/>
                <w:szCs w:val="24"/>
              </w:rPr>
              <w:t>Başkan</w:t>
            </w:r>
          </w:p>
        </w:tc>
      </w:tr>
      <w:tr w:rsidR="00CA799A" w:rsidRPr="009D695B" w:rsidTr="00CA799A">
        <w:tc>
          <w:tcPr>
            <w:tcW w:w="70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
                <w:bCs/>
                <w:color w:val="000000"/>
                <w:sz w:val="24"/>
                <w:szCs w:val="24"/>
              </w:rPr>
              <w:t>2</w:t>
            </w:r>
          </w:p>
        </w:tc>
        <w:tc>
          <w:tcPr>
            <w:tcW w:w="237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Niyazi BİLDİK</w:t>
            </w:r>
          </w:p>
        </w:tc>
        <w:tc>
          <w:tcPr>
            <w:tcW w:w="189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Yrd.</w:t>
            </w:r>
          </w:p>
        </w:tc>
        <w:tc>
          <w:tcPr>
            <w:tcW w:w="3221"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Kalecik Öğretmenevi ve ASO</w:t>
            </w:r>
          </w:p>
        </w:tc>
        <w:tc>
          <w:tcPr>
            <w:tcW w:w="2125"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D695B">
              <w:rPr>
                <w:rFonts w:ascii="Times New Roman" w:eastAsia="Times New Roman" w:hAnsi="Times New Roman" w:cs="Times New Roman"/>
                <w:color w:val="000000"/>
                <w:sz w:val="24"/>
                <w:szCs w:val="24"/>
              </w:rPr>
              <w:t>Üye</w:t>
            </w:r>
          </w:p>
        </w:tc>
      </w:tr>
      <w:tr w:rsidR="00CA799A" w:rsidRPr="009D695B" w:rsidTr="00CA799A">
        <w:tc>
          <w:tcPr>
            <w:tcW w:w="70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3</w:t>
            </w:r>
          </w:p>
        </w:tc>
        <w:tc>
          <w:tcPr>
            <w:tcW w:w="237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Ramazan SERİN</w:t>
            </w:r>
          </w:p>
        </w:tc>
        <w:tc>
          <w:tcPr>
            <w:tcW w:w="189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Söz. İşçi</w:t>
            </w:r>
          </w:p>
        </w:tc>
        <w:tc>
          <w:tcPr>
            <w:tcW w:w="3221"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2125"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D695B">
              <w:rPr>
                <w:rFonts w:ascii="Times New Roman" w:eastAsia="Times New Roman" w:hAnsi="Times New Roman" w:cs="Times New Roman"/>
                <w:color w:val="000000"/>
                <w:sz w:val="24"/>
                <w:szCs w:val="24"/>
              </w:rPr>
              <w:t>Üye</w:t>
            </w:r>
          </w:p>
        </w:tc>
      </w:tr>
      <w:tr w:rsidR="00CA799A" w:rsidRPr="009D695B" w:rsidTr="00CA799A">
        <w:tc>
          <w:tcPr>
            <w:tcW w:w="70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
                <w:bCs/>
                <w:color w:val="000000"/>
                <w:sz w:val="24"/>
                <w:szCs w:val="24"/>
              </w:rPr>
              <w:t>4</w:t>
            </w:r>
          </w:p>
        </w:tc>
        <w:tc>
          <w:tcPr>
            <w:tcW w:w="237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Mahir DUYDUK</w:t>
            </w:r>
          </w:p>
        </w:tc>
        <w:tc>
          <w:tcPr>
            <w:tcW w:w="189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Söz. İşçi</w:t>
            </w:r>
          </w:p>
        </w:tc>
        <w:tc>
          <w:tcPr>
            <w:tcW w:w="3221"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Kalecik Öğretmenevi ve ASO</w:t>
            </w:r>
          </w:p>
        </w:tc>
        <w:tc>
          <w:tcPr>
            <w:tcW w:w="2125"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D695B">
              <w:rPr>
                <w:rFonts w:ascii="Times New Roman" w:eastAsia="Times New Roman" w:hAnsi="Times New Roman" w:cs="Times New Roman"/>
                <w:color w:val="000000"/>
                <w:sz w:val="24"/>
                <w:szCs w:val="24"/>
              </w:rPr>
              <w:t>Üye</w:t>
            </w:r>
          </w:p>
        </w:tc>
      </w:tr>
      <w:tr w:rsidR="00CA799A" w:rsidRPr="009D695B" w:rsidTr="00CA799A">
        <w:tc>
          <w:tcPr>
            <w:tcW w:w="70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9D695B">
              <w:rPr>
                <w:rFonts w:ascii="Times New Roman" w:eastAsia="Times New Roman" w:hAnsi="Times New Roman" w:cs="Times New Roman"/>
                <w:b/>
                <w:bCs/>
                <w:color w:val="000000"/>
                <w:sz w:val="24"/>
                <w:szCs w:val="24"/>
              </w:rPr>
              <w:t>5</w:t>
            </w:r>
          </w:p>
        </w:tc>
        <w:tc>
          <w:tcPr>
            <w:tcW w:w="237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Nezaket SARIKAYA</w:t>
            </w:r>
          </w:p>
        </w:tc>
        <w:tc>
          <w:tcPr>
            <w:tcW w:w="189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Söz. İşçi</w:t>
            </w:r>
          </w:p>
        </w:tc>
        <w:tc>
          <w:tcPr>
            <w:tcW w:w="3221"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Kalecik Öğretmenevi ve ASO</w:t>
            </w:r>
          </w:p>
        </w:tc>
        <w:tc>
          <w:tcPr>
            <w:tcW w:w="2125"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D695B">
              <w:rPr>
                <w:rFonts w:ascii="Times New Roman" w:eastAsia="Times New Roman" w:hAnsi="Times New Roman" w:cs="Times New Roman"/>
                <w:color w:val="000000"/>
                <w:sz w:val="24"/>
                <w:szCs w:val="24"/>
              </w:rPr>
              <w:t>Üye</w:t>
            </w:r>
          </w:p>
        </w:tc>
      </w:tr>
    </w:tbl>
    <w:p w:rsidR="00CA799A" w:rsidRPr="00467F10" w:rsidRDefault="00CA799A" w:rsidP="00467F10">
      <w:pPr>
        <w:ind w:left="6120"/>
        <w:jc w:val="center"/>
        <w:rPr>
          <w:rFonts w:ascii="Times New Roman" w:eastAsia="Times New Roman" w:hAnsi="Times New Roman" w:cs="Times New Roman"/>
          <w:sz w:val="24"/>
          <w:szCs w:val="24"/>
          <w:lang w:eastAsia="tr-TR"/>
        </w:rPr>
      </w:pPr>
    </w:p>
    <w:p w:rsidR="00CA799A" w:rsidRDefault="00CA799A" w:rsidP="00CF3821">
      <w:pPr>
        <w:pStyle w:val="ListeParagraf"/>
        <w:tabs>
          <w:tab w:val="left" w:pos="720"/>
        </w:tabs>
        <w:ind w:left="0"/>
        <w:jc w:val="center"/>
        <w:rPr>
          <w:rFonts w:ascii="Times New Roman" w:hAnsi="Times New Roman"/>
          <w:b/>
          <w:color w:val="000000"/>
          <w:sz w:val="24"/>
          <w:szCs w:val="24"/>
        </w:rPr>
      </w:pPr>
      <w:r>
        <w:rPr>
          <w:rFonts w:ascii="Times New Roman" w:hAnsi="Times New Roman"/>
          <w:b/>
          <w:color w:val="000000"/>
          <w:sz w:val="24"/>
          <w:szCs w:val="24"/>
        </w:rPr>
        <w:t xml:space="preserve">EK 1: </w:t>
      </w:r>
      <w:r>
        <w:rPr>
          <w:rFonts w:ascii="Times New Roman" w:hAnsi="Times New Roman"/>
          <w:bCs/>
          <w:color w:val="000000"/>
          <w:sz w:val="24"/>
          <w:szCs w:val="24"/>
        </w:rPr>
        <w:t>Kalecik Öğretmenevi ve ASO</w:t>
      </w:r>
      <w:r w:rsidRPr="009D695B">
        <w:rPr>
          <w:rFonts w:ascii="Times New Roman" w:hAnsi="Times New Roman"/>
          <w:bCs/>
          <w:color w:val="000000"/>
          <w:sz w:val="24"/>
          <w:szCs w:val="24"/>
        </w:rPr>
        <w:t xml:space="preserve"> Müdürlüğü Stratejik Plan Üst Kurulu</w:t>
      </w:r>
      <w:r>
        <w:rPr>
          <w:rFonts w:ascii="Times New Roman" w:hAnsi="Times New Roman"/>
          <w:bCs/>
          <w:color w:val="000000"/>
          <w:sz w:val="24"/>
          <w:szCs w:val="24"/>
        </w:rPr>
        <w:t xml:space="preserve"> ve Koordinasyon Ekibi </w:t>
      </w:r>
    </w:p>
    <w:p w:rsidR="00CA799A" w:rsidRPr="00CA799A" w:rsidRDefault="00CA799A" w:rsidP="00CA799A"/>
    <w:p w:rsidR="00CA799A" w:rsidRPr="00CA799A" w:rsidRDefault="00CA799A" w:rsidP="00CA799A"/>
    <w:tbl>
      <w:tblPr>
        <w:tblpPr w:leftFromText="180" w:rightFromText="180" w:vertAnchor="text" w:horzAnchor="margin" w:tblpX="36" w:tblpY="107"/>
        <w:tblW w:w="1031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firstRow="1" w:lastRow="0" w:firstColumn="1" w:lastColumn="0" w:noHBand="0" w:noVBand="0"/>
      </w:tblPr>
      <w:tblGrid>
        <w:gridCol w:w="817"/>
        <w:gridCol w:w="2410"/>
        <w:gridCol w:w="1593"/>
        <w:gridCol w:w="3685"/>
        <w:gridCol w:w="1809"/>
      </w:tblGrid>
      <w:tr w:rsidR="00CA799A" w:rsidRPr="009D695B" w:rsidTr="00CA799A">
        <w:trPr>
          <w:trHeight w:val="516"/>
        </w:trPr>
        <w:tc>
          <w:tcPr>
            <w:tcW w:w="10314" w:type="dxa"/>
            <w:gridSpan w:val="5"/>
            <w:tcBorders>
              <w:bottom w:val="single" w:sz="18" w:space="0" w:color="4F81BD"/>
            </w:tcBorders>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p>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 xml:space="preserve">Tablo 2: </w:t>
            </w:r>
            <w:r>
              <w:rPr>
                <w:rFonts w:ascii="Times New Roman" w:eastAsia="Times New Roman" w:hAnsi="Times New Roman" w:cs="Times New Roman"/>
                <w:bCs/>
                <w:color w:val="000000"/>
                <w:sz w:val="24"/>
                <w:szCs w:val="24"/>
              </w:rPr>
              <w:t xml:space="preserve"> Kalecik Öğretmenevi ve ASO</w:t>
            </w:r>
            <w:r w:rsidRPr="009D695B">
              <w:rPr>
                <w:rFonts w:ascii="Times New Roman" w:eastAsia="Times New Roman" w:hAnsi="Times New Roman" w:cs="Times New Roman"/>
                <w:bCs/>
                <w:color w:val="000000"/>
                <w:sz w:val="24"/>
                <w:szCs w:val="24"/>
              </w:rPr>
              <w:t xml:space="preserve"> Müdürlüğü Stratejik Plan Çalışma Ekibi</w:t>
            </w:r>
          </w:p>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p>
        </w:tc>
      </w:tr>
      <w:tr w:rsidR="00CA799A" w:rsidRPr="009D695B" w:rsidTr="00CA799A">
        <w:tc>
          <w:tcPr>
            <w:tcW w:w="817"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bCs/>
                <w:sz w:val="24"/>
                <w:szCs w:val="24"/>
              </w:rPr>
            </w:pPr>
            <w:r w:rsidRPr="009D695B">
              <w:rPr>
                <w:rFonts w:ascii="Times New Roman" w:eastAsia="Times New Roman" w:hAnsi="Times New Roman" w:cs="Times New Roman"/>
                <w:bCs/>
                <w:sz w:val="24"/>
                <w:szCs w:val="24"/>
              </w:rPr>
              <w:t>S.No</w:t>
            </w:r>
          </w:p>
        </w:tc>
        <w:tc>
          <w:tcPr>
            <w:tcW w:w="2410"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sz w:val="24"/>
                <w:szCs w:val="24"/>
              </w:rPr>
            </w:pPr>
            <w:r w:rsidRPr="009D695B">
              <w:rPr>
                <w:rFonts w:ascii="Times New Roman" w:eastAsia="Times New Roman" w:hAnsi="Times New Roman" w:cs="Times New Roman"/>
                <w:b/>
                <w:sz w:val="24"/>
                <w:szCs w:val="24"/>
              </w:rPr>
              <w:t>Adı Soyadı</w:t>
            </w:r>
          </w:p>
        </w:tc>
        <w:tc>
          <w:tcPr>
            <w:tcW w:w="1593"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sz w:val="24"/>
                <w:szCs w:val="24"/>
              </w:rPr>
            </w:pPr>
            <w:r w:rsidRPr="009D695B">
              <w:rPr>
                <w:rFonts w:ascii="Times New Roman" w:eastAsia="Times New Roman" w:hAnsi="Times New Roman" w:cs="Times New Roman"/>
                <w:b/>
                <w:sz w:val="24"/>
                <w:szCs w:val="24"/>
              </w:rPr>
              <w:t>Unvanı</w:t>
            </w:r>
          </w:p>
        </w:tc>
        <w:tc>
          <w:tcPr>
            <w:tcW w:w="3685" w:type="dxa"/>
            <w:shd w:val="clear" w:color="auto" w:fill="FFFFFF" w:themeFill="background1"/>
            <w:vAlign w:val="center"/>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b/>
                <w:sz w:val="24"/>
                <w:szCs w:val="24"/>
              </w:rPr>
            </w:pPr>
            <w:r w:rsidRPr="009D695B">
              <w:rPr>
                <w:rFonts w:ascii="Times New Roman" w:eastAsia="Times New Roman" w:hAnsi="Times New Roman" w:cs="Times New Roman"/>
                <w:b/>
                <w:sz w:val="24"/>
                <w:szCs w:val="24"/>
              </w:rPr>
              <w:t>Görev Yeri</w:t>
            </w:r>
          </w:p>
        </w:tc>
        <w:tc>
          <w:tcPr>
            <w:tcW w:w="1809" w:type="dxa"/>
            <w:shd w:val="clear" w:color="auto" w:fill="FFFFFF" w:themeFill="background1"/>
            <w:vAlign w:val="center"/>
          </w:tcPr>
          <w:p w:rsidR="00CA799A" w:rsidRPr="009D695B" w:rsidRDefault="00CA799A" w:rsidP="00CA799A">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Koordinasyon </w:t>
            </w:r>
            <w:r w:rsidRPr="009D695B">
              <w:rPr>
                <w:rFonts w:ascii="Times New Roman" w:eastAsia="Times New Roman" w:hAnsi="Times New Roman" w:cs="Times New Roman"/>
                <w:b/>
                <w:sz w:val="24"/>
                <w:szCs w:val="24"/>
              </w:rPr>
              <w:t>Ekibi Görevi</w:t>
            </w:r>
          </w:p>
        </w:tc>
      </w:tr>
      <w:tr w:rsidR="00CA799A" w:rsidRPr="009D695B" w:rsidTr="00CA799A">
        <w:tc>
          <w:tcPr>
            <w:tcW w:w="817"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1</w:t>
            </w:r>
          </w:p>
        </w:tc>
        <w:tc>
          <w:tcPr>
            <w:tcW w:w="241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Niyazi BİLDİK</w:t>
            </w:r>
          </w:p>
        </w:tc>
        <w:tc>
          <w:tcPr>
            <w:tcW w:w="159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Müdür Yrd.</w:t>
            </w:r>
          </w:p>
        </w:tc>
        <w:tc>
          <w:tcPr>
            <w:tcW w:w="368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1809"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sz w:val="24"/>
                <w:szCs w:val="24"/>
              </w:rPr>
            </w:pPr>
            <w:r w:rsidRPr="009D695B">
              <w:rPr>
                <w:rFonts w:ascii="Times New Roman" w:eastAsia="Times New Roman" w:hAnsi="Times New Roman" w:cs="Times New Roman"/>
                <w:sz w:val="24"/>
                <w:szCs w:val="24"/>
              </w:rPr>
              <w:t>Başkan</w:t>
            </w:r>
          </w:p>
        </w:tc>
      </w:tr>
      <w:tr w:rsidR="00CA799A" w:rsidRPr="009D695B" w:rsidTr="00CA799A">
        <w:tc>
          <w:tcPr>
            <w:tcW w:w="817"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2</w:t>
            </w:r>
          </w:p>
        </w:tc>
        <w:tc>
          <w:tcPr>
            <w:tcW w:w="241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Hakan ÇANDIRI</w:t>
            </w:r>
          </w:p>
        </w:tc>
        <w:tc>
          <w:tcPr>
            <w:tcW w:w="159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Sürekli İşçi</w:t>
            </w:r>
            <w:r w:rsidRPr="009D695B">
              <w:rPr>
                <w:rFonts w:ascii="Times New Roman" w:eastAsia="Times New Roman" w:hAnsi="Times New Roman" w:cs="Times New Roman"/>
                <w:sz w:val="24"/>
                <w:szCs w:val="24"/>
              </w:rPr>
              <w:t>.</w:t>
            </w:r>
          </w:p>
        </w:tc>
        <w:tc>
          <w:tcPr>
            <w:tcW w:w="368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1809"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sz w:val="24"/>
                <w:szCs w:val="24"/>
              </w:rPr>
            </w:pPr>
            <w:r w:rsidRPr="009D695B">
              <w:rPr>
                <w:rFonts w:ascii="Times New Roman" w:eastAsia="Times New Roman" w:hAnsi="Times New Roman" w:cs="Times New Roman"/>
                <w:sz w:val="24"/>
                <w:szCs w:val="24"/>
              </w:rPr>
              <w:t>Üye</w:t>
            </w:r>
          </w:p>
        </w:tc>
      </w:tr>
      <w:tr w:rsidR="00CA799A" w:rsidRPr="009D695B" w:rsidTr="00CA799A">
        <w:tc>
          <w:tcPr>
            <w:tcW w:w="817"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3</w:t>
            </w:r>
          </w:p>
        </w:tc>
        <w:tc>
          <w:tcPr>
            <w:tcW w:w="241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Mehmet SEĞMEN</w:t>
            </w:r>
          </w:p>
        </w:tc>
        <w:tc>
          <w:tcPr>
            <w:tcW w:w="159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Söz. İşçi</w:t>
            </w:r>
          </w:p>
        </w:tc>
        <w:tc>
          <w:tcPr>
            <w:tcW w:w="368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1809"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sz w:val="24"/>
                <w:szCs w:val="24"/>
              </w:rPr>
            </w:pPr>
            <w:r w:rsidRPr="009D695B">
              <w:rPr>
                <w:rFonts w:ascii="Times New Roman" w:eastAsia="Times New Roman" w:hAnsi="Times New Roman" w:cs="Times New Roman"/>
                <w:sz w:val="24"/>
                <w:szCs w:val="24"/>
              </w:rPr>
              <w:t>Üye</w:t>
            </w:r>
          </w:p>
        </w:tc>
      </w:tr>
      <w:tr w:rsidR="00CA799A" w:rsidRPr="009D695B" w:rsidTr="00CA799A">
        <w:tc>
          <w:tcPr>
            <w:tcW w:w="817"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4</w:t>
            </w:r>
          </w:p>
        </w:tc>
        <w:tc>
          <w:tcPr>
            <w:tcW w:w="241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Turgay BEŞLİOĞLU</w:t>
            </w:r>
          </w:p>
        </w:tc>
        <w:tc>
          <w:tcPr>
            <w:tcW w:w="159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Söz. İşçi</w:t>
            </w:r>
          </w:p>
        </w:tc>
        <w:tc>
          <w:tcPr>
            <w:tcW w:w="368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1809"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sz w:val="24"/>
                <w:szCs w:val="24"/>
              </w:rPr>
            </w:pPr>
            <w:r w:rsidRPr="009D695B">
              <w:rPr>
                <w:rFonts w:ascii="Times New Roman" w:eastAsia="Times New Roman" w:hAnsi="Times New Roman" w:cs="Times New Roman"/>
                <w:sz w:val="24"/>
                <w:szCs w:val="24"/>
              </w:rPr>
              <w:t>Üye</w:t>
            </w:r>
          </w:p>
        </w:tc>
      </w:tr>
      <w:tr w:rsidR="00CA799A" w:rsidRPr="009D695B" w:rsidTr="00CA799A">
        <w:tc>
          <w:tcPr>
            <w:tcW w:w="817"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b/>
                <w:bCs/>
                <w:sz w:val="24"/>
                <w:szCs w:val="24"/>
              </w:rPr>
            </w:pPr>
            <w:r w:rsidRPr="009D695B">
              <w:rPr>
                <w:rFonts w:ascii="Times New Roman" w:eastAsia="Times New Roman" w:hAnsi="Times New Roman" w:cs="Times New Roman"/>
                <w:b/>
                <w:bCs/>
                <w:sz w:val="24"/>
                <w:szCs w:val="24"/>
              </w:rPr>
              <w:t>5</w:t>
            </w:r>
          </w:p>
        </w:tc>
        <w:tc>
          <w:tcPr>
            <w:tcW w:w="2410"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Ertuğrul YALÇIN</w:t>
            </w:r>
          </w:p>
        </w:tc>
        <w:tc>
          <w:tcPr>
            <w:tcW w:w="1593"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Söz. İşçi</w:t>
            </w:r>
          </w:p>
        </w:tc>
        <w:tc>
          <w:tcPr>
            <w:tcW w:w="3685" w:type="dxa"/>
            <w:shd w:val="clear" w:color="auto" w:fill="FFFFFF" w:themeFill="background1"/>
          </w:tcPr>
          <w:p w:rsidR="00CA799A" w:rsidRPr="009D695B" w:rsidRDefault="00CA799A" w:rsidP="00CA799A">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Kalecik Öğretmenevi ve ASO</w:t>
            </w:r>
          </w:p>
        </w:tc>
        <w:tc>
          <w:tcPr>
            <w:tcW w:w="1809" w:type="dxa"/>
            <w:shd w:val="clear" w:color="auto" w:fill="FFFFFF" w:themeFill="background1"/>
          </w:tcPr>
          <w:p w:rsidR="00CA799A" w:rsidRPr="009D695B" w:rsidRDefault="00CA799A" w:rsidP="00CA799A">
            <w:pPr>
              <w:autoSpaceDE w:val="0"/>
              <w:autoSpaceDN w:val="0"/>
              <w:adjustRightInd w:val="0"/>
              <w:spacing w:after="0" w:line="240" w:lineRule="auto"/>
              <w:jc w:val="center"/>
              <w:rPr>
                <w:rFonts w:ascii="Times New Roman" w:eastAsia="Times New Roman" w:hAnsi="Times New Roman" w:cs="Times New Roman"/>
                <w:sz w:val="24"/>
                <w:szCs w:val="24"/>
              </w:rPr>
            </w:pPr>
            <w:r w:rsidRPr="009D695B">
              <w:rPr>
                <w:rFonts w:ascii="Times New Roman" w:eastAsia="Times New Roman" w:hAnsi="Times New Roman" w:cs="Times New Roman"/>
                <w:sz w:val="24"/>
                <w:szCs w:val="24"/>
              </w:rPr>
              <w:t>Üye</w:t>
            </w:r>
          </w:p>
        </w:tc>
      </w:tr>
    </w:tbl>
    <w:p w:rsidR="00CA799A" w:rsidRPr="00CA799A" w:rsidRDefault="00CA799A" w:rsidP="00CA799A">
      <w:pPr>
        <w:ind w:firstLine="708"/>
      </w:pPr>
    </w:p>
    <w:p w:rsidR="00CA799A" w:rsidRPr="00CA799A" w:rsidRDefault="00CA799A" w:rsidP="00CA799A"/>
    <w:p w:rsidR="00CA799A" w:rsidRPr="00CA799A" w:rsidRDefault="00CA799A" w:rsidP="00CA799A"/>
    <w:p w:rsidR="00CA799A" w:rsidRPr="00CA799A" w:rsidRDefault="00CA799A" w:rsidP="00CA799A"/>
    <w:p w:rsidR="00CA799A" w:rsidRPr="00CA799A" w:rsidRDefault="00CA799A" w:rsidP="00CA799A"/>
    <w:p w:rsidR="00CA799A" w:rsidRPr="00CA799A" w:rsidRDefault="00CA799A" w:rsidP="00CA799A"/>
    <w:p w:rsidR="00467F10" w:rsidRDefault="00467F10" w:rsidP="00CA799A"/>
    <w:p w:rsidR="00CA799A" w:rsidRDefault="00CA799A" w:rsidP="00CA799A"/>
    <w:p w:rsidR="00CA799A" w:rsidRDefault="00CA799A" w:rsidP="00CA799A"/>
    <w:p w:rsidR="00CA799A" w:rsidRDefault="00CA799A" w:rsidP="00CA799A"/>
    <w:p w:rsidR="00CA799A" w:rsidRDefault="00CA799A" w:rsidP="00CA799A"/>
    <w:p w:rsidR="00CA799A" w:rsidRDefault="00CA799A" w:rsidP="00CA799A"/>
    <w:p w:rsidR="00CA799A" w:rsidRDefault="00CA799A" w:rsidP="00CA799A"/>
    <w:p w:rsidR="00CA799A" w:rsidRDefault="00CA799A" w:rsidP="00CA799A"/>
    <w:p w:rsidR="00CA799A" w:rsidRDefault="00CA799A" w:rsidP="00CA799A"/>
    <w:p w:rsidR="00CA799A" w:rsidRDefault="00CA799A" w:rsidP="00CA799A"/>
    <w:tbl>
      <w:tblPr>
        <w:tblpPr w:leftFromText="141" w:rightFromText="141" w:vertAnchor="text" w:horzAnchor="margin" w:tblpY="919"/>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000" w:firstRow="0" w:lastRow="0" w:firstColumn="0" w:lastColumn="0" w:noHBand="0" w:noVBand="0"/>
      </w:tblPr>
      <w:tblGrid>
        <w:gridCol w:w="942"/>
        <w:gridCol w:w="1621"/>
        <w:gridCol w:w="1028"/>
        <w:gridCol w:w="1028"/>
        <w:gridCol w:w="1902"/>
        <w:gridCol w:w="1134"/>
        <w:gridCol w:w="283"/>
        <w:gridCol w:w="1276"/>
        <w:gridCol w:w="1134"/>
      </w:tblGrid>
      <w:tr w:rsidR="00CA799A" w:rsidRPr="009D695B" w:rsidTr="00CA799A">
        <w:trPr>
          <w:trHeight w:val="369"/>
        </w:trPr>
        <w:tc>
          <w:tcPr>
            <w:tcW w:w="2563" w:type="dxa"/>
            <w:gridSpan w:val="2"/>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rPr>
            </w:pPr>
            <w:r w:rsidRPr="009D695B">
              <w:rPr>
                <w:rFonts w:ascii="Times New Roman" w:eastAsia="Cambria" w:hAnsi="Times New Roman" w:cs="Times New Roman"/>
                <w:b/>
                <w:color w:val="000000"/>
                <w:sz w:val="24"/>
              </w:rPr>
              <w:t>PAYDAŞLAR</w:t>
            </w:r>
          </w:p>
        </w:tc>
        <w:tc>
          <w:tcPr>
            <w:tcW w:w="1028"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rPr>
            </w:pPr>
            <w:r w:rsidRPr="009D695B">
              <w:rPr>
                <w:rFonts w:ascii="Times New Roman" w:eastAsia="Cambria" w:hAnsi="Times New Roman" w:cs="Times New Roman"/>
                <w:b/>
                <w:color w:val="000000"/>
                <w:sz w:val="20"/>
              </w:rPr>
              <w:t>İÇ PAYDAŞ</w:t>
            </w:r>
          </w:p>
        </w:tc>
        <w:tc>
          <w:tcPr>
            <w:tcW w:w="1028"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rPr>
            </w:pPr>
            <w:r w:rsidRPr="009D695B">
              <w:rPr>
                <w:rFonts w:ascii="Times New Roman" w:eastAsia="Cambria" w:hAnsi="Times New Roman" w:cs="Times New Roman"/>
                <w:b/>
                <w:color w:val="000000"/>
                <w:sz w:val="20"/>
              </w:rPr>
              <w:t>DIŞ PAYDAŞ</w:t>
            </w:r>
          </w:p>
        </w:tc>
        <w:tc>
          <w:tcPr>
            <w:tcW w:w="1902"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rPr>
            </w:pPr>
            <w:r w:rsidRPr="009D695B">
              <w:rPr>
                <w:rFonts w:ascii="Times New Roman" w:eastAsia="Cambria" w:hAnsi="Times New Roman" w:cs="Times New Roman"/>
                <w:b/>
                <w:color w:val="000000"/>
                <w:sz w:val="24"/>
              </w:rPr>
              <w:t>NEDEN PAYDAŞ</w:t>
            </w:r>
          </w:p>
        </w:tc>
        <w:tc>
          <w:tcPr>
            <w:tcW w:w="1417" w:type="dxa"/>
            <w:gridSpan w:val="2"/>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ind w:left="113" w:right="113"/>
              <w:jc w:val="both"/>
              <w:rPr>
                <w:rFonts w:ascii="Times New Roman" w:eastAsia="Times New Roman" w:hAnsi="Times New Roman" w:cs="Times New Roman"/>
              </w:rPr>
            </w:pPr>
            <w:r w:rsidRPr="009D695B">
              <w:rPr>
                <w:rFonts w:ascii="Times New Roman" w:eastAsia="Times New Roman" w:hAnsi="Times New Roman" w:cs="Times New Roman"/>
                <w:color w:val="000000"/>
                <w:sz w:val="18"/>
              </w:rPr>
              <w:t>Paydaşın Kurum Faaliyetlerini Etkileme Derecesi</w:t>
            </w:r>
          </w:p>
        </w:tc>
        <w:tc>
          <w:tcPr>
            <w:tcW w:w="1276"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ind w:left="113" w:right="113"/>
              <w:jc w:val="both"/>
              <w:rPr>
                <w:rFonts w:ascii="Times New Roman" w:eastAsia="Times New Roman" w:hAnsi="Times New Roman" w:cs="Times New Roman"/>
              </w:rPr>
            </w:pPr>
            <w:r w:rsidRPr="009D695B">
              <w:rPr>
                <w:rFonts w:ascii="Times New Roman" w:eastAsia="Times New Roman" w:hAnsi="Times New Roman" w:cs="Times New Roman"/>
                <w:color w:val="000000"/>
                <w:sz w:val="18"/>
              </w:rPr>
              <w:t xml:space="preserve">Paydaşın Taleplerine Verilen Önem </w:t>
            </w:r>
          </w:p>
        </w:tc>
        <w:tc>
          <w:tcPr>
            <w:tcW w:w="1134"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rPr>
            </w:pPr>
            <w:r w:rsidRPr="009D695B">
              <w:rPr>
                <w:rFonts w:ascii="Times New Roman" w:eastAsia="Cambria" w:hAnsi="Times New Roman" w:cs="Times New Roman"/>
                <w:b/>
                <w:color w:val="000000"/>
                <w:sz w:val="24"/>
              </w:rPr>
              <w:t>Sonuç</w:t>
            </w:r>
          </w:p>
        </w:tc>
      </w:tr>
      <w:tr w:rsidR="00CA799A" w:rsidRPr="009D695B" w:rsidTr="00CA799A">
        <w:trPr>
          <w:trHeight w:val="469"/>
        </w:trPr>
        <w:tc>
          <w:tcPr>
            <w:tcW w:w="2563" w:type="dxa"/>
            <w:gridSpan w:val="2"/>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902"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417" w:type="dxa"/>
            <w:gridSpan w:val="2"/>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276"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134"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r>
      <w:tr w:rsidR="00CA799A" w:rsidRPr="009D695B" w:rsidTr="00CA799A">
        <w:tc>
          <w:tcPr>
            <w:tcW w:w="2563" w:type="dxa"/>
            <w:gridSpan w:val="2"/>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1902"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Times New Roman" w:eastAsia="Calibri" w:hAnsi="Times New Roman" w:cs="Times New Roman"/>
              </w:rPr>
            </w:pPr>
          </w:p>
        </w:tc>
        <w:tc>
          <w:tcPr>
            <w:tcW w:w="2693" w:type="dxa"/>
            <w:gridSpan w:val="3"/>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sz w:val="20"/>
                <w:szCs w:val="20"/>
              </w:rPr>
            </w:pPr>
            <w:r w:rsidRPr="009D695B">
              <w:rPr>
                <w:rFonts w:ascii="Times New Roman" w:eastAsia="Times New Roman" w:hAnsi="Times New Roman" w:cs="Times New Roman"/>
                <w:color w:val="000000"/>
                <w:sz w:val="20"/>
                <w:szCs w:val="20"/>
              </w:rPr>
              <w:t>Tam 5"                  Çok 4"                       Orta 3"                  Az 2"                   Hiç 1"</w:t>
            </w:r>
          </w:p>
        </w:tc>
        <w:tc>
          <w:tcPr>
            <w:tcW w:w="1134" w:type="dxa"/>
            <w:vMerge w:val="restart"/>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20"/>
              </w:rPr>
            </w:pPr>
          </w:p>
          <w:p w:rsidR="00CA799A" w:rsidRPr="009D695B" w:rsidRDefault="00CA799A" w:rsidP="00CA799A">
            <w:pPr>
              <w:spacing w:before="100" w:after="100" w:line="240" w:lineRule="auto"/>
              <w:jc w:val="both"/>
              <w:rPr>
                <w:rFonts w:ascii="Times New Roman" w:eastAsia="Times New Roman" w:hAnsi="Times New Roman" w:cs="Times New Roman"/>
                <w:color w:val="000000"/>
                <w:sz w:val="20"/>
              </w:rPr>
            </w:pPr>
          </w:p>
          <w:p w:rsidR="00CA799A" w:rsidRPr="009D695B" w:rsidRDefault="00CA799A" w:rsidP="00CA799A">
            <w:pPr>
              <w:spacing w:before="100" w:after="100" w:line="240" w:lineRule="auto"/>
              <w:jc w:val="both"/>
              <w:rPr>
                <w:rFonts w:ascii="Calibri" w:eastAsia="Times New Roman" w:hAnsi="Calibri" w:cs="Times New Roman"/>
              </w:rPr>
            </w:pPr>
          </w:p>
        </w:tc>
      </w:tr>
      <w:tr w:rsidR="00CA799A" w:rsidRPr="009D695B" w:rsidTr="00CA799A">
        <w:tc>
          <w:tcPr>
            <w:tcW w:w="2563" w:type="dxa"/>
            <w:gridSpan w:val="2"/>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902"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1.2.3 İ</w:t>
            </w:r>
            <w:r w:rsidRPr="009D695B">
              <w:rPr>
                <w:rFonts w:ascii="Times New Roman" w:eastAsia="Times New Roman" w:hAnsi="Times New Roman" w:cs="Times New Roman"/>
                <w:color w:val="000000"/>
                <w:sz w:val="18"/>
              </w:rPr>
              <w:t>zle</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1.2.3 G</w:t>
            </w:r>
            <w:r w:rsidRPr="009D695B">
              <w:rPr>
                <w:rFonts w:ascii="Times New Roman" w:eastAsia="Times New Roman" w:hAnsi="Times New Roman" w:cs="Times New Roman"/>
                <w:color w:val="000000"/>
                <w:sz w:val="18"/>
              </w:rPr>
              <w:t>özet</w:t>
            </w:r>
          </w:p>
        </w:tc>
        <w:tc>
          <w:tcPr>
            <w:tcW w:w="1134"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r>
      <w:tr w:rsidR="00CA799A" w:rsidRPr="009D695B" w:rsidTr="00CA799A">
        <w:tc>
          <w:tcPr>
            <w:tcW w:w="2563" w:type="dxa"/>
            <w:gridSpan w:val="2"/>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028"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902"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8"/>
              </w:rPr>
              <w:t>4,5 B</w:t>
            </w:r>
            <w:r w:rsidRPr="009D695B">
              <w:rPr>
                <w:rFonts w:ascii="Times New Roman" w:eastAsia="Times New Roman" w:hAnsi="Times New Roman" w:cs="Times New Roman"/>
                <w:color w:val="000000"/>
                <w:sz w:val="16"/>
              </w:rPr>
              <w:t>ilgilendir</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8"/>
              </w:rPr>
              <w:t xml:space="preserve">4,5 </w:t>
            </w:r>
            <w:r w:rsidRPr="009D695B">
              <w:rPr>
                <w:rFonts w:ascii="Times New Roman" w:eastAsia="Times New Roman" w:hAnsi="Times New Roman" w:cs="Times New Roman"/>
                <w:color w:val="000000"/>
                <w:sz w:val="16"/>
              </w:rPr>
              <w:t>Birlikte Çalış</w:t>
            </w:r>
          </w:p>
        </w:tc>
        <w:tc>
          <w:tcPr>
            <w:tcW w:w="1134" w:type="dxa"/>
            <w:vMerge/>
            <w:shd w:val="clear" w:color="auto" w:fill="FFFFFF" w:themeFill="background1"/>
            <w:tcMar>
              <w:left w:w="108" w:type="dxa"/>
              <w:right w:w="108" w:type="dxa"/>
            </w:tcMar>
            <w:vAlign w:val="center"/>
          </w:tcPr>
          <w:p w:rsidR="00CA799A" w:rsidRPr="009D695B" w:rsidRDefault="00CA799A" w:rsidP="00CA799A">
            <w:pPr>
              <w:spacing w:after="0" w:line="240" w:lineRule="auto"/>
              <w:jc w:val="both"/>
              <w:rPr>
                <w:rFonts w:ascii="Calibri" w:eastAsia="Calibri" w:hAnsi="Calibri" w:cs="Calibri"/>
              </w:rPr>
            </w:pPr>
          </w:p>
        </w:tc>
      </w:tr>
      <w:tr w:rsidR="00CA799A" w:rsidRPr="009D695B" w:rsidTr="00CA799A">
        <w:trPr>
          <w:trHeight w:val="644"/>
        </w:trPr>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sz w:val="16"/>
              </w:rPr>
              <w:t>Milli Eğitim Bakanlığı</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Tüm iş ve işlemler birlikte yapıldığı için</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Birlikte Çalış,</w:t>
            </w:r>
          </w:p>
        </w:tc>
      </w:tr>
      <w:tr w:rsidR="00CA799A" w:rsidRPr="009D695B" w:rsidTr="00CA799A">
        <w:trPr>
          <w:trHeight w:val="740"/>
        </w:trPr>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sz w:val="16"/>
              </w:rPr>
              <w:t>Ankara Valiliği</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right="-212"/>
              <w:jc w:val="both"/>
              <w:rPr>
                <w:rFonts w:ascii="Calibri" w:eastAsia="Calibri" w:hAnsi="Calibri" w:cs="Calibri"/>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left="-70"/>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Resmi yazıların bir kısmının onay merci. bazı projelerde ortak</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Times New Roman" w:eastAsia="Times New Roman" w:hAnsi="Times New Roman" w:cs="Times New Roman"/>
                <w:color w:val="000000"/>
                <w:sz w:val="16"/>
              </w:rPr>
            </w:pPr>
            <w:r>
              <w:rPr>
                <w:rFonts w:ascii="Times New Roman" w:eastAsia="Times New Roman" w:hAnsi="Times New Roman" w:cs="Times New Roman"/>
                <w:color w:val="000000"/>
                <w:sz w:val="16"/>
              </w:rPr>
              <w:t xml:space="preserve">Ankara </w:t>
            </w:r>
            <w:r w:rsidRPr="009D695B">
              <w:rPr>
                <w:rFonts w:ascii="Times New Roman" w:eastAsia="Times New Roman" w:hAnsi="Times New Roman" w:cs="Times New Roman"/>
                <w:color w:val="000000"/>
                <w:sz w:val="16"/>
              </w:rPr>
              <w:t>Milli Eğitim Müdürlüğü</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Times New Roman" w:eastAsia="Times New Roman" w:hAnsi="Times New Roman" w:cs="Times New Roman"/>
                <w:color w:val="000000"/>
                <w:sz w:val="20"/>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20"/>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Tüm iş ve işlemler birlikte yapıldığı için</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 xml:space="preserve">İlçe Kaymakamlığı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Times New Roman" w:hAnsi="Calibri" w:cs="Times New Roman"/>
              </w:rPr>
            </w:pPr>
            <w:r w:rsidRPr="009D695B">
              <w:rPr>
                <w:rFonts w:ascii="Times New Roman" w:eastAsia="Times New Roman" w:hAnsi="Times New Roman" w:cs="Times New Roman"/>
                <w:color w:val="000000"/>
                <w:sz w:val="20"/>
              </w:rPr>
              <w:t>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Resmi yazıların bir kısmının onay merci. bazı projelerde ortak</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İlçe Cumhuriyet Başsavcılığı</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Times New Roman" w:eastAsia="Times New Roman" w:hAnsi="Times New Roman" w:cs="Times New Roman"/>
                <w:color w:val="000000"/>
                <w:sz w:val="20"/>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20"/>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Bazı iş ve işlemler birlikte yapıldığı için</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sz w:val="20"/>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sz w:val="20"/>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İl/İlçe Belediye Başkanlığı</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Times New Roman" w:eastAsia="Times New Roman" w:hAnsi="Times New Roman" w:cs="Times New Roman"/>
                <w:color w:val="000000"/>
                <w:sz w:val="20"/>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20"/>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Bazı iş ve işlemlerin birlikte yapıldığı için</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sz w:val="20"/>
              </w:rPr>
            </w:pPr>
            <w:r w:rsidRPr="009D695B">
              <w:rPr>
                <w:rFonts w:ascii="Times New Roman" w:eastAsia="Times New Roman" w:hAnsi="Times New Roman" w:cs="Times New Roman"/>
                <w:sz w:val="20"/>
              </w:rPr>
              <w:t>4</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sz w:val="20"/>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Times New Roman" w:eastAsia="Times New Roman" w:hAnsi="Times New Roman" w:cs="Times New Roman"/>
                <w:color w:val="000000"/>
                <w:sz w:val="16"/>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 xml:space="preserve">İl/İlçe Emniyet Müdürlüğü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Times New Roman" w:hAnsi="Calibri" w:cs="Times New Roman"/>
              </w:rPr>
            </w:pPr>
            <w:r w:rsidRPr="009D695B">
              <w:rPr>
                <w:rFonts w:ascii="Times New Roman" w:eastAsia="Times New Roman" w:hAnsi="Times New Roman" w:cs="Times New Roman"/>
                <w:color w:val="000000"/>
                <w:sz w:val="20"/>
              </w:rPr>
              <w:t>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Okulların güvenlik işleri ve bazı projelerde birlikte çalışma</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İzle,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 xml:space="preserve">İl/İlçe Jandarma Müdürlüğü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Times New Roman" w:hAnsi="Calibri" w:cs="Times New Roman"/>
              </w:rPr>
            </w:pPr>
            <w:r w:rsidRPr="009D695B">
              <w:rPr>
                <w:rFonts w:ascii="Times New Roman" w:eastAsia="Times New Roman" w:hAnsi="Times New Roman" w:cs="Times New Roman"/>
                <w:color w:val="000000"/>
                <w:sz w:val="20"/>
              </w:rPr>
              <w:t> </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Okulların güvenlik işleri ve bazı projelerde birlikte çalışma</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İzle,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İlçe Mal Müdürlüğü</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Calibri" w:hAnsi="Calibri" w:cs="Calibri"/>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 alışverişi</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İzle,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İş-Kur</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Calibri" w:hAnsi="Calibri" w:cs="Calibri"/>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 alışverişi ve proje ortaklığı</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Gözet</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Okul / Kurum Yönetici ve Çalışanları</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ind w:firstLine="600"/>
              <w:jc w:val="both"/>
              <w:rPr>
                <w:rFonts w:ascii="Calibri" w:eastAsia="Calibri" w:hAnsi="Calibri" w:cs="Calibri"/>
              </w:rPr>
            </w:pP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Calibri" w:hAnsi="Calibri" w:cs="Calibri"/>
              </w:rPr>
            </w:pPr>
            <w:r w:rsidRPr="009D695B">
              <w:rPr>
                <w:rFonts w:ascii="Times New Roman" w:eastAsia="Times New Roman" w:hAnsi="Times New Roman" w:cs="Times New Roman"/>
                <w:color w:val="000000"/>
                <w:sz w:val="16"/>
              </w:rPr>
              <w:t>Bilgi alışverişi ve proje ortaklığı</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5</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Bilgilendir,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Akyurt Milli Eğitim Müdürlüğü</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 belge alışverişi, bazen ortak çalışma ve proje ortaklığı</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Gözet, Birlikte Çalış,</w:t>
            </w:r>
          </w:p>
        </w:tc>
      </w:tr>
      <w:tr w:rsidR="00CA799A" w:rsidRPr="009D695B" w:rsidTr="00CA799A">
        <w:tc>
          <w:tcPr>
            <w:tcW w:w="942" w:type="dxa"/>
            <w:shd w:val="clear" w:color="auto" w:fill="FFFFFF" w:themeFill="background1"/>
            <w:tcMar>
              <w:left w:w="108" w:type="dxa"/>
              <w:right w:w="108" w:type="dxa"/>
            </w:tcMar>
            <w:vAlign w:val="center"/>
          </w:tcPr>
          <w:p w:rsidR="00CA799A" w:rsidRPr="009D695B" w:rsidRDefault="00CA799A" w:rsidP="00CA799A">
            <w:pPr>
              <w:numPr>
                <w:ilvl w:val="0"/>
                <w:numId w:val="1"/>
              </w:numPr>
              <w:spacing w:before="100" w:after="100" w:line="240" w:lineRule="auto"/>
              <w:contextualSpacing/>
              <w:jc w:val="both"/>
              <w:rPr>
                <w:rFonts w:ascii="Calibri" w:eastAsia="Times New Roman" w:hAnsi="Calibri" w:cs="Times New Roman"/>
              </w:rPr>
            </w:pPr>
          </w:p>
        </w:tc>
        <w:tc>
          <w:tcPr>
            <w:tcW w:w="1621"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rPr>
                <w:rFonts w:ascii="Calibri" w:eastAsia="Times New Roman" w:hAnsi="Calibri" w:cs="Times New Roman"/>
              </w:rPr>
            </w:pPr>
            <w:r w:rsidRPr="009D695B">
              <w:rPr>
                <w:rFonts w:ascii="Times New Roman" w:eastAsia="Times New Roman" w:hAnsi="Times New Roman" w:cs="Times New Roman"/>
                <w:color w:val="000000"/>
                <w:sz w:val="16"/>
              </w:rPr>
              <w:t>Çubuk Milli Eğitim Müdürlüğü</w:t>
            </w: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p>
        </w:tc>
        <w:tc>
          <w:tcPr>
            <w:tcW w:w="1028"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20"/>
              </w:rPr>
              <w:t>X</w:t>
            </w:r>
          </w:p>
        </w:tc>
        <w:tc>
          <w:tcPr>
            <w:tcW w:w="1902"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Bilgi- belge alışverişi, bazen ortak çalışma ve proje ortaklığı</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3</w:t>
            </w:r>
          </w:p>
        </w:tc>
        <w:tc>
          <w:tcPr>
            <w:tcW w:w="1559" w:type="dxa"/>
            <w:gridSpan w:val="2"/>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sz w:val="20"/>
              </w:rPr>
              <w:t>4</w:t>
            </w:r>
          </w:p>
        </w:tc>
        <w:tc>
          <w:tcPr>
            <w:tcW w:w="1134" w:type="dxa"/>
            <w:shd w:val="clear" w:color="auto" w:fill="FFFFFF" w:themeFill="background1"/>
            <w:tcMar>
              <w:left w:w="108" w:type="dxa"/>
              <w:right w:w="108" w:type="dxa"/>
            </w:tcMar>
            <w:vAlign w:val="center"/>
          </w:tcPr>
          <w:p w:rsidR="00CA799A" w:rsidRPr="009D695B" w:rsidRDefault="00CA799A" w:rsidP="00CA799A">
            <w:pPr>
              <w:spacing w:before="100" w:after="100" w:line="240" w:lineRule="auto"/>
              <w:jc w:val="both"/>
              <w:rPr>
                <w:rFonts w:ascii="Calibri" w:eastAsia="Times New Roman" w:hAnsi="Calibri" w:cs="Times New Roman"/>
              </w:rPr>
            </w:pPr>
            <w:r w:rsidRPr="009D695B">
              <w:rPr>
                <w:rFonts w:ascii="Times New Roman" w:eastAsia="Times New Roman" w:hAnsi="Times New Roman" w:cs="Times New Roman"/>
                <w:color w:val="000000"/>
                <w:sz w:val="16"/>
              </w:rPr>
              <w:t>Gözet, Birlikte Çalış,</w:t>
            </w:r>
          </w:p>
        </w:tc>
      </w:tr>
    </w:tbl>
    <w:p w:rsidR="0048516A" w:rsidRDefault="00CA799A" w:rsidP="00CA799A">
      <w:r>
        <w:rPr>
          <w:rFonts w:ascii="Times New Roman" w:hAnsi="Times New Roman"/>
          <w:b/>
          <w:color w:val="000000"/>
          <w:sz w:val="24"/>
          <w:szCs w:val="24"/>
        </w:rPr>
        <w:t>EK 2: Paydaş Listesi</w:t>
      </w:r>
    </w:p>
    <w:p w:rsidR="0048516A" w:rsidRPr="0048516A" w:rsidRDefault="0048516A" w:rsidP="0048516A"/>
    <w:p w:rsidR="0048516A" w:rsidRPr="0048516A" w:rsidRDefault="0048516A" w:rsidP="0048516A"/>
    <w:p w:rsidR="0048516A" w:rsidRPr="0048516A" w:rsidRDefault="0048516A" w:rsidP="0048516A"/>
    <w:p w:rsidR="0048516A" w:rsidRDefault="0048516A" w:rsidP="0048516A">
      <w:pPr>
        <w:jc w:val="center"/>
      </w:pPr>
    </w:p>
    <w:p w:rsidR="0048516A" w:rsidRDefault="0048516A" w:rsidP="0048516A">
      <w:pPr>
        <w:spacing w:after="0"/>
        <w:ind w:right="-2" w:firstLine="709"/>
        <w:jc w:val="both"/>
        <w:rPr>
          <w:rFonts w:ascii="Times New Roman" w:eastAsia="Times New Roman" w:hAnsi="Times New Roman" w:cs="Times New Roman"/>
          <w:b/>
          <w:sz w:val="24"/>
          <w:szCs w:val="24"/>
        </w:rPr>
      </w:pPr>
    </w:p>
    <w:p w:rsidR="0048516A" w:rsidRDefault="0048516A" w:rsidP="0048516A">
      <w:pPr>
        <w:spacing w:after="0"/>
        <w:ind w:right="-2" w:firstLine="709"/>
        <w:jc w:val="both"/>
        <w:rPr>
          <w:rFonts w:ascii="Times New Roman" w:eastAsia="Times New Roman" w:hAnsi="Times New Roman" w:cs="Times New Roman"/>
          <w:b/>
          <w:sz w:val="24"/>
          <w:szCs w:val="24"/>
        </w:rPr>
      </w:pPr>
    </w:p>
    <w:p w:rsidR="0048516A" w:rsidRDefault="0048516A" w:rsidP="0048516A">
      <w:pPr>
        <w:spacing w:after="0"/>
        <w:ind w:right="-2" w:firstLine="709"/>
        <w:jc w:val="both"/>
        <w:rPr>
          <w:rFonts w:ascii="Times New Roman" w:eastAsia="Times New Roman" w:hAnsi="Times New Roman" w:cs="Times New Roman"/>
          <w:b/>
          <w:sz w:val="24"/>
          <w:szCs w:val="24"/>
        </w:rPr>
      </w:pPr>
    </w:p>
    <w:p w:rsidR="0048516A" w:rsidRDefault="0048516A" w:rsidP="0048516A">
      <w:pPr>
        <w:spacing w:after="0"/>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EK 3: Kurum Birimlerinin Görev Alanları</w:t>
      </w:r>
    </w:p>
    <w:p w:rsidR="001E47A9" w:rsidRDefault="001E47A9" w:rsidP="0048516A">
      <w:pPr>
        <w:spacing w:after="0"/>
        <w:ind w:right="-2" w:firstLine="709"/>
        <w:jc w:val="both"/>
        <w:rPr>
          <w:rFonts w:ascii="Times New Roman" w:eastAsia="Times New Roman" w:hAnsi="Times New Roman" w:cs="Times New Roman"/>
          <w:b/>
          <w:sz w:val="24"/>
          <w:szCs w:val="24"/>
        </w:rPr>
      </w:pPr>
    </w:p>
    <w:p w:rsidR="001E47A9"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rPr>
        <w:t>Kurum Müdürü Görevleri</w:t>
      </w:r>
    </w:p>
    <w:p w:rsidR="0048516A" w:rsidRPr="006C76AD" w:rsidRDefault="0048516A" w:rsidP="0048516A">
      <w:pPr>
        <w:spacing w:after="0"/>
        <w:ind w:right="-2" w:firstLine="709"/>
        <w:jc w:val="both"/>
        <w:rPr>
          <w:rFonts w:ascii="Times New Roman" w:eastAsia="Times New Roman" w:hAnsi="Times New Roman" w:cs="Times New Roman"/>
          <w:sz w:val="24"/>
          <w:szCs w:val="24"/>
          <w:lang w:eastAsia="tr-TR"/>
        </w:rPr>
      </w:pPr>
    </w:p>
    <w:p w:rsidR="0048516A" w:rsidRPr="006C76AD" w:rsidRDefault="001E47A9" w:rsidP="0048516A">
      <w:pPr>
        <w:autoSpaceDE w:val="0"/>
        <w:autoSpaceDN w:val="0"/>
        <w:adjustRightInd w:val="0"/>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48516A" w:rsidRPr="006C76AD">
        <w:rPr>
          <w:rFonts w:ascii="Times New Roman" w:eastAsia="Times New Roman" w:hAnsi="Times New Roman" w:cs="Times New Roman"/>
          <w:sz w:val="24"/>
          <w:szCs w:val="24"/>
          <w:lang w:eastAsia="tr-TR"/>
        </w:rPr>
        <w:t xml:space="preserve"> Kurumun idarî, malî ve diğer iş ve işlemlerini, mevzuat hükümleri, çalışma programları, bütçe esasları ve millî eğitim ilkelerine uygun biçimde yürütmek, kurumu yönetmek, temsil etmek ve kurumun harcama yetkilisi görevini yerine getirmek,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 </w:t>
      </w:r>
      <w:r w:rsidR="0048516A" w:rsidRPr="006C76AD">
        <w:rPr>
          <w:rFonts w:ascii="Times New Roman" w:eastAsia="Times New Roman" w:hAnsi="Times New Roman" w:cs="Times New Roman"/>
          <w:sz w:val="24"/>
          <w:szCs w:val="24"/>
          <w:lang w:eastAsia="tr-TR"/>
        </w:rPr>
        <w:t>Kuruma personel alınması, çıkarılması ve çalışanların özlük haklarına ilişkin iş ve işlemlerin mevzuata uygun olarak yapılmasını sağlamak,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3. </w:t>
      </w:r>
      <w:r w:rsidR="0048516A" w:rsidRPr="006C76AD">
        <w:rPr>
          <w:rFonts w:ascii="Times New Roman" w:eastAsia="Times New Roman" w:hAnsi="Times New Roman" w:cs="Times New Roman"/>
          <w:sz w:val="24"/>
          <w:szCs w:val="24"/>
          <w:lang w:eastAsia="tr-TR"/>
        </w:rPr>
        <w:t>Mesleki Yeterlilik Kurumunca kabul edilen ulusal meslek standartlarını dikkate alarak personel seçimi yapmak,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4. </w:t>
      </w:r>
      <w:r w:rsidR="0048516A" w:rsidRPr="006C76AD">
        <w:rPr>
          <w:rFonts w:ascii="Times New Roman" w:eastAsia="Times New Roman" w:hAnsi="Times New Roman" w:cs="Times New Roman"/>
          <w:sz w:val="24"/>
          <w:szCs w:val="24"/>
          <w:lang w:eastAsia="tr-TR"/>
        </w:rPr>
        <w:t>Kurum personelinin görevlerini iş bölümü esasları dâhilinde düzenlemek, izlemek ve bu görevlerin yerine getirilmesini sağlamak,</w:t>
      </w:r>
    </w:p>
    <w:p w:rsidR="001E47A9" w:rsidRPr="006C76AD" w:rsidRDefault="001E47A9" w:rsidP="001E47A9">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5. </w:t>
      </w:r>
      <w:r w:rsidRPr="001E47A9">
        <w:rPr>
          <w:rFonts w:ascii="Times New Roman" w:eastAsia="Times New Roman" w:hAnsi="Times New Roman" w:cs="Times New Roman"/>
          <w:sz w:val="24"/>
          <w:szCs w:val="24"/>
          <w:lang w:eastAsia="tr-TR"/>
        </w:rPr>
        <w:t>K</w:t>
      </w:r>
      <w:r w:rsidR="0048516A" w:rsidRPr="001E47A9">
        <w:rPr>
          <w:rFonts w:ascii="Times New Roman" w:eastAsia="Times New Roman" w:hAnsi="Times New Roman" w:cs="Times New Roman"/>
          <w:sz w:val="24"/>
          <w:szCs w:val="24"/>
          <w:lang w:eastAsia="tr-TR"/>
        </w:rPr>
        <w:t>ur</w:t>
      </w:r>
      <w:r w:rsidR="0048516A" w:rsidRPr="006C76AD">
        <w:rPr>
          <w:rFonts w:ascii="Times New Roman" w:eastAsia="Times New Roman" w:hAnsi="Times New Roman" w:cs="Times New Roman"/>
          <w:sz w:val="24"/>
          <w:szCs w:val="24"/>
          <w:lang w:eastAsia="tr-TR"/>
        </w:rPr>
        <w:t>um bütçesini hazırlamak,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6. </w:t>
      </w:r>
      <w:r w:rsidR="0048516A" w:rsidRPr="006C76AD">
        <w:rPr>
          <w:rFonts w:ascii="Times New Roman" w:eastAsia="Times New Roman" w:hAnsi="Times New Roman" w:cs="Times New Roman"/>
          <w:sz w:val="24"/>
          <w:szCs w:val="24"/>
          <w:lang w:eastAsia="tr-TR"/>
        </w:rPr>
        <w:t>Kurum personeli için sosyal, kültürel ve meslek alanlarında geliştirici güncel çalışmalar yapmak, yıl içerisinde görev alanlarının gerektirdiği kurs, seminer, faaliyet ve benzeri eğitimlere personelin katılımını sağlamak,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7. </w:t>
      </w:r>
      <w:r w:rsidR="0048516A" w:rsidRPr="006C76AD">
        <w:rPr>
          <w:rFonts w:ascii="Times New Roman" w:eastAsia="Times New Roman" w:hAnsi="Times New Roman" w:cs="Times New Roman"/>
          <w:sz w:val="24"/>
          <w:szCs w:val="24"/>
          <w:lang w:eastAsia="tr-TR"/>
        </w:rPr>
        <w:t>Kuruma ait duyuru, haber ve faaliyetlerin elektronik ortamda duyurulmasını sağlamak,</w:t>
      </w:r>
    </w:p>
    <w:p w:rsidR="0048516A" w:rsidRPr="006C76AD"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8. </w:t>
      </w:r>
      <w:r w:rsidR="0048516A" w:rsidRPr="006C76AD">
        <w:rPr>
          <w:rFonts w:ascii="Times New Roman" w:eastAsia="Times New Roman" w:hAnsi="Times New Roman" w:cs="Times New Roman"/>
          <w:sz w:val="24"/>
          <w:szCs w:val="24"/>
          <w:lang w:eastAsia="tr-TR"/>
        </w:rPr>
        <w:t>Kurum bilişim hizmetleri ile ilgili gerekli alt yapıların ve kurumsal e-posta hesaplarının düzenli olarak işleyişini sağlamak,</w:t>
      </w:r>
    </w:p>
    <w:p w:rsidR="0048516A" w:rsidRDefault="001E47A9" w:rsidP="0048516A">
      <w:pPr>
        <w:spacing w:after="0"/>
        <w:ind w:right="-2"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9. </w:t>
      </w:r>
      <w:r w:rsidR="0048516A" w:rsidRPr="006C76AD">
        <w:rPr>
          <w:rFonts w:ascii="Times New Roman" w:eastAsia="Times New Roman" w:hAnsi="Times New Roman" w:cs="Times New Roman"/>
          <w:sz w:val="24"/>
          <w:szCs w:val="24"/>
          <w:lang w:eastAsia="tr-TR"/>
        </w:rPr>
        <w:t>Kurumun malî ve istatistikî verilerinin her ay düzenli olarak ilgili modüller üzerinden Bakanlığa bildirilmesini sağlamak.</w:t>
      </w:r>
    </w:p>
    <w:p w:rsidR="0048516A" w:rsidRDefault="0048516A" w:rsidP="0048516A">
      <w:pPr>
        <w:spacing w:after="0"/>
        <w:ind w:right="-2" w:firstLine="709"/>
        <w:jc w:val="both"/>
        <w:rPr>
          <w:rFonts w:ascii="Times New Roman" w:eastAsia="Times New Roman" w:hAnsi="Times New Roman" w:cs="Times New Roman"/>
          <w:sz w:val="24"/>
          <w:szCs w:val="24"/>
          <w:lang w:eastAsia="tr-TR"/>
        </w:rPr>
      </w:pPr>
    </w:p>
    <w:p w:rsidR="0048516A" w:rsidRPr="003F5B2A" w:rsidRDefault="001E47A9" w:rsidP="001E47A9">
      <w:pPr>
        <w:tabs>
          <w:tab w:val="left" w:pos="709"/>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b/>
          <w:sz w:val="24"/>
          <w:szCs w:val="24"/>
        </w:rPr>
        <w:t>Müdür Y</w:t>
      </w:r>
      <w:r w:rsidR="0048516A" w:rsidRPr="00671370">
        <w:rPr>
          <w:rFonts w:ascii="Times New Roman" w:eastAsia="Times New Roman" w:hAnsi="Times New Roman" w:cs="Times New Roman"/>
          <w:b/>
          <w:sz w:val="24"/>
          <w:szCs w:val="24"/>
        </w:rPr>
        <w:t xml:space="preserve">ardımcısı </w:t>
      </w:r>
      <w:r>
        <w:rPr>
          <w:rFonts w:ascii="Times New Roman" w:eastAsia="Times New Roman" w:hAnsi="Times New Roman" w:cs="Times New Roman"/>
          <w:b/>
          <w:sz w:val="24"/>
          <w:szCs w:val="24"/>
        </w:rPr>
        <w:t>Görevleri</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1. Millî Eğitimin amaçlarına uygun olarak kuruma verilen görev ve hizmetler ile kurumun kuruluş amaçlarını, ilgili mevzuat hükümleri çerçevesinde yapar, yapılmasını sağlar.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2. Kurumda işlerin daha süratli ve verimli olarak, en iyi düzeyde gerçekleştirilebilmesi için her türlü gayreti gösterir, çalışmayı yapar. </w:t>
      </w:r>
    </w:p>
    <w:p w:rsidR="0048516A"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3. Müdür tarafından verilen görevlerin eksiksiz olarak yapılmasında</w:t>
      </w:r>
      <w:r w:rsidR="001E47A9">
        <w:rPr>
          <w:rFonts w:ascii="Times New Roman" w:eastAsia="Times New Roman" w:hAnsi="Times New Roman" w:cs="Times New Roman"/>
          <w:sz w:val="24"/>
          <w:szCs w:val="24"/>
          <w:lang w:eastAsia="tr-TR"/>
        </w:rPr>
        <w:t xml:space="preserve">n birinci derecede sorumludur.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4. Kurumun görev alanı ile ilgili çalışmaların planlanması planların uygulanması, koordinesi, gerekli tedbirlerin alınması, her türlü iş ve işlemlerin takibi, sonuçlandırılması, kurumun bina ve eşyaların temizliğinin yapılmasından sorumludur.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5. Muhasebeden sorumlu müdür yardımcısı gerçekleştirme görevlisi (tahakkuk memurluğu) görevlerini yürütür.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6. Müdürün izin, istirahat ve görevlendirme gibi nedenlerde görevinin başında bulunmadığı sürelerde müdürlüğe vekâlet eder ve ita amirliği görevini yürütür. Müdür görevine döndüğünde vekâlet döneminde yapılan işleri rapor halinde müdüre sunar. </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7. Beraber çalıştığı kişilerin performansını sürekli gözetip değerlendirerek verim düşüklüğü varsa bunun nedenlerini araştırır ve gerekli tedbirleri alır. </w:t>
      </w:r>
    </w:p>
    <w:p w:rsidR="001E47A9" w:rsidRPr="007E21C6" w:rsidRDefault="001E47A9"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8. Mâli işlerle ilgili istatistiklerin zamanında yapılmasını ve ilgili yerlere gönderilmesini sağlar.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9. Müdür yardımcısına gerçekleştirme görevlisi (tahakkuk memurluğu) verilmişse müdürlüğe vekâlet ettiği süre içerisinde, gerçekleştirme görevlisi (tahakkuk memurluğu) görevinin durumu uygun olan personele verilmesini sağlar.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10. Bölüm şefleri, hesap, ayniyat memurları, diğer memur ve hizmetlileri ile sözleşmelilerin yerlerini sık sık denetler işlerin düzenli yapılmasını sağlar, işlerini düzenli yapmayanları ikaz eder ve müdüre bildirir.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 xml:space="preserve">11. Bölümlerde meydana gelebilecek iş kazaları, yangın ve diğer tehlikelere karşı ilk yardım, güvenlik ve sivil savunmayla ilgili tedbirlerin alınmasını sağlar. </w:t>
      </w:r>
    </w:p>
    <w:p w:rsidR="0048516A" w:rsidRPr="007E21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7E21C6">
        <w:rPr>
          <w:rFonts w:ascii="Times New Roman" w:eastAsia="Times New Roman" w:hAnsi="Times New Roman" w:cs="Times New Roman"/>
          <w:sz w:val="24"/>
          <w:szCs w:val="24"/>
          <w:lang w:eastAsia="tr-TR"/>
        </w:rPr>
        <w:t>12. Kendisine verilen komisyon başkanlığı görevlerini yürütür.</w:t>
      </w:r>
    </w:p>
    <w:p w:rsidR="0048516A" w:rsidRDefault="0048516A" w:rsidP="0048516A">
      <w:pPr>
        <w:spacing w:before="100" w:beforeAutospacing="1" w:after="100" w:afterAutospacing="1" w:line="240" w:lineRule="auto"/>
        <w:ind w:firstLine="600"/>
        <w:jc w:val="both"/>
        <w:rPr>
          <w:rFonts w:ascii="Verdana" w:eastAsia="Times New Roman" w:hAnsi="Verdana" w:cs="Times New Roman"/>
          <w:color w:val="000000"/>
          <w:sz w:val="16"/>
          <w:szCs w:val="16"/>
          <w:lang w:eastAsia="tr-TR"/>
        </w:rPr>
      </w:pPr>
    </w:p>
    <w:p w:rsidR="0048516A" w:rsidRDefault="0048516A" w:rsidP="0048516A">
      <w:pPr>
        <w:spacing w:before="100" w:beforeAutospacing="1" w:after="100" w:afterAutospacing="1" w:line="240" w:lineRule="auto"/>
        <w:ind w:firstLine="600"/>
        <w:jc w:val="both"/>
        <w:rPr>
          <w:rFonts w:ascii="Verdana" w:eastAsia="Times New Roman" w:hAnsi="Verdana" w:cs="Times New Roman"/>
          <w:color w:val="000000"/>
          <w:sz w:val="16"/>
          <w:szCs w:val="16"/>
          <w:lang w:eastAsia="tr-TR"/>
        </w:rPr>
      </w:pPr>
    </w:p>
    <w:p w:rsidR="0048516A" w:rsidRPr="008138E5" w:rsidRDefault="001E47A9" w:rsidP="001E47A9">
      <w:pPr>
        <w:spacing w:before="100" w:beforeAutospacing="1" w:after="100" w:afterAutospacing="1" w:line="240" w:lineRule="auto"/>
        <w:ind w:firstLine="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Bölüm Şeflerinin Görevleri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 Bölümdeki hizmetlerin herhangi bir aksamaya veya gecikmeye meydan verilmeden, ilgili mevzuat hükümleri çerçevesinde yürütülmesini sağlar.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2. Bölümün ihtiyacı olan malzemeyi mevzuat çerçevesince temin ederek, hizmete sunulması için gerekli tedbirleri zamanında alır.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3. Bölümde bulunan bina, eşya, makine, teçhizat, demirbaş, cihaz vb. duran varlıkların bakımı, onarımı, korunması, saklanması ve kullanıma hazır halde bulundurulmasından sorumludur.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4. Bölümün yönetim, organizasyon, tertip, düzen ve temizliğinden sorumludur.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5. Mal ve hizmet üretiminde kaliteye onem verir. </w:t>
      </w:r>
    </w:p>
    <w:p w:rsidR="0048516A"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6. Verimliliği arttırabilmek için; insan, zaman, para, malzeme ve mekân unsurlarının rasyonel k</w:t>
      </w:r>
      <w:r w:rsidR="001E47A9">
        <w:rPr>
          <w:rFonts w:ascii="Times New Roman" w:eastAsia="Times New Roman" w:hAnsi="Times New Roman" w:cs="Times New Roman"/>
          <w:sz w:val="24"/>
          <w:szCs w:val="24"/>
          <w:lang w:eastAsia="tr-TR"/>
        </w:rPr>
        <w:t xml:space="preserve">ullanılmasına katkı sağlar.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7. İşletmenin kuruluş amaçlarının daha süratli, sağlıklı ve maksimum düzeyde gerçekleşmesi için ilgili mevzuat hükümleri ve amirlerinin talimatları doğrultusunda gerekli çalışmaları yapar, yaptırır ve yapılmasını sağlar. </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8. Bölümde üretilen mal ve hizmetlerin detaylı ön maliyetin</w:t>
      </w:r>
      <w:r>
        <w:rPr>
          <w:rFonts w:ascii="Times New Roman" w:eastAsia="Times New Roman" w:hAnsi="Times New Roman" w:cs="Times New Roman"/>
          <w:sz w:val="24"/>
          <w:szCs w:val="24"/>
          <w:lang w:eastAsia="tr-TR"/>
        </w:rPr>
        <w:t>i hesaplar ve müdürlüğe sunar.</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9. Bölümdeki ilk madde-malzeme ve mamül malların muhasebe ile ilgili stok hareketlerini bilgisayar ortamında işler ve takip eder.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10. Satın alma , muayene, kabul , sayım ve benzeri komisyonlarda görev verilmesi halinde bu görevleri yapar. </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11. Müdürlüğün yapacağı görev plânı doğrultusunda, bölümünde eğitim gören kursiyerlerin teorik ve uygulamalı derslerinde bilgi ve beceri kazanmaları, piyasa şartlarında yetişmeleri için her türlü gayreti gösterir, gerekli çalışmayı yapar, yaptırır. </w:t>
      </w:r>
    </w:p>
    <w:p w:rsidR="001E47A9" w:rsidRPr="008138E5" w:rsidRDefault="001E47A9"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12. Beraber çalıştığı kişilerin performansını s</w:t>
      </w:r>
      <w:r w:rsidR="001E47A9">
        <w:rPr>
          <w:rFonts w:ascii="Times New Roman" w:eastAsia="Times New Roman" w:hAnsi="Times New Roman" w:cs="Times New Roman"/>
          <w:sz w:val="24"/>
          <w:szCs w:val="24"/>
          <w:lang w:eastAsia="tr-TR"/>
        </w:rPr>
        <w:t xml:space="preserve">ürekli gözetip değerlendirerek, </w:t>
      </w:r>
      <w:r w:rsidRPr="008138E5">
        <w:rPr>
          <w:rFonts w:ascii="Times New Roman" w:eastAsia="Times New Roman" w:hAnsi="Times New Roman" w:cs="Times New Roman"/>
          <w:sz w:val="24"/>
          <w:szCs w:val="24"/>
          <w:lang w:eastAsia="tr-TR"/>
        </w:rPr>
        <w:t xml:space="preserve">verim </w:t>
      </w:r>
      <w:r w:rsidR="001E47A9" w:rsidRPr="008138E5">
        <w:rPr>
          <w:rFonts w:ascii="Times New Roman" w:eastAsia="Times New Roman" w:hAnsi="Times New Roman" w:cs="Times New Roman"/>
          <w:sz w:val="24"/>
          <w:szCs w:val="24"/>
          <w:lang w:eastAsia="tr-TR"/>
        </w:rPr>
        <w:t>düşüklüğü</w:t>
      </w:r>
      <w:r w:rsidRPr="008138E5">
        <w:rPr>
          <w:rFonts w:ascii="Times New Roman" w:eastAsia="Times New Roman" w:hAnsi="Times New Roman" w:cs="Times New Roman"/>
          <w:sz w:val="24"/>
          <w:szCs w:val="24"/>
          <w:lang w:eastAsia="tr-TR"/>
        </w:rPr>
        <w:t xml:space="preserve"> varsa bunun nedenlerini araştırır ve gerekli tedbirleri alır.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13. Bölümün çalışmaların daha sağlıklı ve verimli yürütülmesi ve hizmetin kalitesinin artırılması için gerekli inceleme, araştırma ve çalışmaları yaparak, durumu ve önerileri müdürlüğe iletir.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14. Diğer bölüm şefleri ve personel ile işbirliği yaparak, ekip çalışması ruhunun yerleşmesine ve işlerin koordineli yürütülmesine katkı sağlar</w:t>
      </w:r>
    </w:p>
    <w:p w:rsidR="0048516A" w:rsidRPr="003F5B2A" w:rsidRDefault="001E47A9" w:rsidP="0048516A">
      <w:pPr>
        <w:spacing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48516A" w:rsidRPr="003F5B2A">
        <w:rPr>
          <w:rFonts w:ascii="Times New Roman" w:eastAsia="Times New Roman" w:hAnsi="Times New Roman" w:cs="Times New Roman"/>
          <w:b/>
          <w:sz w:val="24"/>
          <w:szCs w:val="24"/>
        </w:rPr>
        <w:t>Diğer Personelin Görevleri</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sidRPr="008138E5">
        <w:rPr>
          <w:rFonts w:ascii="Times New Roman" w:eastAsia="Times New Roman" w:hAnsi="Times New Roman" w:cs="Times New Roman"/>
          <w:b/>
          <w:sz w:val="24"/>
          <w:szCs w:val="24"/>
        </w:rPr>
        <w:t>Ambar, Depo ve Taşınır K</w:t>
      </w:r>
      <w:r w:rsidR="001E47A9">
        <w:rPr>
          <w:rFonts w:ascii="Times New Roman" w:eastAsia="Times New Roman" w:hAnsi="Times New Roman" w:cs="Times New Roman"/>
          <w:b/>
          <w:sz w:val="24"/>
          <w:szCs w:val="24"/>
        </w:rPr>
        <w:t>ayıt ve Kontrol Yetkilisi Görevleri</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1. Satın alınan eşya araç-gereç, makina ve erzakın tesliminde hazır bulunur, muayene edilerek kabul edilen erzak, araç-gereç, eşya  ve makinayı ambarda itinayla korur gerekli olan yerlere usulüne göre verir.</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2. Demirbaş defteri ile kullanılmaya ve tüketilmeye yarayan erzak, araç-gereç, eşya ve makineye ait giriş-çıkışları ambar defterine muntazam şekild</w:t>
      </w:r>
      <w:r w:rsidR="001E47A9">
        <w:rPr>
          <w:rFonts w:ascii="Times New Roman" w:eastAsia="Times New Roman" w:hAnsi="Times New Roman" w:cs="Times New Roman"/>
          <w:sz w:val="24"/>
          <w:szCs w:val="24"/>
          <w:lang w:eastAsia="tr-TR"/>
        </w:rPr>
        <w:t xml:space="preserve">e işler, yıl </w:t>
      </w:r>
      <w:r w:rsidRPr="008138E5">
        <w:rPr>
          <w:rFonts w:ascii="Times New Roman" w:eastAsia="Times New Roman" w:hAnsi="Times New Roman" w:cs="Times New Roman"/>
          <w:sz w:val="24"/>
          <w:szCs w:val="24"/>
          <w:lang w:eastAsia="tr-TR"/>
        </w:rPr>
        <w:t>sonunda sayımlarını yaparak envanterini hazırlar.</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3. Fiyat tespit komisyonu ve müdürlükçe verilecek diğer komisyonlarda görev alır.</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4. Tesiste düzenlenen günlük yemek listesine göre erzağı, sorumlu personelin yanında mevzuata ve işleme uygun olarak çıkarır ve</w:t>
      </w:r>
      <w:r>
        <w:rPr>
          <w:rFonts w:ascii="Times New Roman" w:eastAsia="Times New Roman" w:hAnsi="Times New Roman" w:cs="Times New Roman"/>
          <w:sz w:val="24"/>
          <w:szCs w:val="24"/>
          <w:lang w:eastAsia="tr-TR"/>
        </w:rPr>
        <w:t xml:space="preserve"> imza karşılığında teslim eder.</w:t>
      </w:r>
    </w:p>
    <w:p w:rsidR="0048516A"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5. Tesisin kapanışında araç-gereç, takım ve demirbaşların sayımını oluşturulan bir komisyon ile birlikte yapar, noksanları belirler</w:t>
      </w:r>
      <w:r w:rsidR="001E47A9">
        <w:rPr>
          <w:rFonts w:ascii="Times New Roman" w:eastAsia="Times New Roman" w:hAnsi="Times New Roman" w:cs="Times New Roman"/>
          <w:sz w:val="24"/>
          <w:szCs w:val="24"/>
          <w:lang w:eastAsia="tr-TR"/>
        </w:rPr>
        <w:t>, gerekli tutanakları düzenler.</w:t>
      </w:r>
    </w:p>
    <w:p w:rsidR="0048516A" w:rsidRPr="00F22BC6"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6. ''Taşınır Mal Yönetmeliği” gereğince kurumun Taşınır Kayıt ve Kontrol Yetkilisi görevini yapar ve Taşınır Mal Yönetmeliği hükümlerine göre demirbaş eşya h</w:t>
      </w:r>
      <w:r>
        <w:rPr>
          <w:rFonts w:ascii="Times New Roman" w:eastAsia="Times New Roman" w:hAnsi="Times New Roman" w:cs="Times New Roman"/>
          <w:sz w:val="24"/>
          <w:szCs w:val="24"/>
          <w:lang w:eastAsia="tr-TR"/>
        </w:rPr>
        <w:t>akkında gereken işlemleri yapar.</w:t>
      </w:r>
    </w:p>
    <w:p w:rsidR="0048516A" w:rsidRPr="008138E5" w:rsidRDefault="001E47A9"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Resepsiyon Personelinin Görevleri</w:t>
      </w:r>
      <w:r w:rsidR="0048516A" w:rsidRPr="008138E5">
        <w:rPr>
          <w:rFonts w:ascii="Times New Roman" w:eastAsia="Times New Roman" w:hAnsi="Times New Roman" w:cs="Times New Roman"/>
          <w:b/>
          <w:sz w:val="24"/>
          <w:szCs w:val="24"/>
        </w:rPr>
        <w:t xml:space="preserve">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 Müşteriyi ayakta ve güler yüzle karşılar.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2. Misafiri günün saatine göre selamlar ve insan ilişkileri çerçevesinde iyi davranır.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3. “Müşteri her zaman haklıdır” prensibi ile hareket eder.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4. Müşteriyle münakaşaya girmez ve doğabilecek problemlerde idareye bilgi verir.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5. Telefonda konuşurken önce kendini tanıtır, nazik olur ve mesaj iletilmesi gerekiyorsa mutlaka kimin hangi saatte aradığını not alır, ilgililere bildirir.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6. Müşteriden usulüne göre kimlik isteyerek kayıt yapar, hesap alır ve nezaket kurallarına uygun hitap eder.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7. Müşteri valizlerinin taşınmasında yardımcı olunmasını sağlar. </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8. Resepsiyon içi ve lobinin temizliğini yapar. </w:t>
      </w:r>
    </w:p>
    <w:p w:rsidR="001E47A9" w:rsidRPr="008138E5" w:rsidRDefault="001E47A9"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9. Oda görevlisi raporu ve konaklama cetvellerini günlük çıkartır.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10. Müşteri kayıt defterini düzenli bir şekilde işler.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11. Günlük hesap formu düzenler.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12. Resepsiyonu boş bırakmaz, zorunlu hallerde diğer birimlerden yardım ister.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13. Müşterilerin istek ve şikayetlerini ilgili birimlere iletir.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14. Resepsiyonda sigara içmez, her hangi bir şey yemez.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15. Ceketsiz, kravatsız ve tıraşsız mesaiye gelmez.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16. Ayrılan müşterileri nezaketle uğurlar.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17. Müşteriyle hizmetin gerektirdiğinin dışında konuşmaz, senli-benli olmaz.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18. Otel katına, konaklamayan kimselerin geçişini uygun bir şekilde engeller.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19. Rezervasyon ve randevu kayıtlarını doğru ve eksiksiz yapar, ilgili yerlere bildirir.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20. Konaklayan misafirler kurumdan ayrılmadan ve ilişkilerini kesmeden önce boşaltılan odaların kontrollerinin yapılmasını sağlar.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21. Her gün konaklama ünitesini düzenler, kayıtları tutar, internet üzerinden ilgili birimlere gönderilmesini sağlar. </w:t>
      </w:r>
    </w:p>
    <w:p w:rsidR="0048516A" w:rsidRPr="001E47A9"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22. Teknik servis ve kat hizmetleri ile işbirliği yapar.</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sidRPr="008138E5">
        <w:rPr>
          <w:rFonts w:ascii="Times New Roman" w:eastAsia="Times New Roman" w:hAnsi="Times New Roman" w:cs="Times New Roman"/>
          <w:b/>
          <w:sz w:val="24"/>
          <w:szCs w:val="24"/>
        </w:rPr>
        <w:t>Ka</w:t>
      </w:r>
      <w:r w:rsidR="001E47A9">
        <w:rPr>
          <w:rFonts w:ascii="Times New Roman" w:eastAsia="Times New Roman" w:hAnsi="Times New Roman" w:cs="Times New Roman"/>
          <w:b/>
          <w:sz w:val="24"/>
          <w:szCs w:val="24"/>
        </w:rPr>
        <w:t>t Hizmetleri Personelinin Görevleri</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 Odaya girince önce cam ve perdeleri açar.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2. Çöpleri toplar, kirlileri toplayarak torbaya koyar.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3. Müşterilerce unutulan eşyaları toplayarak tutanakla ilgili birime teslim eder.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4. Hijyen açısından temizlik malzemelerini yere koymaz.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5. Yatakları yapar, banyo ve tuvaletin temizliğini yapar .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6. Toz alır.(Dolap, mini bar ve çekmece içlerinin, elektrik prizler</w:t>
      </w:r>
      <w:r w:rsidR="001E47A9">
        <w:rPr>
          <w:rFonts w:ascii="Times New Roman" w:eastAsia="Times New Roman" w:hAnsi="Times New Roman" w:cs="Times New Roman"/>
          <w:sz w:val="24"/>
          <w:szCs w:val="24"/>
          <w:lang w:eastAsia="tr-TR"/>
        </w:rPr>
        <w:t>inin vd.</w:t>
      </w:r>
      <w:r w:rsidRPr="008138E5">
        <w:rPr>
          <w:rFonts w:ascii="Times New Roman" w:eastAsia="Times New Roman" w:hAnsi="Times New Roman" w:cs="Times New Roman"/>
          <w:sz w:val="24"/>
          <w:szCs w:val="24"/>
          <w:lang w:eastAsia="tr-TR"/>
        </w:rPr>
        <w:t xml:space="preserve">)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7. Odalardaki arızaları resepsiyona bildirir.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8. Yerleri her gün süpürür, yatak altları ve yatak başlığı ile duvar arası her hafta süpürülür.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9. Elektrik süpürgesinin torbasını günlük kontrol eder, temizliğini yaparak kaldırır.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10. Askı, terlik, sabun, havlu gibi malzemelerin kontrollerini yapar, eksikleri tamamlar. </w:t>
      </w:r>
    </w:p>
    <w:p w:rsidR="0048516A"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11. Camları, oda perdeleri ve banyo perdelerini düzgünce kapatır. </w:t>
      </w:r>
    </w:p>
    <w:p w:rsidR="001E47A9" w:rsidRPr="008138E5" w:rsidRDefault="001E47A9"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12. Odayı son kez kontrol ederek kapatır.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13. Tuvaletler, özel salon, giriş ve lobinin temizliğini 08.00-09.00 saatleri arasında, talep halinde ve gerektiğinde temizliğini yapar.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14. Kat arabalarını hazırlar, malzemeyi sağlayarak, otel koridorları ve odaların temizliğini yapar.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15. Katlarda sessiz çalışılmaya özen gösterir.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16. Öncelikle boşalan odaların temizliğinin yapar, daha sonra diğer odaların temizleyerek, boş odaların kontrolünü yapar.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17. Sabah temizliğini yapanlar, tuvaletlerin öğle ve akşam kontrol ve temizliğini yapar, tuvalet kapılarının arkasındaki çizelgeyi imzalar.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18. Kat ofisini temiz ve düzenli tutar. </w:t>
      </w:r>
    </w:p>
    <w:p w:rsidR="0048516A" w:rsidRPr="008138E5"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 xml:space="preserve">19. Çırak öğrencilere uygulamada rehberlik yapar. </w:t>
      </w:r>
    </w:p>
    <w:p w:rsidR="0048516A" w:rsidRPr="001E47A9"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8138E5">
        <w:rPr>
          <w:rFonts w:ascii="Times New Roman" w:eastAsia="Times New Roman" w:hAnsi="Times New Roman" w:cs="Times New Roman"/>
          <w:sz w:val="24"/>
          <w:szCs w:val="24"/>
          <w:lang w:eastAsia="tr-TR"/>
        </w:rPr>
        <w:t>20. Yaptığı işin bittiğini ve uygunluğunu amirine bildirir.</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sidRPr="00325888">
        <w:rPr>
          <w:rFonts w:ascii="Times New Roman" w:eastAsia="Times New Roman" w:hAnsi="Times New Roman" w:cs="Times New Roman"/>
          <w:b/>
          <w:sz w:val="24"/>
          <w:szCs w:val="24"/>
        </w:rPr>
        <w:t xml:space="preserve">Lokal Servis Elemanın Görev ve Sorumlulukları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 Gelenleri nezaket kuralları içeresinde “hoş geldiniz” diyerek karşılar, siparişlerini alır.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2. Sipariş alındıktan sonra hemen ocağa bildirir, servisi yapar.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3. Her masaya adisyon açar ve servis yapıldıkça adisyona işler.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4. Hesap alınırken adisyona göre mutlaka fiş keserek müşteriye verir ve “afiyet olsun” diyerek günün saatine göre konuğu nezaketle uğurlar.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5. “Müşteri her zaman haklıdır” prensibiyle hareket ederek, müşteriyle kesinlikle münakaşaya girmez ve doğabilecek problemlerde idareye bilgi verir.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6. Müşterinin boşalttığı masayı hemen toplar, oyun araç ve gereçlerinin bakımlarını yapar</w:t>
      </w:r>
      <w:r w:rsidR="001E47A9">
        <w:rPr>
          <w:rFonts w:ascii="Times New Roman" w:eastAsia="Times New Roman" w:hAnsi="Times New Roman" w:cs="Times New Roman"/>
          <w:sz w:val="24"/>
          <w:szCs w:val="24"/>
          <w:lang w:eastAsia="tr-TR"/>
        </w:rPr>
        <w:t xml:space="preserve"> </w:t>
      </w:r>
      <w:r w:rsidRPr="00325888">
        <w:rPr>
          <w:rFonts w:ascii="Times New Roman" w:eastAsia="Times New Roman" w:hAnsi="Times New Roman" w:cs="Times New Roman"/>
          <w:sz w:val="24"/>
          <w:szCs w:val="24"/>
          <w:lang w:eastAsia="tr-TR"/>
        </w:rPr>
        <w:t xml:space="preserve">(Oyun araç gereçlerinin, silinmesi vb.).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7. Masadaki küllükleri sık sık değiştirir.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8. Masa örtülerini sürekli kontrol eder, kirlenenleri hemen değiştirir.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9. Çay bardaklarını çamaşır suyuna koyarak yıkar.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10. Çay ocağında kullanılan araç gereçlerin günlük temizliklerinin yapar.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11. Sabah görevlisi lokali ve lobiyi önce süpürür sonra pas pasını yapar.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12. Okuma salonunu elektrik süpürgesi ile süpürür, tozları alarak salonu havalandırır.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13. Okuma salonu ve lobiyi sürekli kontrol eder, servisleri aksatmaz. </w:t>
      </w:r>
    </w:p>
    <w:p w:rsidR="001E47A9"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14. Çay ocağını </w:t>
      </w:r>
      <w:r w:rsidR="001E47A9" w:rsidRPr="00325888">
        <w:rPr>
          <w:rFonts w:ascii="Times New Roman" w:eastAsia="Times New Roman" w:hAnsi="Times New Roman" w:cs="Times New Roman"/>
          <w:sz w:val="24"/>
          <w:szCs w:val="24"/>
          <w:lang w:eastAsia="tr-TR"/>
        </w:rPr>
        <w:t>her gün</w:t>
      </w:r>
      <w:r w:rsidRPr="00325888">
        <w:rPr>
          <w:rFonts w:ascii="Times New Roman" w:eastAsia="Times New Roman" w:hAnsi="Times New Roman" w:cs="Times New Roman"/>
          <w:sz w:val="24"/>
          <w:szCs w:val="24"/>
          <w:lang w:eastAsia="tr-TR"/>
        </w:rPr>
        <w:t xml:space="preserve"> temizler, pas paslar ve yıkar.</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lastRenderedPageBreak/>
        <w:t xml:space="preserve">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15. Lokalde kullanılan malzemeleri (çay, şeker, meyve suları) bitmeden önce ilgili memura bildirir, depodan çıkarır.</w:t>
      </w:r>
      <w:r w:rsidR="001E47A9">
        <w:rPr>
          <w:rFonts w:ascii="Times New Roman" w:eastAsia="Times New Roman" w:hAnsi="Times New Roman" w:cs="Times New Roman"/>
          <w:sz w:val="24"/>
          <w:szCs w:val="24"/>
          <w:lang w:eastAsia="tr-TR"/>
        </w:rPr>
        <w:t xml:space="preserve"> </w:t>
      </w:r>
      <w:r w:rsidRPr="00325888">
        <w:rPr>
          <w:rFonts w:ascii="Times New Roman" w:eastAsia="Times New Roman" w:hAnsi="Times New Roman" w:cs="Times New Roman"/>
          <w:sz w:val="24"/>
          <w:szCs w:val="24"/>
          <w:lang w:eastAsia="tr-TR"/>
        </w:rPr>
        <w:t xml:space="preserve">Hafta sonu malzemelerini Cuma gününden yeteri kadar çıkarır.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16. Çay ocağına görevlilerden başkası girmez.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17. Görevli personel kesinlikle oyun oynamaz.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18. İzin almadan görev yerini terk etmez.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19. Restoran ile koordineli çalışır, ihtiyaç duyulan zamanlarda yardımlaşmayı sağlar. </w:t>
      </w:r>
    </w:p>
    <w:p w:rsidR="0048516A" w:rsidRDefault="0048516A" w:rsidP="001E47A9">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20. İdarenin vereceği diğer görevleri yapar.</w:t>
      </w:r>
    </w:p>
    <w:p w:rsidR="0048516A" w:rsidRPr="00325888" w:rsidRDefault="001E47A9"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Aşçının Görevleri</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 Mutfaktaki personel arasında görev bölümü yaparak işlerin düzenli bir şekilde yürütülmesini sağlar.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2. Yemeklerin vaktinde hazırlanıp dağıtımını sağlar, yemeklerin kalitesinden, mutfağın, mutfak personelinin temizliğinden ve işlerin aksatılmadan yürütülmesinden sorumludur.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3. Günlük ve haftalık yemek listelerinin hazırlanmasından ve günlük tabldot gramajının tespitinden sorumludur.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4. Her gün teslim aldığı gıda maddelerinin usulüne uygun olarak hazırlanmasını, iyi korunmasını, israf edilmemesini, porsiyonların adil ve tam ölçülerde taksimini yapar ve bozuk gıda maddelerinin, tesis müdürüne haber vererek imhasını sağlar, yemek numunelerinden örnek alarak 24 saat buzdolabında saklar.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5. Tesis müdürünün talimatları doğrultusunda tabldot ve alakart yemeklerin hazırlanmasını sağlar.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6. Yemekhanenin temizliğini, bulaşıkların iyi bir şekilde temizlenmesini ve bir sonraki servise hazır hale getirilmesini sağlar.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7. Yemekhanede bulunan makine araç ve gerecin iyi kullanılmasını, zamanında bakımının yapılmasını, gerektiği yerde teknik hizmetler bölümü ile temas kurarak süresinde onarılmasını sağlar.</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8. Suyun temizliğinde, yiyecek ve içecek maddelerinin hazırlanmasında, depolanmasında, saklanmasında hijyen ve sağlık kurallarına uyar. Misafirlerin sağlığını tehdit eden hastalıkların oluşmasını önleyecek gerekli önlemleri alır.</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b/>
          <w:sz w:val="24"/>
          <w:szCs w:val="24"/>
        </w:rPr>
      </w:pPr>
      <w:r w:rsidRPr="00325888">
        <w:rPr>
          <w:rFonts w:ascii="Times New Roman" w:eastAsia="Times New Roman" w:hAnsi="Times New Roman" w:cs="Times New Roman"/>
          <w:b/>
          <w:sz w:val="24"/>
          <w:szCs w:val="24"/>
        </w:rPr>
        <w:t>Aşçı Yar</w:t>
      </w:r>
      <w:r w:rsidR="001E47A9">
        <w:rPr>
          <w:rFonts w:ascii="Times New Roman" w:eastAsia="Times New Roman" w:hAnsi="Times New Roman" w:cs="Times New Roman"/>
          <w:b/>
          <w:sz w:val="24"/>
          <w:szCs w:val="24"/>
        </w:rPr>
        <w:t>dımcısı ve Bulaşıkçıların Görevleri</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 xml:space="preserve">1. Aşçı yardımcısı ve bulaşıkçılar aşçının yönetim ve denetimi altındadır. </w:t>
      </w:r>
    </w:p>
    <w:p w:rsidR="0048516A" w:rsidRPr="00325888" w:rsidRDefault="0048516A" w:rsidP="0048516A">
      <w:pPr>
        <w:spacing w:before="100" w:beforeAutospacing="1" w:after="100" w:afterAutospacing="1" w:line="240" w:lineRule="auto"/>
        <w:ind w:firstLine="600"/>
        <w:jc w:val="both"/>
        <w:rPr>
          <w:rFonts w:ascii="Times New Roman" w:eastAsia="Times New Roman" w:hAnsi="Times New Roman" w:cs="Times New Roman"/>
          <w:sz w:val="24"/>
          <w:szCs w:val="24"/>
          <w:lang w:eastAsia="tr-TR"/>
        </w:rPr>
      </w:pPr>
      <w:r w:rsidRPr="00325888">
        <w:rPr>
          <w:rFonts w:ascii="Times New Roman" w:eastAsia="Times New Roman" w:hAnsi="Times New Roman" w:cs="Times New Roman"/>
          <w:sz w:val="24"/>
          <w:szCs w:val="24"/>
          <w:lang w:eastAsia="tr-TR"/>
        </w:rPr>
        <w:t>2. Mutfak, yemekhane, bulaşıkhane ve benzeri hizmet bölümlerinde kendilerine verilen görevleri yaparlar.</w:t>
      </w:r>
    </w:p>
    <w:p w:rsidR="0048516A" w:rsidRPr="003F5B2A" w:rsidRDefault="0048516A" w:rsidP="0048516A">
      <w:pPr>
        <w:spacing w:after="0"/>
        <w:rPr>
          <w:rFonts w:ascii="Calibri" w:eastAsia="Times New Roman" w:hAnsi="Calibri" w:cs="Times New Roman"/>
        </w:rPr>
      </w:pPr>
    </w:p>
    <w:p w:rsidR="0048516A" w:rsidRDefault="0048516A" w:rsidP="0048516A">
      <w:pPr>
        <w:spacing w:after="0" w:line="360" w:lineRule="auto"/>
        <w:jc w:val="center"/>
        <w:rPr>
          <w:rFonts w:ascii="Times New Roman" w:eastAsia="Times New Roman" w:hAnsi="Times New Roman" w:cs="Times New Roman"/>
          <w:b/>
          <w:sz w:val="40"/>
          <w:szCs w:val="40"/>
        </w:rPr>
      </w:pPr>
    </w:p>
    <w:p w:rsidR="0048516A" w:rsidRDefault="0048516A" w:rsidP="0048516A">
      <w:pPr>
        <w:spacing w:after="0" w:line="360" w:lineRule="auto"/>
        <w:jc w:val="center"/>
        <w:rPr>
          <w:rFonts w:ascii="Times New Roman" w:eastAsia="Times New Roman" w:hAnsi="Times New Roman" w:cs="Times New Roman"/>
          <w:b/>
          <w:sz w:val="40"/>
          <w:szCs w:val="40"/>
        </w:rPr>
      </w:pPr>
    </w:p>
    <w:p w:rsidR="0048516A" w:rsidRDefault="0048516A" w:rsidP="0048516A">
      <w:pPr>
        <w:spacing w:after="0" w:line="360" w:lineRule="auto"/>
        <w:jc w:val="center"/>
        <w:rPr>
          <w:rFonts w:ascii="Times New Roman" w:eastAsia="Times New Roman" w:hAnsi="Times New Roman" w:cs="Times New Roman"/>
          <w:b/>
          <w:sz w:val="40"/>
          <w:szCs w:val="40"/>
        </w:rPr>
      </w:pPr>
    </w:p>
    <w:p w:rsidR="0048516A" w:rsidRPr="001E47A9" w:rsidRDefault="001E47A9" w:rsidP="001E47A9">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EK: 4 Kurul v</w:t>
      </w:r>
      <w:r w:rsidRPr="001E47A9">
        <w:rPr>
          <w:rFonts w:ascii="Times New Roman" w:eastAsia="Times New Roman" w:hAnsi="Times New Roman" w:cs="Times New Roman"/>
          <w:b/>
          <w:sz w:val="24"/>
          <w:szCs w:val="24"/>
        </w:rPr>
        <w:t>e Komisyonlar</w:t>
      </w:r>
    </w:p>
    <w:p w:rsidR="0048516A" w:rsidRPr="003F5B2A" w:rsidRDefault="0048516A" w:rsidP="0048516A">
      <w:pPr>
        <w:autoSpaceDE w:val="0"/>
        <w:autoSpaceDN w:val="0"/>
        <w:adjustRightInd w:val="0"/>
        <w:spacing w:after="0" w:line="360" w:lineRule="auto"/>
        <w:jc w:val="both"/>
        <w:rPr>
          <w:rFonts w:ascii="Times New Roman" w:eastAsia="Times New Roman" w:hAnsi="Times New Roman" w:cs="Times New Roman"/>
          <w:b/>
          <w:sz w:val="24"/>
          <w:szCs w:val="24"/>
        </w:rPr>
      </w:pPr>
    </w:p>
    <w:p w:rsidR="0048516A" w:rsidRPr="003F5B2A" w:rsidRDefault="0048516A" w:rsidP="0048516A">
      <w:pPr>
        <w:autoSpaceDE w:val="0"/>
        <w:autoSpaceDN w:val="0"/>
        <w:adjustRightInd w:val="0"/>
        <w:spacing w:after="0" w:line="360" w:lineRule="auto"/>
        <w:jc w:val="both"/>
        <w:rPr>
          <w:rFonts w:ascii="Times New Roman" w:eastAsia="Times New Roman" w:hAnsi="Times New Roman" w:cs="Times New Roman"/>
          <w:b/>
          <w:sz w:val="24"/>
          <w:szCs w:val="24"/>
        </w:rPr>
      </w:pPr>
      <w:r w:rsidRPr="003F5B2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Öğretmenevi</w:t>
      </w:r>
      <w:r w:rsidRPr="003F5B2A">
        <w:rPr>
          <w:rFonts w:ascii="Times New Roman" w:eastAsia="Times New Roman" w:hAnsi="Times New Roman" w:cs="Times New Roman"/>
          <w:b/>
          <w:sz w:val="24"/>
          <w:szCs w:val="24"/>
        </w:rPr>
        <w:t xml:space="preserve"> Stratejik Plan Üst Kurulu</w:t>
      </w:r>
      <w:r w:rsidRPr="003F5B2A">
        <w:rPr>
          <w:rFonts w:ascii="Times New Roman" w:eastAsia="Times New Roman" w:hAnsi="Times New Roman" w:cs="Times New Roman"/>
          <w:sz w:val="24"/>
          <w:szCs w:val="24"/>
        </w:rPr>
        <w:t xml:space="preserve">: Stratejik planlama çalışmalarını takip etmek ve ekiplerden bilgi alarak çalışmaları yönlendirmek üzere kurulmuştur. İlçe Stratejik Plan Üst Kurulu çalışmaları yönlendirebilecek şekilde belirli aralıklarla toplanır. </w:t>
      </w:r>
    </w:p>
    <w:p w:rsidR="0048516A" w:rsidRPr="003F5B2A" w:rsidRDefault="0048516A" w:rsidP="0048516A">
      <w:pPr>
        <w:autoSpaceDE w:val="0"/>
        <w:autoSpaceDN w:val="0"/>
        <w:adjustRightInd w:val="0"/>
        <w:spacing w:after="0" w:line="360" w:lineRule="auto"/>
        <w:jc w:val="both"/>
        <w:rPr>
          <w:rFonts w:ascii="Times New Roman" w:eastAsia="Times New Roman" w:hAnsi="Times New Roman" w:cs="Times New Roman"/>
          <w:b/>
          <w:sz w:val="24"/>
          <w:szCs w:val="24"/>
        </w:rPr>
      </w:pPr>
    </w:p>
    <w:p w:rsidR="0048516A" w:rsidRPr="003F5B2A" w:rsidRDefault="0048516A" w:rsidP="001E47A9">
      <w:pPr>
        <w:autoSpaceDE w:val="0"/>
        <w:autoSpaceDN w:val="0"/>
        <w:adjustRightInd w:val="0"/>
        <w:spacing w:after="0" w:line="360" w:lineRule="auto"/>
        <w:jc w:val="both"/>
        <w:rPr>
          <w:rFonts w:ascii="Times New Roman" w:eastAsia="Times New Roman" w:hAnsi="Times New Roman" w:cs="Times New Roman"/>
          <w:sz w:val="24"/>
          <w:szCs w:val="24"/>
        </w:rPr>
      </w:pPr>
      <w:r w:rsidRPr="003F5B2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Öğretmenevi</w:t>
      </w:r>
      <w:r w:rsidRPr="003F5B2A">
        <w:rPr>
          <w:rFonts w:ascii="Times New Roman" w:eastAsia="Times New Roman" w:hAnsi="Times New Roman" w:cs="Times New Roman"/>
          <w:b/>
          <w:sz w:val="24"/>
          <w:szCs w:val="24"/>
        </w:rPr>
        <w:t xml:space="preserve"> Stratejik Plan Çalışma Ekibi: </w:t>
      </w:r>
      <w:r w:rsidRPr="003F5B2A">
        <w:rPr>
          <w:rFonts w:ascii="Times New Roman" w:eastAsia="Times New Roman" w:hAnsi="Times New Roman" w:cs="Times New Roman"/>
          <w:sz w:val="24"/>
          <w:szCs w:val="24"/>
        </w:rPr>
        <w:t xml:space="preserve">Stratejik planlama çalışmalarını doğrudan yürütmesi beklenen ve üst kurula belirli dönemlerde raporlar sunarak, kurulun önerileri doğrultusunda çalışmaları yürüten ekiptir. </w:t>
      </w:r>
    </w:p>
    <w:p w:rsidR="0048516A" w:rsidRPr="003F5B2A" w:rsidRDefault="0048516A" w:rsidP="001E47A9">
      <w:pPr>
        <w:autoSpaceDE w:val="0"/>
        <w:autoSpaceDN w:val="0"/>
        <w:adjustRightInd w:val="0"/>
        <w:spacing w:after="0" w:line="360" w:lineRule="auto"/>
        <w:jc w:val="both"/>
        <w:rPr>
          <w:rFonts w:ascii="Times New Roman" w:eastAsia="Times New Roman" w:hAnsi="Times New Roman" w:cs="Times New Roman"/>
          <w:sz w:val="24"/>
          <w:szCs w:val="24"/>
        </w:rPr>
      </w:pPr>
    </w:p>
    <w:p w:rsidR="0048516A" w:rsidRPr="001E47A9" w:rsidRDefault="0048516A" w:rsidP="001E47A9">
      <w:pPr>
        <w:autoSpaceDE w:val="0"/>
        <w:autoSpaceDN w:val="0"/>
        <w:adjustRightInd w:val="0"/>
        <w:spacing w:after="0" w:line="240" w:lineRule="auto"/>
        <w:jc w:val="both"/>
        <w:rPr>
          <w:rFonts w:ascii="Times New Roman" w:eastAsia="Times New Roman" w:hAnsi="Times New Roman" w:cs="Times New Roman"/>
          <w:b/>
          <w:sz w:val="24"/>
          <w:szCs w:val="24"/>
        </w:rPr>
      </w:pPr>
      <w:r w:rsidRPr="007741F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Öğretmenevi</w:t>
      </w:r>
      <w:r w:rsidRPr="007741F0">
        <w:rPr>
          <w:rFonts w:ascii="Times New Roman" w:eastAsia="Times New Roman" w:hAnsi="Times New Roman" w:cs="Times New Roman"/>
          <w:b/>
          <w:sz w:val="24"/>
          <w:szCs w:val="24"/>
        </w:rPr>
        <w:t xml:space="preserve"> Danış</w:t>
      </w:r>
      <w:r>
        <w:rPr>
          <w:rFonts w:ascii="Times New Roman" w:eastAsia="Times New Roman" w:hAnsi="Times New Roman" w:cs="Times New Roman"/>
          <w:b/>
          <w:sz w:val="24"/>
          <w:szCs w:val="24"/>
        </w:rPr>
        <w:t>ma Kurulu:</w:t>
      </w:r>
      <w:r w:rsidR="001E47A9">
        <w:rPr>
          <w:rFonts w:ascii="Times New Roman" w:eastAsia="Times New Roman" w:hAnsi="Times New Roman" w:cs="Times New Roman"/>
          <w:b/>
          <w:sz w:val="24"/>
          <w:szCs w:val="24"/>
        </w:rPr>
        <w:t xml:space="preserve"> </w:t>
      </w:r>
      <w:r w:rsidRPr="007741F0">
        <w:rPr>
          <w:rFonts w:ascii="Times New Roman" w:eastAsia="Times New Roman" w:hAnsi="Times New Roman" w:cs="Times New Roman"/>
          <w:sz w:val="24"/>
          <w:szCs w:val="24"/>
        </w:rPr>
        <w:t>Danışm</w:t>
      </w:r>
      <w:r w:rsidR="001E47A9">
        <w:rPr>
          <w:rFonts w:ascii="Times New Roman" w:eastAsia="Times New Roman" w:hAnsi="Times New Roman" w:cs="Times New Roman"/>
          <w:sz w:val="24"/>
          <w:szCs w:val="24"/>
        </w:rPr>
        <w:t>a Kurulunun görevleri şunlardır;</w:t>
      </w:r>
    </w:p>
    <w:p w:rsidR="0048516A" w:rsidRPr="007741F0" w:rsidRDefault="0048516A" w:rsidP="001E47A9">
      <w:pPr>
        <w:pStyle w:val="ListeParagraf"/>
        <w:numPr>
          <w:ilvl w:val="0"/>
          <w:numId w:val="22"/>
        </w:numPr>
        <w:autoSpaceDE w:val="0"/>
        <w:autoSpaceDN w:val="0"/>
        <w:adjustRightInd w:val="0"/>
        <w:spacing w:line="240" w:lineRule="auto"/>
        <w:jc w:val="both"/>
        <w:rPr>
          <w:rFonts w:ascii="Times New Roman" w:hAnsi="Times New Roman"/>
          <w:sz w:val="24"/>
          <w:szCs w:val="24"/>
        </w:rPr>
      </w:pPr>
      <w:r w:rsidRPr="007741F0">
        <w:rPr>
          <w:rFonts w:ascii="Times New Roman" w:hAnsi="Times New Roman"/>
          <w:sz w:val="24"/>
          <w:szCs w:val="24"/>
        </w:rPr>
        <w:t>Kurum müdürlüğünce hazırlanan bütçeye ilişkin görüş ve önerilerde bulunmak,</w:t>
      </w:r>
    </w:p>
    <w:p w:rsidR="0048516A" w:rsidRPr="007741F0" w:rsidRDefault="0048516A" w:rsidP="001E47A9">
      <w:pPr>
        <w:pStyle w:val="ListeParagraf"/>
        <w:autoSpaceDE w:val="0"/>
        <w:autoSpaceDN w:val="0"/>
        <w:adjustRightInd w:val="0"/>
        <w:spacing w:line="240" w:lineRule="auto"/>
        <w:jc w:val="both"/>
        <w:rPr>
          <w:rFonts w:ascii="Times New Roman" w:hAnsi="Times New Roman"/>
          <w:sz w:val="24"/>
          <w:szCs w:val="24"/>
        </w:rPr>
      </w:pPr>
    </w:p>
    <w:p w:rsidR="0048516A" w:rsidRPr="007741F0" w:rsidRDefault="0048516A" w:rsidP="001E47A9">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E47A9">
        <w:rPr>
          <w:rFonts w:ascii="Times New Roman" w:eastAsia="Times New Roman" w:hAnsi="Times New Roman" w:cs="Times New Roman"/>
          <w:sz w:val="24"/>
          <w:szCs w:val="24"/>
        </w:rPr>
        <w:t xml:space="preserve">b) </w:t>
      </w:r>
      <w:r w:rsidRPr="007741F0">
        <w:rPr>
          <w:rFonts w:ascii="Times New Roman" w:eastAsia="Times New Roman" w:hAnsi="Times New Roman" w:cs="Times New Roman"/>
          <w:sz w:val="24"/>
          <w:szCs w:val="24"/>
        </w:rPr>
        <w:t>Kurum hizmet ünitelerinde uygulanacak ücretlere ilişkin kurum yönetimine</w:t>
      </w:r>
      <w:r>
        <w:rPr>
          <w:rFonts w:ascii="Times New Roman" w:eastAsia="Times New Roman" w:hAnsi="Times New Roman" w:cs="Times New Roman"/>
          <w:sz w:val="24"/>
          <w:szCs w:val="24"/>
        </w:rPr>
        <w:t xml:space="preserve"> </w:t>
      </w:r>
      <w:r w:rsidRPr="007741F0">
        <w:rPr>
          <w:rFonts w:ascii="Times New Roman" w:eastAsia="Times New Roman" w:hAnsi="Times New Roman" w:cs="Times New Roman"/>
          <w:sz w:val="24"/>
          <w:szCs w:val="24"/>
        </w:rPr>
        <w:t>önerilerde bulunmak,</w:t>
      </w:r>
    </w:p>
    <w:p w:rsidR="0048516A" w:rsidRDefault="0048516A" w:rsidP="001E47A9">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741F0">
        <w:rPr>
          <w:rFonts w:ascii="Times New Roman" w:eastAsia="Times New Roman" w:hAnsi="Times New Roman" w:cs="Times New Roman"/>
          <w:sz w:val="24"/>
          <w:szCs w:val="24"/>
        </w:rPr>
        <w:t xml:space="preserve">c) </w:t>
      </w:r>
      <w:r w:rsidR="001E47A9">
        <w:rPr>
          <w:rFonts w:ascii="Times New Roman" w:eastAsia="Times New Roman" w:hAnsi="Times New Roman" w:cs="Times New Roman"/>
          <w:sz w:val="24"/>
          <w:szCs w:val="24"/>
        </w:rPr>
        <w:t xml:space="preserve"> </w:t>
      </w:r>
      <w:r w:rsidRPr="007741F0">
        <w:rPr>
          <w:rFonts w:ascii="Times New Roman" w:eastAsia="Times New Roman" w:hAnsi="Times New Roman" w:cs="Times New Roman"/>
          <w:sz w:val="24"/>
          <w:szCs w:val="24"/>
        </w:rPr>
        <w:t>Her yıl Temmuz ve Ocak aylarında kurumun gelir-gider durumu, hizmet</w:t>
      </w:r>
      <w:r>
        <w:rPr>
          <w:rFonts w:ascii="Times New Roman" w:eastAsia="Times New Roman" w:hAnsi="Times New Roman" w:cs="Times New Roman"/>
          <w:sz w:val="24"/>
          <w:szCs w:val="24"/>
        </w:rPr>
        <w:t xml:space="preserve"> </w:t>
      </w:r>
      <w:r w:rsidRPr="007741F0">
        <w:rPr>
          <w:rFonts w:ascii="Times New Roman" w:eastAsia="Times New Roman" w:hAnsi="Times New Roman" w:cs="Times New Roman"/>
          <w:sz w:val="24"/>
          <w:szCs w:val="24"/>
        </w:rPr>
        <w:t>ünitelerinin verimliliği ve personelin performansı hususlarında malî ve idarî</w:t>
      </w:r>
      <w:r>
        <w:rPr>
          <w:rFonts w:ascii="Times New Roman" w:eastAsia="Times New Roman" w:hAnsi="Times New Roman" w:cs="Times New Roman"/>
          <w:sz w:val="24"/>
          <w:szCs w:val="24"/>
        </w:rPr>
        <w:t xml:space="preserve"> </w:t>
      </w:r>
      <w:r w:rsidRPr="007741F0">
        <w:rPr>
          <w:rFonts w:ascii="Times New Roman" w:eastAsia="Times New Roman" w:hAnsi="Times New Roman" w:cs="Times New Roman"/>
          <w:sz w:val="24"/>
          <w:szCs w:val="24"/>
        </w:rPr>
        <w:t>değerlendirme yapmak ve önerilerde bulunmak.</w:t>
      </w:r>
      <w:r>
        <w:rPr>
          <w:rFonts w:ascii="Times New Roman" w:eastAsia="Times New Roman" w:hAnsi="Times New Roman" w:cs="Times New Roman"/>
          <w:sz w:val="24"/>
          <w:szCs w:val="24"/>
        </w:rPr>
        <w:t xml:space="preserve"> </w:t>
      </w:r>
    </w:p>
    <w:p w:rsidR="0048516A" w:rsidRPr="007741F0" w:rsidRDefault="0048516A" w:rsidP="001E47A9">
      <w:pPr>
        <w:autoSpaceDE w:val="0"/>
        <w:autoSpaceDN w:val="0"/>
        <w:adjustRightInd w:val="0"/>
        <w:spacing w:after="0" w:line="240" w:lineRule="auto"/>
        <w:jc w:val="both"/>
        <w:rPr>
          <w:rFonts w:ascii="Times New Roman" w:eastAsia="Times New Roman" w:hAnsi="Times New Roman" w:cs="Times New Roman"/>
          <w:sz w:val="24"/>
          <w:szCs w:val="24"/>
        </w:rPr>
      </w:pPr>
    </w:p>
    <w:p w:rsidR="0048516A" w:rsidRPr="001E47A9"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b/>
          <w:sz w:val="24"/>
          <w:szCs w:val="24"/>
        </w:rPr>
      </w:pPr>
      <w:r w:rsidRPr="00F22BC6">
        <w:rPr>
          <w:rFonts w:ascii="Times New Roman" w:eastAsia="Times New Roman" w:hAnsi="Times New Roman" w:cs="Times New Roman"/>
          <w:b/>
          <w:sz w:val="24"/>
          <w:szCs w:val="24"/>
        </w:rPr>
        <w:t xml:space="preserve">         </w:t>
      </w:r>
      <w:r w:rsidR="001E47A9">
        <w:rPr>
          <w:rFonts w:ascii="Times New Roman" w:eastAsia="Times New Roman" w:hAnsi="Times New Roman" w:cs="Times New Roman"/>
          <w:b/>
          <w:sz w:val="24"/>
          <w:szCs w:val="24"/>
        </w:rPr>
        <w:t xml:space="preserve">  </w:t>
      </w:r>
      <w:r w:rsidRPr="001251A5">
        <w:rPr>
          <w:rFonts w:ascii="Times New Roman" w:eastAsia="Times New Roman" w:hAnsi="Times New Roman" w:cs="Times New Roman"/>
          <w:b/>
          <w:sz w:val="24"/>
          <w:szCs w:val="24"/>
        </w:rPr>
        <w:t>İhale komisyonları</w:t>
      </w:r>
      <w:r w:rsidR="001E47A9">
        <w:rPr>
          <w:rFonts w:ascii="Times New Roman" w:eastAsia="Times New Roman" w:hAnsi="Times New Roman" w:cs="Times New Roman"/>
          <w:b/>
          <w:sz w:val="24"/>
          <w:szCs w:val="24"/>
        </w:rPr>
        <w:t xml:space="preserve">: </w:t>
      </w:r>
      <w:r w:rsidRPr="001251A5">
        <w:rPr>
          <w:rFonts w:ascii="Times New Roman" w:eastAsia="Times New Roman" w:hAnsi="Times New Roman" w:cs="Times New Roman"/>
          <w:sz w:val="24"/>
          <w:szCs w:val="24"/>
        </w:rPr>
        <w:t>Kamu İhale Kanununun uygulanması konusunda çok önemli görevler üstlenmektedir.</w:t>
      </w:r>
      <w:r>
        <w:rPr>
          <w:rFonts w:ascii="Times New Roman" w:eastAsia="Times New Roman" w:hAnsi="Times New Roman" w:cs="Times New Roman"/>
          <w:sz w:val="24"/>
          <w:szCs w:val="24"/>
        </w:rPr>
        <w:t xml:space="preserve"> </w:t>
      </w:r>
      <w:r w:rsidRPr="001251A5">
        <w:rPr>
          <w:rFonts w:ascii="Times New Roman" w:eastAsia="Times New Roman" w:hAnsi="Times New Roman" w:cs="Times New Roman"/>
          <w:sz w:val="24"/>
          <w:szCs w:val="24"/>
        </w:rPr>
        <w:t>Bu</w:t>
      </w:r>
      <w:r w:rsidR="001E47A9">
        <w:rPr>
          <w:rFonts w:ascii="Times New Roman" w:eastAsia="Times New Roman" w:hAnsi="Times New Roman" w:cs="Times New Roman"/>
          <w:sz w:val="24"/>
          <w:szCs w:val="24"/>
        </w:rPr>
        <w:t xml:space="preserve"> </w:t>
      </w:r>
      <w:r w:rsidRPr="001251A5">
        <w:rPr>
          <w:rFonts w:ascii="Times New Roman" w:eastAsia="Times New Roman" w:hAnsi="Times New Roman" w:cs="Times New Roman"/>
          <w:sz w:val="24"/>
          <w:szCs w:val="24"/>
        </w:rPr>
        <w:t>komisyonlar, Kanunda yazılı usul ve esaslar çerçevesinde mal ve hizmet alımları ile yapım işlerinin istekliler asından seçilecek birisi üzerinde bırakılmasını</w:t>
      </w:r>
      <w:r>
        <w:rPr>
          <w:rFonts w:ascii="Times New Roman" w:eastAsia="Times New Roman" w:hAnsi="Times New Roman" w:cs="Times New Roman"/>
          <w:sz w:val="24"/>
          <w:szCs w:val="24"/>
        </w:rPr>
        <w:t xml:space="preserve"> </w:t>
      </w:r>
      <w:r w:rsidRPr="001251A5">
        <w:rPr>
          <w:rFonts w:ascii="Times New Roman" w:eastAsia="Times New Roman" w:hAnsi="Times New Roman" w:cs="Times New Roman"/>
          <w:sz w:val="24"/>
          <w:szCs w:val="24"/>
        </w:rPr>
        <w:t>sağlayan yani ihale ile ilgili işlemleri yürüterek ihaleyi</w:t>
      </w:r>
      <w:r>
        <w:rPr>
          <w:rFonts w:ascii="Times New Roman" w:eastAsia="Times New Roman" w:hAnsi="Times New Roman" w:cs="Times New Roman"/>
          <w:sz w:val="24"/>
          <w:szCs w:val="24"/>
        </w:rPr>
        <w:t xml:space="preserve"> </w:t>
      </w:r>
      <w:r w:rsidRPr="001251A5">
        <w:rPr>
          <w:rFonts w:ascii="Times New Roman" w:eastAsia="Times New Roman" w:hAnsi="Times New Roman" w:cs="Times New Roman"/>
          <w:sz w:val="24"/>
          <w:szCs w:val="24"/>
        </w:rPr>
        <w:t>gerçekleştiren komisyonlardır.</w:t>
      </w:r>
    </w:p>
    <w:p w:rsidR="0048516A" w:rsidRPr="003F5B2A" w:rsidRDefault="0048516A" w:rsidP="001E47A9">
      <w:pPr>
        <w:autoSpaceDE w:val="0"/>
        <w:autoSpaceDN w:val="0"/>
        <w:adjustRightInd w:val="0"/>
        <w:spacing w:after="0" w:line="360" w:lineRule="auto"/>
        <w:jc w:val="both"/>
        <w:rPr>
          <w:rFonts w:ascii="Times New Roman" w:eastAsia="Times New Roman" w:hAnsi="Times New Roman" w:cs="Times New Roman"/>
          <w:sz w:val="24"/>
          <w:szCs w:val="24"/>
        </w:rPr>
      </w:pPr>
    </w:p>
    <w:p w:rsidR="0048516A" w:rsidRPr="003F5B2A" w:rsidRDefault="0048516A" w:rsidP="001E47A9">
      <w:pPr>
        <w:tabs>
          <w:tab w:val="left" w:pos="709"/>
        </w:tabs>
        <w:autoSpaceDE w:val="0"/>
        <w:autoSpaceDN w:val="0"/>
        <w:adjustRightInd w:val="0"/>
        <w:jc w:val="both"/>
        <w:rPr>
          <w:rFonts w:ascii="Times New Roman" w:eastAsia="Times New Roman" w:hAnsi="Times New Roman" w:cs="Times New Roman"/>
          <w:sz w:val="24"/>
          <w:szCs w:val="24"/>
        </w:rPr>
      </w:pPr>
      <w:r w:rsidRPr="003F5B2A">
        <w:rPr>
          <w:rFonts w:ascii="Times New Roman" w:eastAsia="Times New Roman" w:hAnsi="Times New Roman" w:cs="Times New Roman"/>
          <w:b/>
          <w:color w:val="000000"/>
          <w:sz w:val="24"/>
          <w:szCs w:val="24"/>
        </w:rPr>
        <w:t xml:space="preserve"> </w:t>
      </w:r>
      <w:r w:rsidRPr="00D2408C">
        <w:rPr>
          <w:rFonts w:ascii="Times New Roman" w:eastAsia="Times New Roman" w:hAnsi="Times New Roman" w:cs="Times New Roman"/>
          <w:sz w:val="24"/>
          <w:szCs w:val="24"/>
        </w:rPr>
        <w:t xml:space="preserve">         </w:t>
      </w:r>
      <w:r w:rsidR="001E47A9">
        <w:rPr>
          <w:rFonts w:ascii="Times New Roman" w:eastAsia="Times New Roman" w:hAnsi="Times New Roman" w:cs="Times New Roman"/>
          <w:sz w:val="24"/>
          <w:szCs w:val="24"/>
        </w:rPr>
        <w:t xml:space="preserve"> </w:t>
      </w:r>
      <w:r w:rsidRPr="00D2408C">
        <w:rPr>
          <w:rFonts w:ascii="Times New Roman" w:eastAsia="Times New Roman" w:hAnsi="Times New Roman" w:cs="Times New Roman"/>
          <w:b/>
          <w:sz w:val="24"/>
          <w:szCs w:val="24"/>
        </w:rPr>
        <w:t>Muayene ve kabul komisyonu:</w:t>
      </w:r>
      <w:r w:rsidRPr="00D2408C">
        <w:rPr>
          <w:rFonts w:ascii="Times New Roman" w:eastAsia="Times New Roman" w:hAnsi="Times New Roman" w:cs="Times New Roman"/>
          <w:sz w:val="24"/>
          <w:szCs w:val="24"/>
        </w:rPr>
        <w:t xml:space="preserve"> Muayene ve kabul komisyonu, 8 inci maddede belirtilen hükümlere göre kurulduğu tarihten itibaren, on (10) günü geçmemek üzere idarece belirlenen süre içinde işyerine, işyeri öngörülmeyen işlerde ise sözleşmesinde işin kabulü için belirlenen yere giderek</w:t>
      </w:r>
      <w:r>
        <w:rPr>
          <w:rFonts w:ascii="Times New Roman" w:eastAsia="Times New Roman" w:hAnsi="Times New Roman" w:cs="Times New Roman"/>
          <w:sz w:val="24"/>
          <w:szCs w:val="24"/>
        </w:rPr>
        <w:t xml:space="preserve"> </w:t>
      </w:r>
      <w:r w:rsidRPr="00D2408C">
        <w:rPr>
          <w:rFonts w:ascii="Times New Roman" w:eastAsia="Times New Roman" w:hAnsi="Times New Roman" w:cs="Times New Roman"/>
          <w:sz w:val="24"/>
          <w:szCs w:val="24"/>
        </w:rPr>
        <w:t>yüklenici tarafından gerçekleştirilen işleri Hizmet İşleri Genel Şartnamesinin 44 - 49 uncu maddelerine göre inceler, muayene eder ve işin niteliğinin ihtiyaç göstermesi halinde gerekli gördüğü kısımların incelemesini ve gerekli görürse işletme ve çalışma deneylerini yapar. Kabule engel bir durum bulunmadığı taktirde, işin kabulünü yapar</w:t>
      </w:r>
    </w:p>
    <w:p w:rsidR="0048516A" w:rsidRDefault="0048516A" w:rsidP="001E47A9">
      <w:pPr>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3F5B2A">
        <w:rPr>
          <w:rFonts w:ascii="Times New Roman" w:eastAsia="Times New Roman" w:hAnsi="Times New Roman" w:cs="Times New Roman"/>
          <w:sz w:val="24"/>
          <w:szCs w:val="24"/>
        </w:rPr>
        <w:t xml:space="preserve">        </w:t>
      </w:r>
    </w:p>
    <w:p w:rsidR="0048516A" w:rsidRPr="00027F97"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F22BC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color w:val="000000"/>
          <w:sz w:val="24"/>
          <w:szCs w:val="24"/>
        </w:rPr>
        <w:t>Fiyat Tespit Komisyonu</w:t>
      </w:r>
      <w:r w:rsidRPr="003F5B2A">
        <w:rPr>
          <w:rFonts w:ascii="Times New Roman" w:eastAsia="Times New Roman" w:hAnsi="Times New Roman" w:cs="Times New Roman"/>
          <w:b/>
          <w:sz w:val="24"/>
          <w:szCs w:val="24"/>
        </w:rPr>
        <w:t>:</w:t>
      </w:r>
      <w:r w:rsidRPr="00472FFC">
        <w:rPr>
          <w:rFonts w:ascii="Arial,Bold" w:hAnsi="Arial,Bold" w:cs="Arial,Bold"/>
          <w:b/>
          <w:bCs/>
          <w:sz w:val="18"/>
          <w:szCs w:val="18"/>
        </w:rPr>
        <w:t xml:space="preserve"> </w:t>
      </w:r>
      <w:r w:rsidR="001E47A9">
        <w:rPr>
          <w:rFonts w:ascii="Times New Roman" w:eastAsia="Times New Roman" w:hAnsi="Times New Roman" w:cs="Times New Roman"/>
          <w:sz w:val="24"/>
          <w:szCs w:val="24"/>
        </w:rPr>
        <w:t>Fiyat tespiti, k</w:t>
      </w:r>
      <w:r w:rsidRPr="00027F97">
        <w:rPr>
          <w:rFonts w:ascii="Times New Roman" w:eastAsia="Times New Roman" w:hAnsi="Times New Roman" w:cs="Times New Roman"/>
          <w:sz w:val="24"/>
          <w:szCs w:val="24"/>
        </w:rPr>
        <w:t>urumlarda sunulan her türlü mal ve</w:t>
      </w:r>
      <w:r>
        <w:rPr>
          <w:rFonts w:ascii="Times New Roman" w:eastAsia="Times New Roman" w:hAnsi="Times New Roman" w:cs="Times New Roman"/>
          <w:sz w:val="24"/>
          <w:szCs w:val="24"/>
        </w:rPr>
        <w:t xml:space="preserve"> h</w:t>
      </w:r>
      <w:r w:rsidRPr="00027F97">
        <w:rPr>
          <w:rFonts w:ascii="Times New Roman" w:eastAsia="Times New Roman" w:hAnsi="Times New Roman" w:cs="Times New Roman"/>
          <w:sz w:val="24"/>
          <w:szCs w:val="24"/>
        </w:rPr>
        <w:t>izmetin fiyatı;</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a) Mal ve hizmetin üretim maliyeti,</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b) Kurumun sabit giderleri,</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c) Depolama ve sunum giderleri,</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ç) Dışarıdan sağlanan fayda ve hizmet giderleri,</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d) Piyasa şartları ve kalite giderleri,</w:t>
      </w:r>
    </w:p>
    <w:p w:rsidR="0048516A" w:rsidRPr="00472FFC" w:rsidRDefault="0048516A" w:rsidP="001E47A9">
      <w:pPr>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472FFC">
        <w:rPr>
          <w:rFonts w:ascii="Times New Roman" w:eastAsia="Times New Roman" w:hAnsi="Times New Roman" w:cs="Times New Roman"/>
          <w:sz w:val="24"/>
          <w:szCs w:val="24"/>
        </w:rPr>
        <w:t>e) Kâr marjı</w:t>
      </w:r>
      <w:r>
        <w:rPr>
          <w:rFonts w:ascii="Times New Roman" w:eastAsia="Times New Roman" w:hAnsi="Times New Roman" w:cs="Times New Roman"/>
          <w:sz w:val="24"/>
          <w:szCs w:val="24"/>
        </w:rPr>
        <w:t xml:space="preserve"> </w:t>
      </w:r>
      <w:r w:rsidRPr="00472FFC">
        <w:rPr>
          <w:rFonts w:ascii="Times New Roman" w:eastAsia="Times New Roman" w:hAnsi="Times New Roman" w:cs="Times New Roman"/>
          <w:sz w:val="24"/>
          <w:szCs w:val="24"/>
        </w:rPr>
        <w:t>ve benzeri ölçütler dikkate alınarak, müdür yardımcısı veya bölüm şefi ile</w:t>
      </w:r>
      <w:r>
        <w:rPr>
          <w:rFonts w:ascii="Times New Roman" w:eastAsia="Times New Roman" w:hAnsi="Times New Roman" w:cs="Times New Roman"/>
          <w:sz w:val="24"/>
          <w:szCs w:val="24"/>
        </w:rPr>
        <w:t xml:space="preserve"> </w:t>
      </w:r>
      <w:r w:rsidRPr="00472FFC">
        <w:rPr>
          <w:rFonts w:ascii="Times New Roman" w:eastAsia="Times New Roman" w:hAnsi="Times New Roman" w:cs="Times New Roman"/>
          <w:sz w:val="24"/>
          <w:szCs w:val="24"/>
        </w:rPr>
        <w:t xml:space="preserve">muhasebe </w:t>
      </w:r>
      <w:r>
        <w:rPr>
          <w:rFonts w:ascii="Times New Roman" w:eastAsia="Times New Roman" w:hAnsi="Times New Roman" w:cs="Times New Roman"/>
          <w:sz w:val="24"/>
          <w:szCs w:val="24"/>
        </w:rPr>
        <w:t>i</w:t>
      </w:r>
      <w:r w:rsidRPr="00472FFC">
        <w:rPr>
          <w:rFonts w:ascii="Times New Roman" w:eastAsia="Times New Roman" w:hAnsi="Times New Roman" w:cs="Times New Roman"/>
          <w:sz w:val="24"/>
          <w:szCs w:val="24"/>
        </w:rPr>
        <w:t>şlerinden sorumlu personelin de içerisinde bulunacağı en az 2 kişiden oluşan</w:t>
      </w:r>
      <w:r>
        <w:rPr>
          <w:rFonts w:ascii="Times New Roman" w:eastAsia="Times New Roman" w:hAnsi="Times New Roman" w:cs="Times New Roman"/>
          <w:sz w:val="24"/>
          <w:szCs w:val="24"/>
        </w:rPr>
        <w:t xml:space="preserve"> </w:t>
      </w:r>
      <w:r w:rsidRPr="00472FFC">
        <w:rPr>
          <w:rFonts w:ascii="Times New Roman" w:eastAsia="Times New Roman" w:hAnsi="Times New Roman" w:cs="Times New Roman"/>
          <w:sz w:val="24"/>
          <w:szCs w:val="24"/>
        </w:rPr>
        <w:t xml:space="preserve">fiyat tespit komisyonu tarafından ticarî usullere göre belirlenir. Belirlenen fiyatlar kurum </w:t>
      </w:r>
      <w:r w:rsidR="001E47A9">
        <w:rPr>
          <w:rFonts w:ascii="Times New Roman" w:eastAsia="Times New Roman" w:hAnsi="Times New Roman" w:cs="Times New Roman"/>
          <w:sz w:val="24"/>
          <w:szCs w:val="24"/>
        </w:rPr>
        <w:t>m</w:t>
      </w:r>
      <w:r w:rsidRPr="00472FFC">
        <w:rPr>
          <w:rFonts w:ascii="Times New Roman" w:eastAsia="Times New Roman" w:hAnsi="Times New Roman" w:cs="Times New Roman"/>
          <w:sz w:val="24"/>
          <w:szCs w:val="24"/>
        </w:rPr>
        <w:t>üdürünün onayı ile yürürlüğe girer.</w:t>
      </w:r>
    </w:p>
    <w:p w:rsidR="0048516A" w:rsidRDefault="0048516A" w:rsidP="001E47A9">
      <w:pPr>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p>
    <w:p w:rsidR="0048516A" w:rsidRDefault="0048516A" w:rsidP="001E47A9">
      <w:pPr>
        <w:pStyle w:val="Balk1"/>
        <w:spacing w:before="0" w:line="240" w:lineRule="auto"/>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1E47A9">
      <w:pPr>
        <w:jc w:val="both"/>
      </w:pPr>
    </w:p>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48516A" w:rsidRPr="0048516A" w:rsidRDefault="0048516A" w:rsidP="0048516A"/>
    <w:p w:rsidR="00CA799A" w:rsidRPr="0048516A" w:rsidRDefault="00CA799A" w:rsidP="0048516A"/>
    <w:sectPr w:rsidR="00CA799A" w:rsidRPr="0048516A" w:rsidSect="00467F10">
      <w:pgSz w:w="11906" w:h="16838"/>
      <w:pgMar w:top="142" w:right="1417" w:bottom="284" w:left="993" w:header="708" w:footer="62"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5" w:author="BILGISAYAR" w:date="2015-08-03T16:09:00Z" w:initials="B">
    <w:p w:rsidR="000614ED" w:rsidRDefault="000614ED">
      <w:pPr>
        <w:pStyle w:val="AklamaMetni"/>
      </w:pPr>
      <w:r>
        <w:rPr>
          <w:rStyle w:val="AklamaBavurusu"/>
        </w:rPr>
        <w:annotationRef/>
      </w:r>
      <w:r>
        <w:t>Bu bölümden önce maliyetlendirme yer alacak, sonra izleme ve değerledirme bölümüne geçilecek</w:t>
      </w:r>
    </w:p>
  </w:comment>
  <w:comment w:id="16" w:author="BILGISAYAR" w:date="2015-08-03T16:11:00Z" w:initials="B">
    <w:p w:rsidR="000614ED" w:rsidRDefault="000614ED">
      <w:pPr>
        <w:pStyle w:val="AklamaMetni"/>
      </w:pPr>
      <w:r>
        <w:rPr>
          <w:rStyle w:val="AklamaBavurusu"/>
        </w:rPr>
        <w:annotationRef/>
      </w:r>
      <w:r>
        <w:t>Bu bölümü İlçe MEM planına bakarak yazabilirsiniz</w:t>
      </w:r>
    </w:p>
  </w:comment>
  <w:comment w:id="17" w:author="BILGISAYAR" w:date="2015-08-03T16:11:00Z" w:initials="B">
    <w:p w:rsidR="000614ED" w:rsidRDefault="000614ED">
      <w:pPr>
        <w:pStyle w:val="AklamaMetni"/>
      </w:pPr>
      <w:r>
        <w:rPr>
          <w:rStyle w:val="AklamaBavurusu"/>
        </w:rPr>
        <w:annotationRef/>
      </w:r>
      <w:r>
        <w:t>Dolu halini görmek isteriz</w:t>
      </w:r>
    </w:p>
  </w:comment>
  <w:comment w:id="18" w:author="BILGISAYAR" w:date="2015-08-03T16:12:00Z" w:initials="B">
    <w:p w:rsidR="000614ED" w:rsidRDefault="000614ED">
      <w:pPr>
        <w:pStyle w:val="AklamaMetni"/>
      </w:pPr>
      <w:r>
        <w:rPr>
          <w:rStyle w:val="AklamaBavurusu"/>
        </w:rPr>
        <w:annotationRef/>
      </w:r>
      <w:r>
        <w:t>Bu tablonun doldurulmuş halini yukarıya alalım ve yıllara göre yazalım</w:t>
      </w:r>
    </w:p>
  </w:comment>
  <w:comment w:id="19" w:author="BILGISAYAR" w:date="2015-08-03T16:12:00Z" w:initials="B">
    <w:p w:rsidR="000614ED" w:rsidRDefault="000614ED">
      <w:pPr>
        <w:pStyle w:val="AklamaMetni"/>
      </w:pPr>
      <w:r>
        <w:rPr>
          <w:rStyle w:val="AklamaBavurusu"/>
        </w:rPr>
        <w:annotationRef/>
      </w:r>
      <w:r>
        <w:t>2019</w:t>
      </w:r>
    </w:p>
  </w:comment>
  <w:comment w:id="20" w:author="BILGISAYAR" w:date="2015-08-03T16:13:00Z" w:initials="B">
    <w:p w:rsidR="000614ED" w:rsidRDefault="000614ED">
      <w:pPr>
        <w:pStyle w:val="AklamaMetni"/>
      </w:pPr>
      <w:r>
        <w:rPr>
          <w:rStyle w:val="AklamaBavurusu"/>
        </w:rPr>
        <w:annotationRef/>
      </w:r>
      <w:r>
        <w:t>Paydaş listesini de eklere alalım, içindekiler bölümünde Paydaş listesinin eklerde yer aldığını belirtelim</w:t>
      </w:r>
    </w:p>
  </w:comment>
  <w:comment w:id="21" w:author="BILGISAYAR" w:date="2015-08-03T16:13:00Z" w:initials="B">
    <w:p w:rsidR="000614ED" w:rsidRDefault="000614ED">
      <w:pPr>
        <w:pStyle w:val="AklamaMetni"/>
      </w:pPr>
      <w:r>
        <w:rPr>
          <w:rStyle w:val="AklamaBavurusu"/>
        </w:rPr>
        <w:annotationRef/>
      </w:r>
      <w:r>
        <w:t>Eksikleri en kısa sürede tamamlayalım, referans kaynağınız İlçe MEM planı olmalıdır, kolay gelsin....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978" w:rsidRDefault="00302978" w:rsidP="004E796E">
      <w:pPr>
        <w:spacing w:after="0" w:line="240" w:lineRule="auto"/>
      </w:pPr>
      <w:r>
        <w:separator/>
      </w:r>
    </w:p>
    <w:p w:rsidR="00302978" w:rsidRDefault="00302978"/>
  </w:endnote>
  <w:endnote w:type="continuationSeparator" w:id="0">
    <w:p w:rsidR="00302978" w:rsidRDefault="00302978" w:rsidP="004E796E">
      <w:pPr>
        <w:spacing w:after="0" w:line="240" w:lineRule="auto"/>
      </w:pPr>
      <w:r>
        <w:continuationSeparator/>
      </w:r>
    </w:p>
    <w:p w:rsidR="00302978" w:rsidRDefault="003029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Times#20New#20Roman">
    <w:altName w:val="SimHei"/>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TUR">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2"/>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038338"/>
      <w:docPartObj>
        <w:docPartGallery w:val="Page Numbers (Bottom of Page)"/>
        <w:docPartUnique/>
      </w:docPartObj>
    </w:sdtPr>
    <w:sdtEndPr/>
    <w:sdtContent>
      <w:p w:rsidR="000614ED" w:rsidRDefault="000614ED">
        <w:pPr>
          <w:pStyle w:val="Altbilgi"/>
          <w:jc w:val="right"/>
        </w:pPr>
        <w:r>
          <w:fldChar w:fldCharType="begin"/>
        </w:r>
        <w:r>
          <w:instrText>PAGE   \* MERGEFORMAT</w:instrText>
        </w:r>
        <w:r>
          <w:fldChar w:fldCharType="separate"/>
        </w:r>
        <w:r w:rsidR="00B4108A">
          <w:rPr>
            <w:noProof/>
          </w:rPr>
          <w:t>55</w:t>
        </w:r>
        <w:r>
          <w:fldChar w:fldCharType="end"/>
        </w:r>
      </w:p>
    </w:sdtContent>
  </w:sdt>
  <w:p w:rsidR="000614ED" w:rsidRDefault="000614ED">
    <w:pPr>
      <w:pStyle w:val="Altbilgi"/>
    </w:pPr>
  </w:p>
  <w:p w:rsidR="000614ED" w:rsidRDefault="000614E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978" w:rsidRDefault="00302978" w:rsidP="004E796E">
      <w:pPr>
        <w:spacing w:after="0" w:line="240" w:lineRule="auto"/>
      </w:pPr>
      <w:r>
        <w:separator/>
      </w:r>
    </w:p>
    <w:p w:rsidR="00302978" w:rsidRDefault="00302978"/>
  </w:footnote>
  <w:footnote w:type="continuationSeparator" w:id="0">
    <w:p w:rsidR="00302978" w:rsidRDefault="00302978" w:rsidP="004E796E">
      <w:pPr>
        <w:spacing w:after="0" w:line="240" w:lineRule="auto"/>
      </w:pPr>
      <w:r>
        <w:continuationSeparator/>
      </w:r>
    </w:p>
    <w:p w:rsidR="00302978" w:rsidRDefault="003029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4230F"/>
    <w:multiLevelType w:val="multilevel"/>
    <w:tmpl w:val="5C1AAF86"/>
    <w:lvl w:ilvl="0">
      <w:start w:val="2"/>
      <w:numFmt w:val="decimal"/>
      <w:lvlText w:val="%1."/>
      <w:lvlJc w:val="left"/>
      <w:pPr>
        <w:ind w:left="360" w:hanging="360"/>
      </w:pPr>
      <w:rPr>
        <w:rFonts w:hint="default"/>
      </w:rPr>
    </w:lvl>
    <w:lvl w:ilvl="1">
      <w:start w:val="5"/>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
    <w:nsid w:val="09727BDB"/>
    <w:multiLevelType w:val="hybridMultilevel"/>
    <w:tmpl w:val="C054C860"/>
    <w:lvl w:ilvl="0" w:tplc="0EE01DB2">
      <w:start w:val="1"/>
      <w:numFmt w:val="decimal"/>
      <w:lvlText w:val="%1."/>
      <w:lvlJc w:val="left"/>
      <w:pPr>
        <w:ind w:left="1353" w:hanging="360"/>
      </w:pPr>
      <w:rPr>
        <w:rFonts w:cs="Times New Roman" w:hint="default"/>
      </w:rPr>
    </w:lvl>
    <w:lvl w:ilvl="1" w:tplc="041F0019" w:tentative="1">
      <w:start w:val="1"/>
      <w:numFmt w:val="lowerLetter"/>
      <w:lvlText w:val="%2."/>
      <w:lvlJc w:val="left"/>
      <w:pPr>
        <w:ind w:left="2073" w:hanging="360"/>
      </w:pPr>
      <w:rPr>
        <w:rFonts w:cs="Times New Roman"/>
      </w:rPr>
    </w:lvl>
    <w:lvl w:ilvl="2" w:tplc="041F001B" w:tentative="1">
      <w:start w:val="1"/>
      <w:numFmt w:val="lowerRoman"/>
      <w:lvlText w:val="%3."/>
      <w:lvlJc w:val="right"/>
      <w:pPr>
        <w:ind w:left="2793" w:hanging="180"/>
      </w:pPr>
      <w:rPr>
        <w:rFonts w:cs="Times New Roman"/>
      </w:rPr>
    </w:lvl>
    <w:lvl w:ilvl="3" w:tplc="041F000F" w:tentative="1">
      <w:start w:val="1"/>
      <w:numFmt w:val="decimal"/>
      <w:lvlText w:val="%4."/>
      <w:lvlJc w:val="left"/>
      <w:pPr>
        <w:ind w:left="3513" w:hanging="360"/>
      </w:pPr>
      <w:rPr>
        <w:rFonts w:cs="Times New Roman"/>
      </w:rPr>
    </w:lvl>
    <w:lvl w:ilvl="4" w:tplc="041F0019" w:tentative="1">
      <w:start w:val="1"/>
      <w:numFmt w:val="lowerLetter"/>
      <w:lvlText w:val="%5."/>
      <w:lvlJc w:val="left"/>
      <w:pPr>
        <w:ind w:left="4233" w:hanging="360"/>
      </w:pPr>
      <w:rPr>
        <w:rFonts w:cs="Times New Roman"/>
      </w:rPr>
    </w:lvl>
    <w:lvl w:ilvl="5" w:tplc="041F001B" w:tentative="1">
      <w:start w:val="1"/>
      <w:numFmt w:val="lowerRoman"/>
      <w:lvlText w:val="%6."/>
      <w:lvlJc w:val="right"/>
      <w:pPr>
        <w:ind w:left="4953" w:hanging="180"/>
      </w:pPr>
      <w:rPr>
        <w:rFonts w:cs="Times New Roman"/>
      </w:rPr>
    </w:lvl>
    <w:lvl w:ilvl="6" w:tplc="041F000F" w:tentative="1">
      <w:start w:val="1"/>
      <w:numFmt w:val="decimal"/>
      <w:lvlText w:val="%7."/>
      <w:lvlJc w:val="left"/>
      <w:pPr>
        <w:ind w:left="5673" w:hanging="360"/>
      </w:pPr>
      <w:rPr>
        <w:rFonts w:cs="Times New Roman"/>
      </w:rPr>
    </w:lvl>
    <w:lvl w:ilvl="7" w:tplc="041F0019" w:tentative="1">
      <w:start w:val="1"/>
      <w:numFmt w:val="lowerLetter"/>
      <w:lvlText w:val="%8."/>
      <w:lvlJc w:val="left"/>
      <w:pPr>
        <w:ind w:left="6393" w:hanging="360"/>
      </w:pPr>
      <w:rPr>
        <w:rFonts w:cs="Times New Roman"/>
      </w:rPr>
    </w:lvl>
    <w:lvl w:ilvl="8" w:tplc="041F001B" w:tentative="1">
      <w:start w:val="1"/>
      <w:numFmt w:val="lowerRoman"/>
      <w:lvlText w:val="%9."/>
      <w:lvlJc w:val="right"/>
      <w:pPr>
        <w:ind w:left="7113" w:hanging="180"/>
      </w:pPr>
      <w:rPr>
        <w:rFonts w:cs="Times New Roman"/>
      </w:rPr>
    </w:lvl>
  </w:abstractNum>
  <w:abstractNum w:abstractNumId="2">
    <w:nsid w:val="09EA7ACF"/>
    <w:multiLevelType w:val="hybridMultilevel"/>
    <w:tmpl w:val="603C60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DB1074"/>
    <w:multiLevelType w:val="hybridMultilevel"/>
    <w:tmpl w:val="9DFE8C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FE25A6"/>
    <w:multiLevelType w:val="hybridMultilevel"/>
    <w:tmpl w:val="B824BB08"/>
    <w:lvl w:ilvl="0" w:tplc="0AF47414">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6E0266"/>
    <w:multiLevelType w:val="hybridMultilevel"/>
    <w:tmpl w:val="867CB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6116F2"/>
    <w:multiLevelType w:val="hybridMultilevel"/>
    <w:tmpl w:val="CAA23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7C2013"/>
    <w:multiLevelType w:val="hybridMultilevel"/>
    <w:tmpl w:val="D55266A4"/>
    <w:lvl w:ilvl="0" w:tplc="041F000F">
      <w:start w:val="1"/>
      <w:numFmt w:val="decimal"/>
      <w:lvlText w:val="%1."/>
      <w:lvlJc w:val="left"/>
      <w:pPr>
        <w:tabs>
          <w:tab w:val="num" w:pos="720"/>
        </w:tabs>
        <w:ind w:left="720" w:hanging="360"/>
      </w:pPr>
      <w:rPr>
        <w:rFonts w:hint="default"/>
      </w:rPr>
    </w:lvl>
    <w:lvl w:ilvl="1" w:tplc="FF24B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D74387"/>
    <w:multiLevelType w:val="hybridMultilevel"/>
    <w:tmpl w:val="A1802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1CF40E6"/>
    <w:multiLevelType w:val="hybridMultilevel"/>
    <w:tmpl w:val="F224D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2E60EBA"/>
    <w:multiLevelType w:val="hybridMultilevel"/>
    <w:tmpl w:val="38706F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6D31E44"/>
    <w:multiLevelType w:val="hybridMultilevel"/>
    <w:tmpl w:val="C1D0E5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82A030B"/>
    <w:multiLevelType w:val="hybridMultilevel"/>
    <w:tmpl w:val="505066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A2E6D3A"/>
    <w:multiLevelType w:val="hybridMultilevel"/>
    <w:tmpl w:val="017C58C0"/>
    <w:lvl w:ilvl="0" w:tplc="204A3E4A">
      <w:start w:val="104"/>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15">
    <w:nsid w:val="2A9146EA"/>
    <w:multiLevelType w:val="hybridMultilevel"/>
    <w:tmpl w:val="15A851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A11670E"/>
    <w:multiLevelType w:val="hybridMultilevel"/>
    <w:tmpl w:val="87AEA1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30712AE"/>
    <w:multiLevelType w:val="hybridMultilevel"/>
    <w:tmpl w:val="5B789D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51E5106"/>
    <w:multiLevelType w:val="hybridMultilevel"/>
    <w:tmpl w:val="12D4A100"/>
    <w:lvl w:ilvl="0" w:tplc="041F0017">
      <w:start w:val="1"/>
      <w:numFmt w:val="lowerLetter"/>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19">
    <w:nsid w:val="45865A2D"/>
    <w:multiLevelType w:val="hybridMultilevel"/>
    <w:tmpl w:val="5200476C"/>
    <w:lvl w:ilvl="0" w:tplc="DE1691D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6492F4F"/>
    <w:multiLevelType w:val="multilevel"/>
    <w:tmpl w:val="6F50C9B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6FF6C8E"/>
    <w:multiLevelType w:val="hybridMultilevel"/>
    <w:tmpl w:val="458EB76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7A07687"/>
    <w:multiLevelType w:val="hybridMultilevel"/>
    <w:tmpl w:val="D4241B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172084"/>
    <w:multiLevelType w:val="hybridMultilevel"/>
    <w:tmpl w:val="5DECA3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254D4C"/>
    <w:multiLevelType w:val="multilevel"/>
    <w:tmpl w:val="5AF293D4"/>
    <w:lvl w:ilvl="0">
      <w:start w:val="1"/>
      <w:numFmt w:val="upperRoman"/>
      <w:lvlText w:val="%1."/>
      <w:lvlJc w:val="left"/>
      <w:pPr>
        <w:ind w:left="1155" w:hanging="720"/>
      </w:pPr>
      <w:rPr>
        <w:rFonts w:hint="default"/>
      </w:rPr>
    </w:lvl>
    <w:lvl w:ilvl="1">
      <w:start w:val="2"/>
      <w:numFmt w:val="decimal"/>
      <w:isLgl/>
      <w:lvlText w:val="%1.%2."/>
      <w:lvlJc w:val="left"/>
      <w:pPr>
        <w:ind w:left="795" w:hanging="36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155" w:hanging="72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875" w:hanging="1440"/>
      </w:pPr>
      <w:rPr>
        <w:rFonts w:hint="default"/>
      </w:rPr>
    </w:lvl>
    <w:lvl w:ilvl="7">
      <w:start w:val="1"/>
      <w:numFmt w:val="decimal"/>
      <w:isLgl/>
      <w:lvlText w:val="%1.%2.%3.%4.%5.%6.%7.%8."/>
      <w:lvlJc w:val="left"/>
      <w:pPr>
        <w:ind w:left="1875" w:hanging="1440"/>
      </w:pPr>
      <w:rPr>
        <w:rFonts w:hint="default"/>
      </w:rPr>
    </w:lvl>
    <w:lvl w:ilvl="8">
      <w:start w:val="1"/>
      <w:numFmt w:val="decimal"/>
      <w:isLgl/>
      <w:lvlText w:val="%1.%2.%3.%4.%5.%6.%7.%8.%9."/>
      <w:lvlJc w:val="left"/>
      <w:pPr>
        <w:ind w:left="2235" w:hanging="1800"/>
      </w:pPr>
      <w:rPr>
        <w:rFonts w:hint="default"/>
      </w:rPr>
    </w:lvl>
  </w:abstractNum>
  <w:abstractNum w:abstractNumId="25">
    <w:nsid w:val="50EE0925"/>
    <w:multiLevelType w:val="hybridMultilevel"/>
    <w:tmpl w:val="2026CBDC"/>
    <w:lvl w:ilvl="0" w:tplc="041F0017">
      <w:start w:val="1"/>
      <w:numFmt w:val="lowerLetter"/>
      <w:lvlText w:val="%1)"/>
      <w:lvlJc w:val="left"/>
      <w:pPr>
        <w:ind w:left="1429" w:hanging="360"/>
      </w:pPr>
      <w:rPr>
        <w:rFonts w:cs="Times New Roman"/>
      </w:rPr>
    </w:lvl>
    <w:lvl w:ilvl="1" w:tplc="041F0019" w:tentative="1">
      <w:start w:val="1"/>
      <w:numFmt w:val="lowerLetter"/>
      <w:lvlText w:val="%2."/>
      <w:lvlJc w:val="left"/>
      <w:pPr>
        <w:ind w:left="2149" w:hanging="360"/>
      </w:pPr>
      <w:rPr>
        <w:rFonts w:cs="Times New Roman"/>
      </w:rPr>
    </w:lvl>
    <w:lvl w:ilvl="2" w:tplc="041F001B" w:tentative="1">
      <w:start w:val="1"/>
      <w:numFmt w:val="lowerRoman"/>
      <w:lvlText w:val="%3."/>
      <w:lvlJc w:val="right"/>
      <w:pPr>
        <w:ind w:left="2869" w:hanging="180"/>
      </w:pPr>
      <w:rPr>
        <w:rFonts w:cs="Times New Roman"/>
      </w:rPr>
    </w:lvl>
    <w:lvl w:ilvl="3" w:tplc="041F000F" w:tentative="1">
      <w:start w:val="1"/>
      <w:numFmt w:val="decimal"/>
      <w:lvlText w:val="%4."/>
      <w:lvlJc w:val="left"/>
      <w:pPr>
        <w:ind w:left="3589" w:hanging="360"/>
      </w:pPr>
      <w:rPr>
        <w:rFonts w:cs="Times New Roman"/>
      </w:rPr>
    </w:lvl>
    <w:lvl w:ilvl="4" w:tplc="041F0019" w:tentative="1">
      <w:start w:val="1"/>
      <w:numFmt w:val="lowerLetter"/>
      <w:lvlText w:val="%5."/>
      <w:lvlJc w:val="left"/>
      <w:pPr>
        <w:ind w:left="4309" w:hanging="360"/>
      </w:pPr>
      <w:rPr>
        <w:rFonts w:cs="Times New Roman"/>
      </w:rPr>
    </w:lvl>
    <w:lvl w:ilvl="5" w:tplc="041F001B" w:tentative="1">
      <w:start w:val="1"/>
      <w:numFmt w:val="lowerRoman"/>
      <w:lvlText w:val="%6."/>
      <w:lvlJc w:val="right"/>
      <w:pPr>
        <w:ind w:left="5029" w:hanging="180"/>
      </w:pPr>
      <w:rPr>
        <w:rFonts w:cs="Times New Roman"/>
      </w:rPr>
    </w:lvl>
    <w:lvl w:ilvl="6" w:tplc="041F000F" w:tentative="1">
      <w:start w:val="1"/>
      <w:numFmt w:val="decimal"/>
      <w:lvlText w:val="%7."/>
      <w:lvlJc w:val="left"/>
      <w:pPr>
        <w:ind w:left="5749" w:hanging="360"/>
      </w:pPr>
      <w:rPr>
        <w:rFonts w:cs="Times New Roman"/>
      </w:rPr>
    </w:lvl>
    <w:lvl w:ilvl="7" w:tplc="041F0019" w:tentative="1">
      <w:start w:val="1"/>
      <w:numFmt w:val="lowerLetter"/>
      <w:lvlText w:val="%8."/>
      <w:lvlJc w:val="left"/>
      <w:pPr>
        <w:ind w:left="6469" w:hanging="360"/>
      </w:pPr>
      <w:rPr>
        <w:rFonts w:cs="Times New Roman"/>
      </w:rPr>
    </w:lvl>
    <w:lvl w:ilvl="8" w:tplc="041F001B" w:tentative="1">
      <w:start w:val="1"/>
      <w:numFmt w:val="lowerRoman"/>
      <w:lvlText w:val="%9."/>
      <w:lvlJc w:val="right"/>
      <w:pPr>
        <w:ind w:left="7189" w:hanging="180"/>
      </w:pPr>
      <w:rPr>
        <w:rFonts w:cs="Times New Roman"/>
      </w:rPr>
    </w:lvl>
  </w:abstractNum>
  <w:abstractNum w:abstractNumId="26">
    <w:nsid w:val="51F026FE"/>
    <w:multiLevelType w:val="hybridMultilevel"/>
    <w:tmpl w:val="27DEBF8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AA24EEE"/>
    <w:multiLevelType w:val="hybridMultilevel"/>
    <w:tmpl w:val="93B61FBC"/>
    <w:lvl w:ilvl="0" w:tplc="E00005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65C1DBD"/>
    <w:multiLevelType w:val="hybridMultilevel"/>
    <w:tmpl w:val="43FEB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8E7251F"/>
    <w:multiLevelType w:val="multilevel"/>
    <w:tmpl w:val="5C1AAF86"/>
    <w:lvl w:ilvl="0">
      <w:start w:val="2"/>
      <w:numFmt w:val="decimal"/>
      <w:lvlText w:val="%1."/>
      <w:lvlJc w:val="left"/>
      <w:pPr>
        <w:ind w:left="360" w:hanging="360"/>
      </w:pPr>
      <w:rPr>
        <w:rFonts w:hint="default"/>
      </w:rPr>
    </w:lvl>
    <w:lvl w:ilvl="1">
      <w:start w:val="5"/>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1">
    <w:nsid w:val="6CB93ED2"/>
    <w:multiLevelType w:val="hybridMultilevel"/>
    <w:tmpl w:val="7AAC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6164E8"/>
    <w:multiLevelType w:val="hybridMultilevel"/>
    <w:tmpl w:val="1B90C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1A7579"/>
    <w:multiLevelType w:val="hybridMultilevel"/>
    <w:tmpl w:val="81FE77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F211D38"/>
    <w:multiLevelType w:val="hybridMultilevel"/>
    <w:tmpl w:val="A79A71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0B3174"/>
    <w:multiLevelType w:val="hybridMultilevel"/>
    <w:tmpl w:val="B5FAA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4842D79"/>
    <w:multiLevelType w:val="multilevel"/>
    <w:tmpl w:val="57EC73BE"/>
    <w:lvl w:ilvl="0">
      <w:start w:val="1"/>
      <w:numFmt w:val="decimal"/>
      <w:lvlText w:val="%1."/>
      <w:lvlJc w:val="left"/>
      <w:pPr>
        <w:tabs>
          <w:tab w:val="num" w:pos="660"/>
        </w:tabs>
        <w:ind w:left="660" w:hanging="660"/>
      </w:pPr>
      <w:rPr>
        <w:rFonts w:hint="default"/>
      </w:rPr>
    </w:lvl>
    <w:lvl w:ilvl="1">
      <w:start w:val="6"/>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58D6917"/>
    <w:multiLevelType w:val="hybridMultilevel"/>
    <w:tmpl w:val="EE96A5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CDB3067"/>
    <w:multiLevelType w:val="hybridMultilevel"/>
    <w:tmpl w:val="9E2C8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36"/>
  </w:num>
  <w:num w:numId="3">
    <w:abstractNumId w:val="16"/>
  </w:num>
  <w:num w:numId="4">
    <w:abstractNumId w:val="18"/>
  </w:num>
  <w:num w:numId="5">
    <w:abstractNumId w:val="25"/>
  </w:num>
  <w:num w:numId="6">
    <w:abstractNumId w:val="9"/>
  </w:num>
  <w:num w:numId="7">
    <w:abstractNumId w:val="34"/>
  </w:num>
  <w:num w:numId="8">
    <w:abstractNumId w:val="10"/>
  </w:num>
  <w:num w:numId="9">
    <w:abstractNumId w:val="32"/>
  </w:num>
  <w:num w:numId="10">
    <w:abstractNumId w:val="12"/>
  </w:num>
  <w:num w:numId="11">
    <w:abstractNumId w:val="3"/>
  </w:num>
  <w:num w:numId="12">
    <w:abstractNumId w:val="33"/>
  </w:num>
  <w:num w:numId="13">
    <w:abstractNumId w:val="23"/>
  </w:num>
  <w:num w:numId="14">
    <w:abstractNumId w:val="22"/>
  </w:num>
  <w:num w:numId="15">
    <w:abstractNumId w:val="13"/>
  </w:num>
  <w:num w:numId="16">
    <w:abstractNumId w:val="2"/>
  </w:num>
  <w:num w:numId="17">
    <w:abstractNumId w:val="11"/>
  </w:num>
  <w:num w:numId="18">
    <w:abstractNumId w:val="35"/>
  </w:num>
  <w:num w:numId="19">
    <w:abstractNumId w:val="29"/>
  </w:num>
  <w:num w:numId="20">
    <w:abstractNumId w:val="17"/>
  </w:num>
  <w:num w:numId="21">
    <w:abstractNumId w:val="28"/>
  </w:num>
  <w:num w:numId="22">
    <w:abstractNumId w:val="21"/>
  </w:num>
  <w:num w:numId="23">
    <w:abstractNumId w:val="26"/>
  </w:num>
  <w:num w:numId="24">
    <w:abstractNumId w:val="20"/>
  </w:num>
  <w:num w:numId="25">
    <w:abstractNumId w:val="7"/>
  </w:num>
  <w:num w:numId="26">
    <w:abstractNumId w:val="1"/>
  </w:num>
  <w:num w:numId="27">
    <w:abstractNumId w:val="37"/>
  </w:num>
  <w:num w:numId="28">
    <w:abstractNumId w:val="24"/>
  </w:num>
  <w:num w:numId="29">
    <w:abstractNumId w:val="8"/>
  </w:num>
  <w:num w:numId="30">
    <w:abstractNumId w:val="6"/>
  </w:num>
  <w:num w:numId="31">
    <w:abstractNumId w:val="5"/>
  </w:num>
  <w:num w:numId="32">
    <w:abstractNumId w:val="19"/>
  </w:num>
  <w:num w:numId="33">
    <w:abstractNumId w:val="0"/>
  </w:num>
  <w:num w:numId="34">
    <w:abstractNumId w:val="15"/>
  </w:num>
  <w:num w:numId="35">
    <w:abstractNumId w:val="38"/>
  </w:num>
  <w:num w:numId="36">
    <w:abstractNumId w:val="4"/>
  </w:num>
  <w:num w:numId="37">
    <w:abstractNumId w:val="27"/>
  </w:num>
  <w:num w:numId="38">
    <w:abstractNumId w:val="30"/>
  </w:num>
  <w:num w:numId="39">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1EA"/>
    <w:rsid w:val="0002426A"/>
    <w:rsid w:val="00027F97"/>
    <w:rsid w:val="00035A83"/>
    <w:rsid w:val="00041CB1"/>
    <w:rsid w:val="000614ED"/>
    <w:rsid w:val="0006331C"/>
    <w:rsid w:val="00085A52"/>
    <w:rsid w:val="00092BA4"/>
    <w:rsid w:val="000C4B1D"/>
    <w:rsid w:val="000C5C99"/>
    <w:rsid w:val="000C6A2B"/>
    <w:rsid w:val="00117C9A"/>
    <w:rsid w:val="001251A5"/>
    <w:rsid w:val="00143386"/>
    <w:rsid w:val="00151C3A"/>
    <w:rsid w:val="001527DD"/>
    <w:rsid w:val="001765F5"/>
    <w:rsid w:val="001872BB"/>
    <w:rsid w:val="001B7B22"/>
    <w:rsid w:val="001C18F0"/>
    <w:rsid w:val="001E381A"/>
    <w:rsid w:val="001E47A9"/>
    <w:rsid w:val="001F5267"/>
    <w:rsid w:val="0025165C"/>
    <w:rsid w:val="00266679"/>
    <w:rsid w:val="00275063"/>
    <w:rsid w:val="00297858"/>
    <w:rsid w:val="002A1530"/>
    <w:rsid w:val="002C140A"/>
    <w:rsid w:val="002F0954"/>
    <w:rsid w:val="00302978"/>
    <w:rsid w:val="0031237B"/>
    <w:rsid w:val="00324147"/>
    <w:rsid w:val="00325888"/>
    <w:rsid w:val="00347EAB"/>
    <w:rsid w:val="003556F3"/>
    <w:rsid w:val="00360FFC"/>
    <w:rsid w:val="0037192D"/>
    <w:rsid w:val="00385270"/>
    <w:rsid w:val="00390E44"/>
    <w:rsid w:val="0039714A"/>
    <w:rsid w:val="003A67D3"/>
    <w:rsid w:val="003A700C"/>
    <w:rsid w:val="003F0295"/>
    <w:rsid w:val="003F5B2A"/>
    <w:rsid w:val="00402033"/>
    <w:rsid w:val="0041312D"/>
    <w:rsid w:val="00415A6F"/>
    <w:rsid w:val="0043111F"/>
    <w:rsid w:val="004615A0"/>
    <w:rsid w:val="004616AC"/>
    <w:rsid w:val="00467F10"/>
    <w:rsid w:val="00472FFC"/>
    <w:rsid w:val="00483E1D"/>
    <w:rsid w:val="0048516A"/>
    <w:rsid w:val="004974DF"/>
    <w:rsid w:val="004C2C76"/>
    <w:rsid w:val="004C4BD0"/>
    <w:rsid w:val="004E604C"/>
    <w:rsid w:val="004E796E"/>
    <w:rsid w:val="0050036B"/>
    <w:rsid w:val="00503CA2"/>
    <w:rsid w:val="00532ABF"/>
    <w:rsid w:val="0053478F"/>
    <w:rsid w:val="0054157D"/>
    <w:rsid w:val="00552C5D"/>
    <w:rsid w:val="005602B2"/>
    <w:rsid w:val="00562C63"/>
    <w:rsid w:val="00572A16"/>
    <w:rsid w:val="00573858"/>
    <w:rsid w:val="00585C3C"/>
    <w:rsid w:val="00592A46"/>
    <w:rsid w:val="005A4519"/>
    <w:rsid w:val="005C40C1"/>
    <w:rsid w:val="005C6A8B"/>
    <w:rsid w:val="005F6D0E"/>
    <w:rsid w:val="00600AF0"/>
    <w:rsid w:val="00622371"/>
    <w:rsid w:val="00626AA5"/>
    <w:rsid w:val="00640498"/>
    <w:rsid w:val="00661BD4"/>
    <w:rsid w:val="00671370"/>
    <w:rsid w:val="0067292B"/>
    <w:rsid w:val="00674783"/>
    <w:rsid w:val="00684064"/>
    <w:rsid w:val="006A460F"/>
    <w:rsid w:val="006B5A2F"/>
    <w:rsid w:val="006C2C13"/>
    <w:rsid w:val="006C76AD"/>
    <w:rsid w:val="006D4F58"/>
    <w:rsid w:val="006E7F01"/>
    <w:rsid w:val="007034E6"/>
    <w:rsid w:val="00703D62"/>
    <w:rsid w:val="00720F31"/>
    <w:rsid w:val="0074156A"/>
    <w:rsid w:val="00763C4E"/>
    <w:rsid w:val="007741F0"/>
    <w:rsid w:val="00790B3C"/>
    <w:rsid w:val="007A544C"/>
    <w:rsid w:val="007B3828"/>
    <w:rsid w:val="007C3B94"/>
    <w:rsid w:val="007C3CE0"/>
    <w:rsid w:val="007E21C6"/>
    <w:rsid w:val="007E3444"/>
    <w:rsid w:val="007F61EA"/>
    <w:rsid w:val="008138E5"/>
    <w:rsid w:val="0081393B"/>
    <w:rsid w:val="00814814"/>
    <w:rsid w:val="00846034"/>
    <w:rsid w:val="00854880"/>
    <w:rsid w:val="008759B9"/>
    <w:rsid w:val="00887ED4"/>
    <w:rsid w:val="008A5282"/>
    <w:rsid w:val="008C70E1"/>
    <w:rsid w:val="008D42CE"/>
    <w:rsid w:val="008F7DC5"/>
    <w:rsid w:val="00905A30"/>
    <w:rsid w:val="009070AD"/>
    <w:rsid w:val="00915B33"/>
    <w:rsid w:val="009428B6"/>
    <w:rsid w:val="00983098"/>
    <w:rsid w:val="0098410B"/>
    <w:rsid w:val="00986EB4"/>
    <w:rsid w:val="00996B6A"/>
    <w:rsid w:val="009A4FAA"/>
    <w:rsid w:val="009A61CE"/>
    <w:rsid w:val="009C3209"/>
    <w:rsid w:val="009D695B"/>
    <w:rsid w:val="009E6842"/>
    <w:rsid w:val="009F5AE3"/>
    <w:rsid w:val="009F70B4"/>
    <w:rsid w:val="00A25412"/>
    <w:rsid w:val="00A43B0B"/>
    <w:rsid w:val="00A50D4C"/>
    <w:rsid w:val="00A54EAD"/>
    <w:rsid w:val="00A7586B"/>
    <w:rsid w:val="00A83C44"/>
    <w:rsid w:val="00A84F78"/>
    <w:rsid w:val="00AA4698"/>
    <w:rsid w:val="00AE53D5"/>
    <w:rsid w:val="00B03EFC"/>
    <w:rsid w:val="00B3123D"/>
    <w:rsid w:val="00B321D5"/>
    <w:rsid w:val="00B3425E"/>
    <w:rsid w:val="00B4108A"/>
    <w:rsid w:val="00B43D35"/>
    <w:rsid w:val="00B60A03"/>
    <w:rsid w:val="00B63A22"/>
    <w:rsid w:val="00B96639"/>
    <w:rsid w:val="00BA1643"/>
    <w:rsid w:val="00BB5E54"/>
    <w:rsid w:val="00C106EF"/>
    <w:rsid w:val="00C13490"/>
    <w:rsid w:val="00C271B3"/>
    <w:rsid w:val="00C307E7"/>
    <w:rsid w:val="00C34DF2"/>
    <w:rsid w:val="00C5180D"/>
    <w:rsid w:val="00C65F11"/>
    <w:rsid w:val="00C8762A"/>
    <w:rsid w:val="00CA799A"/>
    <w:rsid w:val="00CB628C"/>
    <w:rsid w:val="00CB6EED"/>
    <w:rsid w:val="00CC18E2"/>
    <w:rsid w:val="00CD71BB"/>
    <w:rsid w:val="00CF1D54"/>
    <w:rsid w:val="00CF3821"/>
    <w:rsid w:val="00D22ABB"/>
    <w:rsid w:val="00D2408C"/>
    <w:rsid w:val="00D3096E"/>
    <w:rsid w:val="00D36F35"/>
    <w:rsid w:val="00D47425"/>
    <w:rsid w:val="00D5255C"/>
    <w:rsid w:val="00D75B2E"/>
    <w:rsid w:val="00DB0A73"/>
    <w:rsid w:val="00DB29C7"/>
    <w:rsid w:val="00DB642D"/>
    <w:rsid w:val="00DC6B44"/>
    <w:rsid w:val="00DE321A"/>
    <w:rsid w:val="00DF2A3C"/>
    <w:rsid w:val="00E2214F"/>
    <w:rsid w:val="00E24E7B"/>
    <w:rsid w:val="00E31EB7"/>
    <w:rsid w:val="00E34C2A"/>
    <w:rsid w:val="00E3714D"/>
    <w:rsid w:val="00E44AF9"/>
    <w:rsid w:val="00E5341C"/>
    <w:rsid w:val="00E56094"/>
    <w:rsid w:val="00E805CE"/>
    <w:rsid w:val="00EA20F7"/>
    <w:rsid w:val="00EA33AB"/>
    <w:rsid w:val="00EB07BB"/>
    <w:rsid w:val="00EB7EB7"/>
    <w:rsid w:val="00EC61E1"/>
    <w:rsid w:val="00ED2EC9"/>
    <w:rsid w:val="00EE6614"/>
    <w:rsid w:val="00F069C4"/>
    <w:rsid w:val="00F22BC6"/>
    <w:rsid w:val="00F27872"/>
    <w:rsid w:val="00F364AB"/>
    <w:rsid w:val="00F37E56"/>
    <w:rsid w:val="00F449DD"/>
    <w:rsid w:val="00F51C3B"/>
    <w:rsid w:val="00F526EA"/>
    <w:rsid w:val="00F5452B"/>
    <w:rsid w:val="00F64E31"/>
    <w:rsid w:val="00F8735C"/>
    <w:rsid w:val="00FA0935"/>
    <w:rsid w:val="00FB7A57"/>
    <w:rsid w:val="00FD0DFD"/>
    <w:rsid w:val="00FD4DE2"/>
    <w:rsid w:val="00FD51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0"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B1D"/>
  </w:style>
  <w:style w:type="paragraph" w:styleId="Balk1">
    <w:name w:val="heading 1"/>
    <w:basedOn w:val="Normal"/>
    <w:next w:val="Normal"/>
    <w:link w:val="Balk1Char"/>
    <w:uiPriority w:val="9"/>
    <w:qFormat/>
    <w:rsid w:val="009D695B"/>
    <w:pPr>
      <w:spacing w:before="480" w:after="0"/>
      <w:contextualSpacing/>
      <w:outlineLvl w:val="0"/>
    </w:pPr>
    <w:rPr>
      <w:rFonts w:ascii="Cambria" w:eastAsia="Times New Roman" w:hAnsi="Cambria" w:cs="Times New Roman"/>
      <w:b/>
      <w:bCs/>
      <w:sz w:val="28"/>
      <w:szCs w:val="28"/>
      <w:lang w:val="en-US" w:bidi="en-US"/>
    </w:rPr>
  </w:style>
  <w:style w:type="paragraph" w:styleId="Balk2">
    <w:name w:val="heading 2"/>
    <w:basedOn w:val="Normal"/>
    <w:next w:val="Normal"/>
    <w:link w:val="Balk2Char"/>
    <w:uiPriority w:val="9"/>
    <w:qFormat/>
    <w:rsid w:val="009D695B"/>
    <w:pPr>
      <w:keepNext/>
      <w:spacing w:before="240" w:after="60" w:line="240" w:lineRule="auto"/>
      <w:outlineLvl w:val="1"/>
    </w:pPr>
    <w:rPr>
      <w:rFonts w:ascii="Arial" w:eastAsia="Calibri" w:hAnsi="Arial" w:cs="Arial"/>
      <w:b/>
      <w:bCs/>
      <w:i/>
      <w:iCs/>
      <w:sz w:val="28"/>
      <w:szCs w:val="28"/>
      <w:lang w:eastAsia="tr-TR"/>
    </w:rPr>
  </w:style>
  <w:style w:type="paragraph" w:styleId="Balk3">
    <w:name w:val="heading 3"/>
    <w:basedOn w:val="Normal"/>
    <w:next w:val="Normal"/>
    <w:link w:val="Balk3Char"/>
    <w:uiPriority w:val="9"/>
    <w:semiHidden/>
    <w:unhideWhenUsed/>
    <w:qFormat/>
    <w:rsid w:val="009D695B"/>
    <w:pPr>
      <w:spacing w:before="200" w:after="0" w:line="271" w:lineRule="auto"/>
      <w:outlineLvl w:val="2"/>
    </w:pPr>
    <w:rPr>
      <w:rFonts w:ascii="Cambria" w:eastAsia="Times New Roman" w:hAnsi="Cambria" w:cs="Times New Roman"/>
      <w:b/>
      <w:bCs/>
      <w:lang w:val="en-US" w:bidi="en-US"/>
    </w:rPr>
  </w:style>
  <w:style w:type="paragraph" w:styleId="Balk4">
    <w:name w:val="heading 4"/>
    <w:basedOn w:val="Normal"/>
    <w:next w:val="Normal"/>
    <w:link w:val="Balk4Char"/>
    <w:uiPriority w:val="9"/>
    <w:semiHidden/>
    <w:unhideWhenUsed/>
    <w:qFormat/>
    <w:rsid w:val="009D695B"/>
    <w:pPr>
      <w:spacing w:before="200" w:after="0"/>
      <w:outlineLvl w:val="3"/>
    </w:pPr>
    <w:rPr>
      <w:rFonts w:ascii="Cambria" w:eastAsia="Times New Roman" w:hAnsi="Cambria" w:cs="Times New Roman"/>
      <w:b/>
      <w:bCs/>
      <w:i/>
      <w:iCs/>
      <w:lang w:val="en-US" w:bidi="en-US"/>
    </w:rPr>
  </w:style>
  <w:style w:type="paragraph" w:styleId="Balk5">
    <w:name w:val="heading 5"/>
    <w:basedOn w:val="Normal"/>
    <w:next w:val="Normal"/>
    <w:link w:val="Balk5Char"/>
    <w:uiPriority w:val="9"/>
    <w:semiHidden/>
    <w:unhideWhenUsed/>
    <w:qFormat/>
    <w:rsid w:val="009D695B"/>
    <w:pPr>
      <w:spacing w:before="200" w:after="0"/>
      <w:outlineLvl w:val="4"/>
    </w:pPr>
    <w:rPr>
      <w:rFonts w:ascii="Cambria" w:eastAsia="Times New Roman" w:hAnsi="Cambria" w:cs="Times New Roman"/>
      <w:b/>
      <w:bCs/>
      <w:color w:val="7F7F7F"/>
      <w:lang w:val="en-US" w:bidi="en-US"/>
    </w:rPr>
  </w:style>
  <w:style w:type="paragraph" w:styleId="Balk6">
    <w:name w:val="heading 6"/>
    <w:basedOn w:val="Normal"/>
    <w:next w:val="Normal"/>
    <w:link w:val="Balk6Char"/>
    <w:uiPriority w:val="9"/>
    <w:semiHidden/>
    <w:unhideWhenUsed/>
    <w:qFormat/>
    <w:rsid w:val="009D695B"/>
    <w:pPr>
      <w:spacing w:after="0" w:line="271" w:lineRule="auto"/>
      <w:outlineLvl w:val="5"/>
    </w:pPr>
    <w:rPr>
      <w:rFonts w:ascii="Cambria" w:eastAsia="Times New Roman" w:hAnsi="Cambria" w:cs="Times New Roman"/>
      <w:b/>
      <w:bCs/>
      <w:i/>
      <w:iCs/>
      <w:color w:val="7F7F7F"/>
      <w:lang w:val="en-US" w:bidi="en-US"/>
    </w:rPr>
  </w:style>
  <w:style w:type="paragraph" w:styleId="Balk7">
    <w:name w:val="heading 7"/>
    <w:basedOn w:val="Normal"/>
    <w:next w:val="Normal"/>
    <w:link w:val="Balk7Char"/>
    <w:uiPriority w:val="9"/>
    <w:semiHidden/>
    <w:unhideWhenUsed/>
    <w:qFormat/>
    <w:rsid w:val="009D695B"/>
    <w:pPr>
      <w:spacing w:after="0"/>
      <w:outlineLvl w:val="6"/>
    </w:pPr>
    <w:rPr>
      <w:rFonts w:ascii="Cambria" w:eastAsia="Times New Roman" w:hAnsi="Cambria" w:cs="Times New Roman"/>
      <w:i/>
      <w:iCs/>
      <w:lang w:val="en-US" w:bidi="en-US"/>
    </w:rPr>
  </w:style>
  <w:style w:type="paragraph" w:styleId="Balk8">
    <w:name w:val="heading 8"/>
    <w:basedOn w:val="Normal"/>
    <w:next w:val="Normal"/>
    <w:link w:val="Balk8Char"/>
    <w:uiPriority w:val="9"/>
    <w:semiHidden/>
    <w:unhideWhenUsed/>
    <w:qFormat/>
    <w:rsid w:val="009D695B"/>
    <w:pPr>
      <w:spacing w:after="0"/>
      <w:outlineLvl w:val="7"/>
    </w:pPr>
    <w:rPr>
      <w:rFonts w:ascii="Cambria" w:eastAsia="Times New Roman" w:hAnsi="Cambria" w:cs="Times New Roman"/>
      <w:sz w:val="20"/>
      <w:szCs w:val="20"/>
      <w:lang w:val="en-US" w:bidi="en-US"/>
    </w:rPr>
  </w:style>
  <w:style w:type="paragraph" w:styleId="Balk9">
    <w:name w:val="heading 9"/>
    <w:basedOn w:val="Normal"/>
    <w:next w:val="Normal"/>
    <w:link w:val="Balk9Char"/>
    <w:uiPriority w:val="9"/>
    <w:semiHidden/>
    <w:unhideWhenUsed/>
    <w:qFormat/>
    <w:rsid w:val="009D695B"/>
    <w:pPr>
      <w:spacing w:after="0"/>
      <w:outlineLvl w:val="8"/>
    </w:pPr>
    <w:rPr>
      <w:rFonts w:ascii="Cambria" w:eastAsia="Times New Roman" w:hAnsi="Cambria" w:cs="Times New Roman"/>
      <w:i/>
      <w:iCs/>
      <w:spacing w:val="5"/>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E796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E796E"/>
    <w:rPr>
      <w:rFonts w:ascii="Calibri" w:eastAsia="Times New Roman" w:hAnsi="Calibri" w:cs="Times New Roman"/>
    </w:rPr>
  </w:style>
  <w:style w:type="paragraph" w:styleId="stbilgi">
    <w:name w:val="header"/>
    <w:basedOn w:val="Normal"/>
    <w:link w:val="stbilgiChar"/>
    <w:uiPriority w:val="99"/>
    <w:unhideWhenUsed/>
    <w:rsid w:val="004E79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E796E"/>
  </w:style>
  <w:style w:type="paragraph" w:styleId="Altbilgi">
    <w:name w:val="footer"/>
    <w:basedOn w:val="Normal"/>
    <w:link w:val="AltbilgiChar"/>
    <w:uiPriority w:val="99"/>
    <w:unhideWhenUsed/>
    <w:rsid w:val="004E79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E796E"/>
  </w:style>
  <w:style w:type="paragraph" w:styleId="BalonMetni">
    <w:name w:val="Balloon Text"/>
    <w:basedOn w:val="Normal"/>
    <w:link w:val="BalonMetniChar"/>
    <w:uiPriority w:val="99"/>
    <w:semiHidden/>
    <w:unhideWhenUsed/>
    <w:rsid w:val="001765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65F5"/>
    <w:rPr>
      <w:rFonts w:ascii="Tahoma" w:hAnsi="Tahoma" w:cs="Tahoma"/>
      <w:sz w:val="16"/>
      <w:szCs w:val="16"/>
    </w:rPr>
  </w:style>
  <w:style w:type="character" w:customStyle="1" w:styleId="Balk1Char">
    <w:name w:val="Başlık 1 Char"/>
    <w:basedOn w:val="VarsaylanParagrafYazTipi"/>
    <w:link w:val="Balk1"/>
    <w:rsid w:val="009D695B"/>
    <w:rPr>
      <w:rFonts w:ascii="Cambria" w:eastAsia="Times New Roman" w:hAnsi="Cambria" w:cs="Times New Roman"/>
      <w:b/>
      <w:bCs/>
      <w:sz w:val="28"/>
      <w:szCs w:val="28"/>
      <w:lang w:val="en-US" w:bidi="en-US"/>
    </w:rPr>
  </w:style>
  <w:style w:type="character" w:customStyle="1" w:styleId="Balk2Char">
    <w:name w:val="Başlık 2 Char"/>
    <w:basedOn w:val="VarsaylanParagrafYazTipi"/>
    <w:link w:val="Balk2"/>
    <w:uiPriority w:val="9"/>
    <w:rsid w:val="009D695B"/>
    <w:rPr>
      <w:rFonts w:ascii="Arial" w:eastAsia="Calibri" w:hAnsi="Arial" w:cs="Arial"/>
      <w:b/>
      <w:bCs/>
      <w:i/>
      <w:iCs/>
      <w:sz w:val="28"/>
      <w:szCs w:val="28"/>
      <w:lang w:eastAsia="tr-TR"/>
    </w:rPr>
  </w:style>
  <w:style w:type="character" w:customStyle="1" w:styleId="Balk3Char">
    <w:name w:val="Başlık 3 Char"/>
    <w:basedOn w:val="VarsaylanParagrafYazTipi"/>
    <w:link w:val="Balk3"/>
    <w:uiPriority w:val="9"/>
    <w:semiHidden/>
    <w:rsid w:val="009D695B"/>
    <w:rPr>
      <w:rFonts w:ascii="Cambria" w:eastAsia="Times New Roman" w:hAnsi="Cambria" w:cs="Times New Roman"/>
      <w:b/>
      <w:bCs/>
      <w:lang w:val="en-US" w:bidi="en-US"/>
    </w:rPr>
  </w:style>
  <w:style w:type="character" w:customStyle="1" w:styleId="Balk4Char">
    <w:name w:val="Başlık 4 Char"/>
    <w:basedOn w:val="VarsaylanParagrafYazTipi"/>
    <w:link w:val="Balk4"/>
    <w:uiPriority w:val="9"/>
    <w:semiHidden/>
    <w:rsid w:val="009D695B"/>
    <w:rPr>
      <w:rFonts w:ascii="Cambria" w:eastAsia="Times New Roman" w:hAnsi="Cambria" w:cs="Times New Roman"/>
      <w:b/>
      <w:bCs/>
      <w:i/>
      <w:iCs/>
      <w:lang w:val="en-US" w:bidi="en-US"/>
    </w:rPr>
  </w:style>
  <w:style w:type="character" w:customStyle="1" w:styleId="Balk5Char">
    <w:name w:val="Başlık 5 Char"/>
    <w:basedOn w:val="VarsaylanParagrafYazTipi"/>
    <w:link w:val="Balk5"/>
    <w:uiPriority w:val="9"/>
    <w:semiHidden/>
    <w:rsid w:val="009D695B"/>
    <w:rPr>
      <w:rFonts w:ascii="Cambria" w:eastAsia="Times New Roman" w:hAnsi="Cambria" w:cs="Times New Roman"/>
      <w:b/>
      <w:bCs/>
      <w:color w:val="7F7F7F"/>
      <w:lang w:val="en-US" w:bidi="en-US"/>
    </w:rPr>
  </w:style>
  <w:style w:type="character" w:customStyle="1" w:styleId="Balk6Char">
    <w:name w:val="Başlık 6 Char"/>
    <w:basedOn w:val="VarsaylanParagrafYazTipi"/>
    <w:link w:val="Balk6"/>
    <w:uiPriority w:val="9"/>
    <w:semiHidden/>
    <w:rsid w:val="009D695B"/>
    <w:rPr>
      <w:rFonts w:ascii="Cambria" w:eastAsia="Times New Roman" w:hAnsi="Cambria" w:cs="Times New Roman"/>
      <w:b/>
      <w:bCs/>
      <w:i/>
      <w:iCs/>
      <w:color w:val="7F7F7F"/>
      <w:lang w:val="en-US" w:bidi="en-US"/>
    </w:rPr>
  </w:style>
  <w:style w:type="character" w:customStyle="1" w:styleId="Balk7Char">
    <w:name w:val="Başlık 7 Char"/>
    <w:basedOn w:val="VarsaylanParagrafYazTipi"/>
    <w:link w:val="Balk7"/>
    <w:uiPriority w:val="9"/>
    <w:semiHidden/>
    <w:rsid w:val="009D695B"/>
    <w:rPr>
      <w:rFonts w:ascii="Cambria" w:eastAsia="Times New Roman" w:hAnsi="Cambria" w:cs="Times New Roman"/>
      <w:i/>
      <w:iCs/>
      <w:lang w:val="en-US" w:bidi="en-US"/>
    </w:rPr>
  </w:style>
  <w:style w:type="character" w:customStyle="1" w:styleId="Balk8Char">
    <w:name w:val="Başlık 8 Char"/>
    <w:basedOn w:val="VarsaylanParagrafYazTipi"/>
    <w:link w:val="Balk8"/>
    <w:uiPriority w:val="9"/>
    <w:semiHidden/>
    <w:rsid w:val="009D695B"/>
    <w:rPr>
      <w:rFonts w:ascii="Cambria" w:eastAsia="Times New Roman" w:hAnsi="Cambria" w:cs="Times New Roman"/>
      <w:sz w:val="20"/>
      <w:szCs w:val="20"/>
      <w:lang w:val="en-US" w:bidi="en-US"/>
    </w:rPr>
  </w:style>
  <w:style w:type="character" w:customStyle="1" w:styleId="Balk9Char">
    <w:name w:val="Başlık 9 Char"/>
    <w:basedOn w:val="VarsaylanParagrafYazTipi"/>
    <w:link w:val="Balk9"/>
    <w:uiPriority w:val="9"/>
    <w:semiHidden/>
    <w:rsid w:val="009D695B"/>
    <w:rPr>
      <w:rFonts w:ascii="Cambria" w:eastAsia="Times New Roman" w:hAnsi="Cambria" w:cs="Times New Roman"/>
      <w:i/>
      <w:iCs/>
      <w:spacing w:val="5"/>
      <w:sz w:val="20"/>
      <w:szCs w:val="20"/>
      <w:lang w:val="en-US" w:bidi="en-US"/>
    </w:rPr>
  </w:style>
  <w:style w:type="numbering" w:customStyle="1" w:styleId="ListeYok1">
    <w:name w:val="Liste Yok1"/>
    <w:next w:val="ListeYok"/>
    <w:uiPriority w:val="99"/>
    <w:semiHidden/>
    <w:rsid w:val="009D695B"/>
  </w:style>
  <w:style w:type="paragraph" w:customStyle="1" w:styleId="Default">
    <w:name w:val="Default"/>
    <w:rsid w:val="009D695B"/>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ListeParagraf1">
    <w:name w:val="Liste Paragraf1"/>
    <w:basedOn w:val="Normal"/>
    <w:rsid w:val="009D695B"/>
    <w:pPr>
      <w:spacing w:after="0"/>
      <w:ind w:left="720"/>
      <w:contextualSpacing/>
    </w:pPr>
    <w:rPr>
      <w:rFonts w:ascii="Calibri" w:eastAsia="Times New Roman" w:hAnsi="Calibri" w:cs="Times New Roman"/>
    </w:rPr>
  </w:style>
  <w:style w:type="table" w:styleId="TabloKlavuzu">
    <w:name w:val="Table Grid"/>
    <w:basedOn w:val="NormalTablo"/>
    <w:uiPriority w:val="59"/>
    <w:rsid w:val="009D695B"/>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character" w:styleId="Gl">
    <w:name w:val="Strong"/>
    <w:aliases w:val="12K Times New Roman Konu Başlığı"/>
    <w:uiPriority w:val="22"/>
    <w:qFormat/>
    <w:rsid w:val="009D695B"/>
    <w:rPr>
      <w:rFonts w:cs="Times New Roman"/>
      <w:b/>
    </w:rPr>
  </w:style>
  <w:style w:type="paragraph" w:customStyle="1" w:styleId="3-normalyaz">
    <w:name w:val="3-normalyaz"/>
    <w:basedOn w:val="Normal"/>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apple-converted-space">
    <w:name w:val="apple-converted-space"/>
    <w:rsid w:val="009D695B"/>
    <w:rPr>
      <w:rFonts w:cs="Times New Roman"/>
    </w:rPr>
  </w:style>
  <w:style w:type="character" w:customStyle="1" w:styleId="grame">
    <w:name w:val="grame"/>
    <w:rsid w:val="009D695B"/>
    <w:rPr>
      <w:rFonts w:cs="Times New Roman"/>
    </w:rPr>
  </w:style>
  <w:style w:type="table" w:styleId="AkKlavuz-Vurgu1">
    <w:name w:val="Light Grid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Liste-Vurgu1">
    <w:name w:val="Light List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AkGlgeleme-Vurgu1">
    <w:name w:val="Light Shading Accent 1"/>
    <w:rsid w:val="009D695B"/>
    <w:pPr>
      <w:spacing w:after="0" w:line="240" w:lineRule="auto"/>
    </w:pPr>
    <w:rPr>
      <w:rFonts w:ascii="Calibri" w:eastAsia="Times New Roman"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ResimYazs">
    <w:name w:val="caption"/>
    <w:basedOn w:val="Normal"/>
    <w:next w:val="Normal"/>
    <w:uiPriority w:val="35"/>
    <w:qFormat/>
    <w:rsid w:val="009D695B"/>
    <w:pPr>
      <w:spacing w:after="0" w:line="480" w:lineRule="auto"/>
      <w:jc w:val="both"/>
    </w:pPr>
    <w:rPr>
      <w:rFonts w:ascii="Times New Roman" w:eastAsia="MS Mincho" w:hAnsi="Times New Roman" w:cs="Times New Roman"/>
      <w:b/>
      <w:bCs/>
      <w:sz w:val="20"/>
      <w:szCs w:val="20"/>
      <w:lang w:eastAsia="tr-TR"/>
    </w:rPr>
  </w:style>
  <w:style w:type="paragraph" w:styleId="AltKonuBal">
    <w:name w:val="Subtitle"/>
    <w:basedOn w:val="Normal"/>
    <w:next w:val="Normal"/>
    <w:link w:val="AltKonuBalChar"/>
    <w:uiPriority w:val="11"/>
    <w:qFormat/>
    <w:rsid w:val="009D695B"/>
    <w:pPr>
      <w:numPr>
        <w:ilvl w:val="1"/>
      </w:numPr>
      <w:spacing w:after="0"/>
    </w:pPr>
    <w:rPr>
      <w:rFonts w:ascii="Cambria" w:eastAsia="Calibri"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9D695B"/>
    <w:rPr>
      <w:rFonts w:ascii="Cambria" w:eastAsia="Calibri" w:hAnsi="Cambria" w:cs="Times New Roman"/>
      <w:i/>
      <w:iCs/>
      <w:color w:val="4F81BD"/>
      <w:spacing w:val="15"/>
      <w:sz w:val="24"/>
      <w:szCs w:val="24"/>
    </w:rPr>
  </w:style>
  <w:style w:type="character" w:customStyle="1" w:styleId="KitapBal1">
    <w:name w:val="Kitap Başlığı1"/>
    <w:rsid w:val="009D695B"/>
    <w:rPr>
      <w:rFonts w:cs="Times New Roman"/>
      <w:b/>
      <w:smallCaps/>
      <w:spacing w:val="5"/>
    </w:rPr>
  </w:style>
  <w:style w:type="paragraph" w:customStyle="1" w:styleId="Trnak1">
    <w:name w:val="Tırnak1"/>
    <w:basedOn w:val="Normal"/>
    <w:next w:val="Normal"/>
    <w:link w:val="QuoteChar"/>
    <w:rsid w:val="009D695B"/>
    <w:pPr>
      <w:spacing w:after="0"/>
    </w:pPr>
    <w:rPr>
      <w:rFonts w:ascii="Calibri" w:eastAsia="Times New Roman" w:hAnsi="Calibri" w:cs="Times New Roman"/>
      <w:i/>
      <w:iCs/>
      <w:color w:val="000000"/>
      <w:sz w:val="20"/>
      <w:szCs w:val="20"/>
    </w:rPr>
  </w:style>
  <w:style w:type="character" w:customStyle="1" w:styleId="QuoteChar">
    <w:name w:val="Quote Char"/>
    <w:link w:val="Trnak1"/>
    <w:locked/>
    <w:rsid w:val="009D695B"/>
    <w:rPr>
      <w:rFonts w:ascii="Calibri" w:eastAsia="Times New Roman" w:hAnsi="Calibri" w:cs="Times New Roman"/>
      <w:i/>
      <w:iCs/>
      <w:color w:val="000000"/>
      <w:sz w:val="20"/>
      <w:szCs w:val="20"/>
    </w:rPr>
  </w:style>
  <w:style w:type="paragraph" w:customStyle="1" w:styleId="DecimalAligned">
    <w:name w:val="Decimal Aligned"/>
    <w:basedOn w:val="Normal"/>
    <w:rsid w:val="009D695B"/>
    <w:pPr>
      <w:tabs>
        <w:tab w:val="decimal" w:pos="360"/>
      </w:tabs>
    </w:pPr>
    <w:rPr>
      <w:rFonts w:ascii="Calibri" w:eastAsia="Times New Roman" w:hAnsi="Calibri" w:cs="Times New Roman"/>
      <w:lang w:eastAsia="tr-TR"/>
    </w:rPr>
  </w:style>
  <w:style w:type="paragraph" w:styleId="DipnotMetni">
    <w:name w:val="footnote text"/>
    <w:basedOn w:val="Normal"/>
    <w:link w:val="DipnotMetniChar"/>
    <w:rsid w:val="009D695B"/>
    <w:pPr>
      <w:spacing w:after="0" w:line="240" w:lineRule="auto"/>
    </w:pPr>
    <w:rPr>
      <w:rFonts w:ascii="Calibri" w:eastAsia="Calibri" w:hAnsi="Calibri" w:cs="Times New Roman"/>
      <w:sz w:val="20"/>
      <w:szCs w:val="20"/>
      <w:lang w:eastAsia="tr-TR"/>
    </w:rPr>
  </w:style>
  <w:style w:type="character" w:customStyle="1" w:styleId="DipnotMetniChar">
    <w:name w:val="Dipnot Metni Char"/>
    <w:basedOn w:val="VarsaylanParagrafYazTipi"/>
    <w:link w:val="DipnotMetni"/>
    <w:rsid w:val="009D695B"/>
    <w:rPr>
      <w:rFonts w:ascii="Calibri" w:eastAsia="Calibri" w:hAnsi="Calibri" w:cs="Times New Roman"/>
      <w:sz w:val="20"/>
      <w:szCs w:val="20"/>
      <w:lang w:eastAsia="tr-TR"/>
    </w:rPr>
  </w:style>
  <w:style w:type="character" w:customStyle="1" w:styleId="HafifVurgulama1">
    <w:name w:val="Hafif Vurgulama1"/>
    <w:rsid w:val="009D695B"/>
    <w:rPr>
      <w:rFonts w:cs="Times New Roman"/>
      <w:i/>
      <w:color w:val="7F7F7F"/>
    </w:rPr>
  </w:style>
  <w:style w:type="table" w:customStyle="1" w:styleId="OrtaGlgeleme2-Vurgu51">
    <w:name w:val="Orta Gölgeleme 2 - Vurgu 5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paraf">
    <w:name w:val="paraf"/>
    <w:basedOn w:val="Normal"/>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table" w:styleId="OrtaListe1-Vurgu1">
    <w:name w:val="Medium List 1 Accent 1"/>
    <w:rsid w:val="009D695B"/>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odytext">
    <w:name w:val="Body text_"/>
    <w:link w:val="GvdeMetni2"/>
    <w:locked/>
    <w:rsid w:val="009D695B"/>
    <w:rPr>
      <w:rFonts w:ascii="Times New Roman" w:hAnsi="Times New Roman"/>
      <w:sz w:val="21"/>
      <w:shd w:val="clear" w:color="auto" w:fill="FFFFFF"/>
    </w:rPr>
  </w:style>
  <w:style w:type="character" w:customStyle="1" w:styleId="Bodytext115ptBold">
    <w:name w:val="Body text + 11.5 pt.Bold"/>
    <w:rsid w:val="009D695B"/>
    <w:rPr>
      <w:rFonts w:ascii="Times New Roman" w:hAnsi="Times New Roman"/>
      <w:b/>
      <w:color w:val="000000"/>
      <w:spacing w:val="0"/>
      <w:w w:val="100"/>
      <w:position w:val="0"/>
      <w:sz w:val="23"/>
      <w:shd w:val="clear" w:color="auto" w:fill="FFFFFF"/>
      <w:lang w:val="tr-TR" w:eastAsia="tr-TR"/>
    </w:rPr>
  </w:style>
  <w:style w:type="character" w:customStyle="1" w:styleId="BodytextBold">
    <w:name w:val="Body text + Bold"/>
    <w:rsid w:val="009D695B"/>
    <w:rPr>
      <w:rFonts w:ascii="Times New Roman" w:hAnsi="Times New Roman"/>
      <w:b/>
      <w:color w:val="000000"/>
      <w:spacing w:val="0"/>
      <w:w w:val="100"/>
      <w:position w:val="0"/>
      <w:sz w:val="21"/>
      <w:shd w:val="clear" w:color="auto" w:fill="FFFFFF"/>
      <w:lang w:val="tr-TR" w:eastAsia="tr-TR"/>
    </w:rPr>
  </w:style>
  <w:style w:type="character" w:customStyle="1" w:styleId="Bodytext10pt">
    <w:name w:val="Body text + 10 pt"/>
    <w:rsid w:val="009D695B"/>
    <w:rPr>
      <w:rFonts w:ascii="Times New Roman" w:hAnsi="Times New Roman"/>
      <w:color w:val="000000"/>
      <w:spacing w:val="0"/>
      <w:w w:val="100"/>
      <w:position w:val="0"/>
      <w:sz w:val="20"/>
      <w:shd w:val="clear" w:color="auto" w:fill="FFFFFF"/>
      <w:lang w:val="tr-TR" w:eastAsia="tr-TR"/>
    </w:rPr>
  </w:style>
  <w:style w:type="character" w:customStyle="1" w:styleId="BodytextCourierNew8ptBold">
    <w:name w:val="Body text + Courier New.8 pt.Bold"/>
    <w:rsid w:val="009D695B"/>
    <w:rPr>
      <w:rFonts w:ascii="Courier New" w:hAnsi="Courier New"/>
      <w:b/>
      <w:color w:val="000000"/>
      <w:spacing w:val="0"/>
      <w:w w:val="100"/>
      <w:position w:val="0"/>
      <w:sz w:val="16"/>
      <w:shd w:val="clear" w:color="auto" w:fill="FFFFFF"/>
      <w:lang w:val="tr-TR" w:eastAsia="tr-TR"/>
    </w:rPr>
  </w:style>
  <w:style w:type="paragraph" w:customStyle="1" w:styleId="GvdeMetni2">
    <w:name w:val="Gövde Metni2"/>
    <w:basedOn w:val="Normal"/>
    <w:link w:val="Bodytext"/>
    <w:rsid w:val="009D695B"/>
    <w:pPr>
      <w:widowControl w:val="0"/>
      <w:shd w:val="clear" w:color="auto" w:fill="FFFFFF"/>
      <w:spacing w:after="0" w:line="413" w:lineRule="exact"/>
      <w:jc w:val="both"/>
    </w:pPr>
    <w:rPr>
      <w:rFonts w:ascii="Times New Roman" w:hAnsi="Times New Roman"/>
      <w:sz w:val="21"/>
    </w:rPr>
  </w:style>
  <w:style w:type="character" w:customStyle="1" w:styleId="GvdeMetni1">
    <w:name w:val="Gövde Metni1"/>
    <w:rsid w:val="009D695B"/>
    <w:rPr>
      <w:rFonts w:ascii="Times New Roman" w:hAnsi="Times New Roman"/>
      <w:color w:val="000000"/>
      <w:spacing w:val="0"/>
      <w:w w:val="100"/>
      <w:position w:val="0"/>
      <w:sz w:val="21"/>
      <w:u w:val="none"/>
      <w:shd w:val="clear" w:color="auto" w:fill="FFFFFF"/>
      <w:lang w:val="tr-TR" w:eastAsia="tr-TR"/>
    </w:rPr>
  </w:style>
  <w:style w:type="character" w:customStyle="1" w:styleId="Gvdemetni">
    <w:name w:val="Gövde metni_"/>
    <w:rsid w:val="009D695B"/>
    <w:rPr>
      <w:rFonts w:ascii="Arial" w:hAnsi="Arial"/>
      <w:sz w:val="21"/>
      <w:u w:val="none"/>
    </w:rPr>
  </w:style>
  <w:style w:type="character" w:customStyle="1" w:styleId="Gvdemetni0">
    <w:name w:val="Gövde metni"/>
    <w:rsid w:val="009D695B"/>
    <w:rPr>
      <w:rFonts w:ascii="Arial" w:hAnsi="Arial"/>
      <w:color w:val="000000"/>
      <w:spacing w:val="0"/>
      <w:w w:val="100"/>
      <w:position w:val="0"/>
      <w:sz w:val="21"/>
      <w:u w:val="none"/>
      <w:lang w:val="tr-TR" w:eastAsia="tr-TR"/>
    </w:rPr>
  </w:style>
  <w:style w:type="character" w:customStyle="1" w:styleId="GvdemetniGeorgia">
    <w:name w:val="Gövde metni + Georgia"/>
    <w:aliases w:val="8.5 pt,Kalın,Küçük Büyük Harf,Gövde metni + Times New Roman,9 pt,11.5 pt,1 pt boşluk bırakılıyor,Ölçek 66%"/>
    <w:rsid w:val="009D695B"/>
    <w:rPr>
      <w:rFonts w:ascii="Georgia" w:hAnsi="Georgia"/>
      <w:b/>
      <w:color w:val="000000"/>
      <w:spacing w:val="0"/>
      <w:w w:val="100"/>
      <w:position w:val="0"/>
      <w:sz w:val="17"/>
      <w:u w:val="none"/>
      <w:lang w:val="tr-TR" w:eastAsia="tr-TR"/>
    </w:rPr>
  </w:style>
  <w:style w:type="character" w:customStyle="1" w:styleId="Gvdemetnitalik">
    <w:name w:val="Gövde metni + İtalik"/>
    <w:aliases w:val="0 pt boşluk bırakılıyor"/>
    <w:rsid w:val="009D695B"/>
    <w:rPr>
      <w:rFonts w:ascii="Arial" w:hAnsi="Arial"/>
      <w:i/>
      <w:color w:val="000000"/>
      <w:spacing w:val="-10"/>
      <w:w w:val="100"/>
      <w:position w:val="0"/>
      <w:sz w:val="21"/>
      <w:u w:val="none"/>
      <w:lang w:val="tr-TR" w:eastAsia="tr-TR"/>
    </w:rPr>
  </w:style>
  <w:style w:type="table" w:customStyle="1" w:styleId="GridTable4Accent1">
    <w:name w:val="Grid Table 4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GridTable5DarkAccent1">
    <w:name w:val="Grid Table 5 Dark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paragraph" w:customStyle="1" w:styleId="AralkYok1">
    <w:name w:val="Aralık Yok1"/>
    <w:link w:val="NoSpacingChar"/>
    <w:rsid w:val="009D695B"/>
    <w:pPr>
      <w:spacing w:after="0" w:line="240" w:lineRule="auto"/>
    </w:pPr>
    <w:rPr>
      <w:rFonts w:ascii="Calibri" w:eastAsia="Times New Roman" w:hAnsi="Calibri" w:cs="Times New Roman"/>
    </w:rPr>
  </w:style>
  <w:style w:type="character" w:customStyle="1" w:styleId="NoSpacingChar">
    <w:name w:val="No Spacing Char"/>
    <w:link w:val="AralkYok1"/>
    <w:locked/>
    <w:rsid w:val="009D695B"/>
    <w:rPr>
      <w:rFonts w:ascii="Calibri" w:eastAsia="Times New Roman" w:hAnsi="Calibri" w:cs="Times New Roman"/>
    </w:rPr>
  </w:style>
  <w:style w:type="table" w:customStyle="1" w:styleId="TabloKlavuzu1">
    <w:name w:val="Tablo Kılavuzu1"/>
    <w:rsid w:val="009D695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1"/>
    <w:qFormat/>
    <w:rsid w:val="009D695B"/>
    <w:pPr>
      <w:spacing w:after="0"/>
      <w:ind w:left="720"/>
      <w:contextualSpacing/>
    </w:pPr>
    <w:rPr>
      <w:rFonts w:ascii="Calibri" w:eastAsia="Times New Roman" w:hAnsi="Calibri" w:cs="Times New Roman"/>
    </w:rPr>
  </w:style>
  <w:style w:type="character" w:styleId="Kpr">
    <w:name w:val="Hyperlink"/>
    <w:uiPriority w:val="99"/>
    <w:rsid w:val="009D695B"/>
    <w:rPr>
      <w:rFonts w:cs="Times New Roman"/>
      <w:color w:val="0000FF"/>
      <w:u w:val="single"/>
    </w:rPr>
  </w:style>
  <w:style w:type="table" w:customStyle="1" w:styleId="LightGrid-Accent11">
    <w:name w:val="Light Grid - Accent 1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1">
    <w:name w:val="Light Grid - Accent 12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3">
    <w:name w:val="Light Grid - Accent 13"/>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Normal">
    <w:name w:val="Table Normal"/>
    <w:uiPriority w:val="2"/>
    <w:semiHidden/>
    <w:unhideWhenUsed/>
    <w:qFormat/>
    <w:rsid w:val="009D69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695B"/>
    <w:pPr>
      <w:widowControl w:val="0"/>
      <w:spacing w:after="0" w:line="240" w:lineRule="auto"/>
    </w:pPr>
    <w:rPr>
      <w:rFonts w:ascii="Calibri" w:eastAsia="Calibri" w:hAnsi="Calibri" w:cs="Times New Roman"/>
      <w:lang w:val="en-US"/>
    </w:rPr>
  </w:style>
  <w:style w:type="numbering" w:customStyle="1" w:styleId="ListeYok11">
    <w:name w:val="Liste Yok11"/>
    <w:next w:val="ListeYok"/>
    <w:uiPriority w:val="99"/>
    <w:semiHidden/>
    <w:unhideWhenUsed/>
    <w:rsid w:val="009D695B"/>
  </w:style>
  <w:style w:type="character" w:styleId="zlenenKpr">
    <w:name w:val="FollowedHyperlink"/>
    <w:uiPriority w:val="99"/>
    <w:unhideWhenUsed/>
    <w:rsid w:val="009D695B"/>
    <w:rPr>
      <w:color w:val="800080"/>
      <w:u w:val="single"/>
    </w:rPr>
  </w:style>
  <w:style w:type="paragraph" w:customStyle="1" w:styleId="xl79">
    <w:name w:val="xl79"/>
    <w:basedOn w:val="Normal"/>
    <w:rsid w:val="009D695B"/>
    <w:pP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80">
    <w:name w:val="xl80"/>
    <w:basedOn w:val="Normal"/>
    <w:rsid w:val="009D6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1">
    <w:name w:val="xl81"/>
    <w:basedOn w:val="Normal"/>
    <w:rsid w:val="009D6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2">
    <w:name w:val="xl82"/>
    <w:basedOn w:val="Normal"/>
    <w:rsid w:val="009D695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83">
    <w:name w:val="xl83"/>
    <w:basedOn w:val="Normal"/>
    <w:rsid w:val="009D695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4">
    <w:name w:val="xl84"/>
    <w:basedOn w:val="Normal"/>
    <w:rsid w:val="009D695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5">
    <w:name w:val="xl85"/>
    <w:basedOn w:val="Normal"/>
    <w:rsid w:val="009D695B"/>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tr-TR"/>
    </w:rPr>
  </w:style>
  <w:style w:type="paragraph" w:customStyle="1" w:styleId="xl86">
    <w:name w:val="xl86"/>
    <w:basedOn w:val="Normal"/>
    <w:rsid w:val="009D695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7">
    <w:name w:val="xl87"/>
    <w:basedOn w:val="Normal"/>
    <w:rsid w:val="009D695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8">
    <w:name w:val="xl88"/>
    <w:basedOn w:val="Normal"/>
    <w:rsid w:val="009D695B"/>
    <w:pP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89">
    <w:name w:val="xl89"/>
    <w:basedOn w:val="Normal"/>
    <w:rsid w:val="009D695B"/>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0">
    <w:name w:val="xl90"/>
    <w:basedOn w:val="Normal"/>
    <w:rsid w:val="009D695B"/>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1">
    <w:name w:val="xl91"/>
    <w:basedOn w:val="Normal"/>
    <w:rsid w:val="009D695B"/>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92">
    <w:name w:val="xl92"/>
    <w:basedOn w:val="Normal"/>
    <w:rsid w:val="009D695B"/>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3">
    <w:name w:val="xl93"/>
    <w:basedOn w:val="Normal"/>
    <w:rsid w:val="009D69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4">
    <w:name w:val="xl94"/>
    <w:basedOn w:val="Normal"/>
    <w:rsid w:val="009D695B"/>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5">
    <w:name w:val="xl95"/>
    <w:basedOn w:val="Normal"/>
    <w:rsid w:val="009D695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6">
    <w:name w:val="xl96"/>
    <w:basedOn w:val="Normal"/>
    <w:rsid w:val="009D695B"/>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97">
    <w:name w:val="xl97"/>
    <w:basedOn w:val="Normal"/>
    <w:rsid w:val="009D695B"/>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8">
    <w:name w:val="xl98"/>
    <w:basedOn w:val="Normal"/>
    <w:rsid w:val="009D695B"/>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9">
    <w:name w:val="xl99"/>
    <w:basedOn w:val="Normal"/>
    <w:rsid w:val="009D69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0">
    <w:name w:val="xl100"/>
    <w:basedOn w:val="Normal"/>
    <w:rsid w:val="009D695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1">
    <w:name w:val="xl101"/>
    <w:basedOn w:val="Normal"/>
    <w:rsid w:val="009D695B"/>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2">
    <w:name w:val="xl102"/>
    <w:basedOn w:val="Normal"/>
    <w:rsid w:val="009D695B"/>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3">
    <w:name w:val="xl103"/>
    <w:basedOn w:val="Normal"/>
    <w:rsid w:val="009D695B"/>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4">
    <w:name w:val="xl104"/>
    <w:basedOn w:val="Normal"/>
    <w:rsid w:val="009D695B"/>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5">
    <w:name w:val="xl105"/>
    <w:basedOn w:val="Normal"/>
    <w:rsid w:val="009D69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6">
    <w:name w:val="xl106"/>
    <w:basedOn w:val="Normal"/>
    <w:rsid w:val="009D695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7">
    <w:name w:val="xl107"/>
    <w:basedOn w:val="Normal"/>
    <w:rsid w:val="009D6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8">
    <w:name w:val="xl108"/>
    <w:basedOn w:val="Normal"/>
    <w:rsid w:val="009D69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9">
    <w:name w:val="xl109"/>
    <w:basedOn w:val="Normal"/>
    <w:rsid w:val="009D69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0">
    <w:name w:val="xl110"/>
    <w:basedOn w:val="Normal"/>
    <w:rsid w:val="009D695B"/>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1">
    <w:name w:val="xl111"/>
    <w:basedOn w:val="Normal"/>
    <w:rsid w:val="009D695B"/>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12">
    <w:name w:val="xl112"/>
    <w:basedOn w:val="Normal"/>
    <w:rsid w:val="009D695B"/>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13">
    <w:name w:val="xl113"/>
    <w:basedOn w:val="Normal"/>
    <w:rsid w:val="009D6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4">
    <w:name w:val="xl114"/>
    <w:basedOn w:val="Normal"/>
    <w:rsid w:val="009D695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5">
    <w:name w:val="xl115"/>
    <w:basedOn w:val="Normal"/>
    <w:rsid w:val="009D695B"/>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16">
    <w:name w:val="xl116"/>
    <w:basedOn w:val="Normal"/>
    <w:rsid w:val="009D695B"/>
    <w:pPr>
      <w:pBdr>
        <w:top w:val="single" w:sz="4"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17">
    <w:name w:val="xl117"/>
    <w:basedOn w:val="Normal"/>
    <w:rsid w:val="009D69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18">
    <w:name w:val="xl118"/>
    <w:basedOn w:val="Normal"/>
    <w:rsid w:val="009D69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19">
    <w:name w:val="xl119"/>
    <w:basedOn w:val="Normal"/>
    <w:rsid w:val="009D69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20">
    <w:name w:val="xl120"/>
    <w:basedOn w:val="Normal"/>
    <w:rsid w:val="009D695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21">
    <w:name w:val="xl121"/>
    <w:basedOn w:val="Normal"/>
    <w:rsid w:val="009D695B"/>
    <w:pPr>
      <w:pBdr>
        <w:top w:val="single" w:sz="4"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2">
    <w:name w:val="xl122"/>
    <w:basedOn w:val="Normal"/>
    <w:rsid w:val="009D695B"/>
    <w:pPr>
      <w:pBdr>
        <w:top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3">
    <w:name w:val="xl123"/>
    <w:basedOn w:val="Normal"/>
    <w:rsid w:val="009D695B"/>
    <w:pPr>
      <w:pBdr>
        <w:top w:val="single" w:sz="4" w:space="0" w:color="auto"/>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4">
    <w:name w:val="xl124"/>
    <w:basedOn w:val="Normal"/>
    <w:rsid w:val="009D695B"/>
    <w:pPr>
      <w:pBdr>
        <w:top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5">
    <w:name w:val="xl125"/>
    <w:basedOn w:val="Normal"/>
    <w:rsid w:val="009D695B"/>
    <w:pPr>
      <w:pBdr>
        <w:top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6">
    <w:name w:val="xl126"/>
    <w:basedOn w:val="Normal"/>
    <w:rsid w:val="009D695B"/>
    <w:pPr>
      <w:pBdr>
        <w:top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7">
    <w:name w:val="xl127"/>
    <w:basedOn w:val="Normal"/>
    <w:rsid w:val="009D695B"/>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8">
    <w:name w:val="xl128"/>
    <w:basedOn w:val="Normal"/>
    <w:rsid w:val="009D695B"/>
    <w:pPr>
      <w:pBdr>
        <w:top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29">
    <w:name w:val="xl129"/>
    <w:basedOn w:val="Normal"/>
    <w:rsid w:val="009D695B"/>
    <w:pPr>
      <w:pBdr>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0">
    <w:name w:val="xl130"/>
    <w:basedOn w:val="Normal"/>
    <w:rsid w:val="009D695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1">
    <w:name w:val="xl131"/>
    <w:basedOn w:val="Normal"/>
    <w:rsid w:val="009D695B"/>
    <w:pPr>
      <w:pBdr>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2">
    <w:name w:val="xl132"/>
    <w:basedOn w:val="Normal"/>
    <w:rsid w:val="009D695B"/>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3">
    <w:name w:val="xl133"/>
    <w:basedOn w:val="Normal"/>
    <w:rsid w:val="009D695B"/>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4">
    <w:name w:val="xl134"/>
    <w:basedOn w:val="Normal"/>
    <w:rsid w:val="009D695B"/>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character" w:customStyle="1" w:styleId="ListeParagrafChar">
    <w:name w:val="Liste Paragraf Char"/>
    <w:aliases w:val="içindekiler vb Char,List Paragraph Char"/>
    <w:link w:val="ListeParagraf"/>
    <w:uiPriority w:val="1"/>
    <w:locked/>
    <w:rsid w:val="009D695B"/>
    <w:rPr>
      <w:rFonts w:ascii="Calibri" w:eastAsia="Times New Roman" w:hAnsi="Calibri" w:cs="Times New Roman"/>
    </w:rPr>
  </w:style>
  <w:style w:type="table" w:styleId="OrtaKlavuz1-Vurgu1">
    <w:name w:val="Medium Grid 1 Accent 1"/>
    <w:basedOn w:val="NormalTablo"/>
    <w:uiPriority w:val="67"/>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oWeb2">
    <w:name w:val="Table Web 2"/>
    <w:basedOn w:val="NormalTablo"/>
    <w:rsid w:val="009D695B"/>
    <w:pPr>
      <w:spacing w:after="0"/>
    </w:pPr>
    <w:rPr>
      <w:rFonts w:ascii="Calibri" w:eastAsia="Calibri" w:hAnsi="Calibri"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9D695B"/>
    <w:pPr>
      <w:spacing w:after="0"/>
    </w:pPr>
    <w:rPr>
      <w:rFonts w:ascii="Calibri" w:eastAsia="Calibri" w:hAnsi="Calibri"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3-Vurgu5">
    <w:name w:val="Medium Grid 3 Accent 5"/>
    <w:basedOn w:val="NormalTablo"/>
    <w:uiPriority w:val="69"/>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1">
    <w:name w:val="List Paragraph1"/>
    <w:basedOn w:val="Normal"/>
    <w:uiPriority w:val="99"/>
    <w:rsid w:val="009D695B"/>
    <w:pPr>
      <w:spacing w:after="0"/>
      <w:ind w:left="720"/>
      <w:contextualSpacing/>
    </w:pPr>
    <w:rPr>
      <w:rFonts w:ascii="Calibri" w:eastAsia="Times New Roman" w:hAnsi="Calibri" w:cs="Times New Roman"/>
      <w:lang w:val="en-US" w:bidi="en-US"/>
    </w:rPr>
  </w:style>
  <w:style w:type="character" w:customStyle="1" w:styleId="BookTitle1">
    <w:name w:val="Book Title1"/>
    <w:rsid w:val="009D695B"/>
    <w:rPr>
      <w:rFonts w:cs="Times New Roman"/>
      <w:b/>
      <w:smallCaps/>
      <w:spacing w:val="5"/>
    </w:rPr>
  </w:style>
  <w:style w:type="table" w:customStyle="1" w:styleId="AkKlavuz-Vurgu11">
    <w:name w:val="Açık Kılavuz - Vurgu 11"/>
    <w:rsid w:val="009D695B"/>
    <w:pPr>
      <w:spacing w:after="0" w:line="240" w:lineRule="auto"/>
    </w:pPr>
    <w:rPr>
      <w:rFonts w:ascii="Calibri" w:eastAsia="Times New Roman" w:hAnsi="Calibri" w:cs="Times New Roman"/>
      <w:sz w:val="20"/>
      <w:szCs w:val="20"/>
      <w:lang w:val="en-US" w:eastAsia="tr-TR"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rsid w:val="009D695B"/>
    <w:pPr>
      <w:spacing w:after="0" w:line="240" w:lineRule="auto"/>
    </w:pPr>
    <w:rPr>
      <w:rFonts w:ascii="Calibri" w:eastAsia="Times New Roman" w:hAnsi="Calibri" w:cs="Times New Roman"/>
      <w:sz w:val="20"/>
      <w:szCs w:val="20"/>
      <w:lang w:val="en-US" w:eastAsia="tr-TR"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AkGlgeleme-Vurgu11">
    <w:name w:val="Açık Gölgeleme - Vurgu 11"/>
    <w:rsid w:val="009D695B"/>
    <w:pPr>
      <w:spacing w:after="0" w:line="240" w:lineRule="auto"/>
    </w:pPr>
    <w:rPr>
      <w:rFonts w:ascii="Calibri" w:eastAsia="Times New Roman" w:hAnsi="Calibri" w:cs="Times New Roman"/>
      <w:color w:val="365F91"/>
      <w:sz w:val="20"/>
      <w:szCs w:val="20"/>
      <w:lang w:val="en-US" w:eastAsia="tr-TR"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Quote1">
    <w:name w:val="Quote1"/>
    <w:basedOn w:val="Normal"/>
    <w:next w:val="Normal"/>
    <w:rsid w:val="009D695B"/>
    <w:pPr>
      <w:spacing w:after="0"/>
    </w:pPr>
    <w:rPr>
      <w:rFonts w:ascii="Calibri" w:eastAsia="Times New Roman" w:hAnsi="Calibri" w:cs="Times New Roman"/>
      <w:i/>
      <w:iCs/>
      <w:color w:val="000000"/>
      <w:sz w:val="20"/>
      <w:szCs w:val="20"/>
      <w:lang w:val="en-US" w:bidi="en-US"/>
    </w:rPr>
  </w:style>
  <w:style w:type="character" w:customStyle="1" w:styleId="TrnakChar">
    <w:name w:val="Tırnak Char"/>
    <w:link w:val="Trnak"/>
    <w:uiPriority w:val="29"/>
    <w:locked/>
    <w:rsid w:val="009D695B"/>
    <w:rPr>
      <w:i/>
      <w:iCs/>
    </w:rPr>
  </w:style>
  <w:style w:type="character" w:customStyle="1" w:styleId="SubtleEmphasis1">
    <w:name w:val="Subtle Emphasis1"/>
    <w:rsid w:val="009D695B"/>
    <w:rPr>
      <w:rFonts w:cs="Times New Roman"/>
      <w:i/>
      <w:color w:val="7F7F7F"/>
    </w:rPr>
  </w:style>
  <w:style w:type="table" w:customStyle="1" w:styleId="MediumShading2-Accent51">
    <w:name w:val="Medium Shading 2 - Accent 51"/>
    <w:rsid w:val="009D695B"/>
    <w:pPr>
      <w:spacing w:after="0" w:line="240" w:lineRule="auto"/>
    </w:pPr>
    <w:rPr>
      <w:rFonts w:ascii="Calibri" w:eastAsia="Calibri" w:hAnsi="Calibri" w:cs="Times New Roman"/>
      <w:sz w:val="20"/>
      <w:szCs w:val="20"/>
      <w:lang w:val="en-US" w:eastAsia="tr-TR"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rsid w:val="009D695B"/>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NoSpacing1">
    <w:name w:val="No Spacing1"/>
    <w:rsid w:val="009D695B"/>
    <w:pPr>
      <w:spacing w:after="0" w:line="240" w:lineRule="auto"/>
    </w:pPr>
    <w:rPr>
      <w:rFonts w:ascii="Calibri" w:eastAsia="Times New Roman" w:hAnsi="Calibri" w:cs="Times New Roman"/>
      <w:lang w:val="en-US" w:bidi="en-US"/>
    </w:rPr>
  </w:style>
  <w:style w:type="table" w:customStyle="1" w:styleId="TableNormal1">
    <w:name w:val="Table Normal1"/>
    <w:uiPriority w:val="2"/>
    <w:semiHidden/>
    <w:unhideWhenUsed/>
    <w:qFormat/>
    <w:rsid w:val="009D695B"/>
    <w:pPr>
      <w:widowControl w:val="0"/>
      <w:spacing w:after="0" w:line="240" w:lineRule="auto"/>
    </w:pPr>
    <w:rPr>
      <w:rFonts w:ascii="Calibri" w:eastAsia="Calibri" w:hAnsi="Calibri" w:cs="Times New Roman"/>
      <w:lang w:val="en-US" w:bidi="en-US"/>
    </w:rPr>
    <w:tblPr>
      <w:tblInd w:w="0" w:type="dxa"/>
      <w:tblCellMar>
        <w:top w:w="0" w:type="dxa"/>
        <w:left w:w="0" w:type="dxa"/>
        <w:bottom w:w="0" w:type="dxa"/>
        <w:right w:w="0" w:type="dxa"/>
      </w:tblCellMar>
    </w:tblPr>
  </w:style>
  <w:style w:type="paragraph" w:styleId="KonuBal">
    <w:name w:val="Title"/>
    <w:basedOn w:val="Normal"/>
    <w:next w:val="Normal"/>
    <w:link w:val="KonuBalChar"/>
    <w:uiPriority w:val="10"/>
    <w:qFormat/>
    <w:rsid w:val="009D695B"/>
    <w:pPr>
      <w:pBdr>
        <w:bottom w:val="single" w:sz="4" w:space="1" w:color="auto"/>
      </w:pBdr>
      <w:spacing w:line="240" w:lineRule="auto"/>
      <w:contextualSpacing/>
    </w:pPr>
    <w:rPr>
      <w:rFonts w:ascii="Cambria" w:eastAsia="Times New Roman" w:hAnsi="Cambria" w:cs="Times New Roman"/>
      <w:spacing w:val="5"/>
      <w:sz w:val="52"/>
      <w:szCs w:val="52"/>
      <w:lang w:val="en-US" w:bidi="en-US"/>
    </w:rPr>
  </w:style>
  <w:style w:type="character" w:customStyle="1" w:styleId="KonuBalChar">
    <w:name w:val="Konu Başlığı Char"/>
    <w:basedOn w:val="VarsaylanParagrafYazTipi"/>
    <w:link w:val="KonuBal"/>
    <w:uiPriority w:val="10"/>
    <w:rsid w:val="009D695B"/>
    <w:rPr>
      <w:rFonts w:ascii="Cambria" w:eastAsia="Times New Roman" w:hAnsi="Cambria" w:cs="Times New Roman"/>
      <w:spacing w:val="5"/>
      <w:sz w:val="52"/>
      <w:szCs w:val="52"/>
      <w:lang w:val="en-US" w:bidi="en-US"/>
    </w:rPr>
  </w:style>
  <w:style w:type="character" w:styleId="Vurgu">
    <w:name w:val="Emphasis"/>
    <w:uiPriority w:val="20"/>
    <w:qFormat/>
    <w:rsid w:val="009D695B"/>
    <w:rPr>
      <w:b/>
      <w:bCs/>
      <w:i/>
      <w:iCs/>
      <w:spacing w:val="10"/>
      <w:bdr w:val="none" w:sz="0" w:space="0" w:color="auto"/>
      <w:shd w:val="clear" w:color="auto" w:fill="auto"/>
    </w:rPr>
  </w:style>
  <w:style w:type="paragraph" w:styleId="Trnak">
    <w:name w:val="Quote"/>
    <w:basedOn w:val="Normal"/>
    <w:next w:val="Normal"/>
    <w:link w:val="TrnakChar"/>
    <w:uiPriority w:val="29"/>
    <w:qFormat/>
    <w:rsid w:val="009D695B"/>
    <w:pPr>
      <w:spacing w:before="200" w:after="0"/>
      <w:ind w:left="360" w:right="360"/>
    </w:pPr>
    <w:rPr>
      <w:i/>
      <w:iCs/>
    </w:rPr>
  </w:style>
  <w:style w:type="character" w:customStyle="1" w:styleId="TrnakChar1">
    <w:name w:val="Tırnak Char1"/>
    <w:basedOn w:val="VarsaylanParagrafYazTipi"/>
    <w:uiPriority w:val="29"/>
    <w:rsid w:val="009D695B"/>
    <w:rPr>
      <w:i/>
      <w:iCs/>
      <w:color w:val="000000" w:themeColor="text1"/>
    </w:rPr>
  </w:style>
  <w:style w:type="character" w:customStyle="1" w:styleId="QuoteChar1">
    <w:name w:val="Quote Char1"/>
    <w:uiPriority w:val="29"/>
    <w:rsid w:val="009D695B"/>
    <w:rPr>
      <w:i/>
      <w:iCs/>
      <w:color w:val="000000"/>
    </w:rPr>
  </w:style>
  <w:style w:type="paragraph" w:styleId="KeskinTrnak">
    <w:name w:val="Intense Quote"/>
    <w:basedOn w:val="Normal"/>
    <w:next w:val="Normal"/>
    <w:link w:val="KeskinTrnakChar"/>
    <w:uiPriority w:val="30"/>
    <w:qFormat/>
    <w:rsid w:val="009D695B"/>
    <w:pPr>
      <w:pBdr>
        <w:bottom w:val="single" w:sz="4" w:space="1" w:color="auto"/>
      </w:pBdr>
      <w:spacing w:before="200" w:after="280"/>
      <w:ind w:left="1008" w:right="1152"/>
      <w:jc w:val="both"/>
    </w:pPr>
    <w:rPr>
      <w:rFonts w:ascii="Calibri" w:eastAsia="Times New Roman" w:hAnsi="Calibri" w:cs="Times New Roman"/>
      <w:b/>
      <w:bCs/>
      <w:i/>
      <w:iCs/>
      <w:lang w:val="en-US" w:bidi="en-US"/>
    </w:rPr>
  </w:style>
  <w:style w:type="character" w:customStyle="1" w:styleId="KeskinTrnakChar">
    <w:name w:val="Keskin Tırnak Char"/>
    <w:basedOn w:val="VarsaylanParagrafYazTipi"/>
    <w:link w:val="KeskinTrnak"/>
    <w:uiPriority w:val="30"/>
    <w:rsid w:val="009D695B"/>
    <w:rPr>
      <w:rFonts w:ascii="Calibri" w:eastAsia="Times New Roman" w:hAnsi="Calibri" w:cs="Times New Roman"/>
      <w:b/>
      <w:bCs/>
      <w:i/>
      <w:iCs/>
      <w:lang w:val="en-US" w:bidi="en-US"/>
    </w:rPr>
  </w:style>
  <w:style w:type="character" w:styleId="HafifVurgulama">
    <w:name w:val="Subtle Emphasis"/>
    <w:uiPriority w:val="19"/>
    <w:qFormat/>
    <w:rsid w:val="009D695B"/>
    <w:rPr>
      <w:i/>
      <w:iCs/>
    </w:rPr>
  </w:style>
  <w:style w:type="character" w:styleId="GlVurgulama">
    <w:name w:val="Intense Emphasis"/>
    <w:uiPriority w:val="21"/>
    <w:qFormat/>
    <w:rsid w:val="009D695B"/>
    <w:rPr>
      <w:b/>
      <w:bCs/>
    </w:rPr>
  </w:style>
  <w:style w:type="character" w:styleId="HafifBavuru">
    <w:name w:val="Subtle Reference"/>
    <w:uiPriority w:val="31"/>
    <w:qFormat/>
    <w:rsid w:val="009D695B"/>
    <w:rPr>
      <w:smallCaps/>
    </w:rPr>
  </w:style>
  <w:style w:type="character" w:styleId="GlBavuru">
    <w:name w:val="Intense Reference"/>
    <w:uiPriority w:val="32"/>
    <w:qFormat/>
    <w:rsid w:val="009D695B"/>
    <w:rPr>
      <w:smallCaps/>
      <w:spacing w:val="5"/>
      <w:u w:val="single"/>
    </w:rPr>
  </w:style>
  <w:style w:type="character" w:styleId="KitapBal">
    <w:name w:val="Book Title"/>
    <w:uiPriority w:val="33"/>
    <w:qFormat/>
    <w:rsid w:val="009D695B"/>
    <w:rPr>
      <w:i/>
      <w:iCs/>
      <w:smallCaps/>
      <w:spacing w:val="5"/>
    </w:rPr>
  </w:style>
  <w:style w:type="paragraph" w:styleId="TBal">
    <w:name w:val="TOC Heading"/>
    <w:basedOn w:val="Balk1"/>
    <w:next w:val="Normal"/>
    <w:uiPriority w:val="39"/>
    <w:semiHidden/>
    <w:unhideWhenUsed/>
    <w:qFormat/>
    <w:rsid w:val="009D695B"/>
    <w:pPr>
      <w:outlineLvl w:val="9"/>
    </w:pPr>
  </w:style>
  <w:style w:type="paragraph" w:customStyle="1" w:styleId="ListeParagraf10">
    <w:name w:val="Liste Paragraf1"/>
    <w:basedOn w:val="Normal"/>
    <w:rsid w:val="009D695B"/>
    <w:pPr>
      <w:spacing w:after="0"/>
      <w:ind w:left="720"/>
      <w:contextualSpacing/>
    </w:pPr>
    <w:rPr>
      <w:rFonts w:ascii="Calibri" w:eastAsia="Times New Roman" w:hAnsi="Calibri" w:cs="Times New Roman"/>
    </w:rPr>
  </w:style>
  <w:style w:type="table" w:styleId="OrtaGlgeleme1-Vurgu3">
    <w:name w:val="Medium Shading 1 Accent 3"/>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6">
    <w:name w:val="Medium Shading 1 Accent 6"/>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5">
    <w:name w:val="Medium Shading 1 Accent 5"/>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2-Vurgu3">
    <w:name w:val="Medium Shading 2 Accent 3"/>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2-Vurgu3">
    <w:name w:val="Medium Grid 2 Accent 3"/>
    <w:basedOn w:val="NormalTablo"/>
    <w:uiPriority w:val="68"/>
    <w:rsid w:val="009D695B"/>
    <w:pPr>
      <w:spacing w:after="0" w:line="240"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Klavuz-Vurgu3">
    <w:name w:val="Light Grid Accent 3"/>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2">
    <w:name w:val="Light Grid Accent 2"/>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2">
    <w:name w:val="Açık Kılavuz - Vurgu 12"/>
    <w:basedOn w:val="NormalTablo"/>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6">
    <w:name w:val="Light Grid Accent 6"/>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4">
    <w:name w:val="Medium Shading 1 Accent 4"/>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Liste-Vurgu6">
    <w:name w:val="Light List Accent 6"/>
    <w:basedOn w:val="NormalTablo"/>
    <w:uiPriority w:val="61"/>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12">
    <w:name w:val="Açık Liste - Vurgu 12"/>
    <w:basedOn w:val="NormalTablo"/>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3-Vurgu1">
    <w:name w:val="Medium Grid 3 Accent 1"/>
    <w:basedOn w:val="NormalTablo"/>
    <w:uiPriority w:val="69"/>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2">
    <w:name w:val="Tablo Kılavuzu2"/>
    <w:basedOn w:val="NormalTablo"/>
    <w:next w:val="TabloKlavuzu"/>
    <w:uiPriority w:val="59"/>
    <w:rsid w:val="009D695B"/>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aragraf2">
    <w:name w:val="Liste Paragraf2"/>
    <w:basedOn w:val="Normal"/>
    <w:rsid w:val="00CC18E2"/>
    <w:pPr>
      <w:spacing w:after="0"/>
      <w:ind w:left="720"/>
      <w:contextualSpacing/>
    </w:pPr>
    <w:rPr>
      <w:rFonts w:ascii="Calibri" w:eastAsia="Times New Roman" w:hAnsi="Calibri" w:cs="Times New Roman"/>
    </w:rPr>
  </w:style>
  <w:style w:type="character" w:customStyle="1" w:styleId="KitapBal2">
    <w:name w:val="Kitap Başlığı2"/>
    <w:rsid w:val="00CC18E2"/>
    <w:rPr>
      <w:rFonts w:cs="Times New Roman"/>
      <w:b/>
      <w:smallCaps/>
      <w:spacing w:val="5"/>
    </w:rPr>
  </w:style>
  <w:style w:type="character" w:styleId="AklamaBavurusu">
    <w:name w:val="annotation reference"/>
    <w:basedOn w:val="VarsaylanParagrafYazTipi"/>
    <w:uiPriority w:val="99"/>
    <w:semiHidden/>
    <w:unhideWhenUsed/>
    <w:rsid w:val="004C2C76"/>
    <w:rPr>
      <w:sz w:val="16"/>
      <w:szCs w:val="16"/>
    </w:rPr>
  </w:style>
  <w:style w:type="paragraph" w:styleId="AklamaMetni">
    <w:name w:val="annotation text"/>
    <w:basedOn w:val="Normal"/>
    <w:link w:val="AklamaMetniChar"/>
    <w:uiPriority w:val="99"/>
    <w:semiHidden/>
    <w:unhideWhenUsed/>
    <w:rsid w:val="004C2C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2C76"/>
    <w:rPr>
      <w:sz w:val="20"/>
      <w:szCs w:val="20"/>
    </w:rPr>
  </w:style>
  <w:style w:type="paragraph" w:styleId="AklamaKonusu">
    <w:name w:val="annotation subject"/>
    <w:basedOn w:val="AklamaMetni"/>
    <w:next w:val="AklamaMetni"/>
    <w:link w:val="AklamaKonusuChar"/>
    <w:uiPriority w:val="99"/>
    <w:semiHidden/>
    <w:unhideWhenUsed/>
    <w:rsid w:val="004C2C76"/>
    <w:rPr>
      <w:b/>
      <w:bCs/>
    </w:rPr>
  </w:style>
  <w:style w:type="character" w:customStyle="1" w:styleId="AklamaKonusuChar">
    <w:name w:val="Açıklama Konusu Char"/>
    <w:basedOn w:val="AklamaMetniChar"/>
    <w:link w:val="AklamaKonusu"/>
    <w:uiPriority w:val="99"/>
    <w:semiHidden/>
    <w:rsid w:val="004C2C7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0"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0"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B1D"/>
  </w:style>
  <w:style w:type="paragraph" w:styleId="Balk1">
    <w:name w:val="heading 1"/>
    <w:basedOn w:val="Normal"/>
    <w:next w:val="Normal"/>
    <w:link w:val="Balk1Char"/>
    <w:uiPriority w:val="9"/>
    <w:qFormat/>
    <w:rsid w:val="009D695B"/>
    <w:pPr>
      <w:spacing w:before="480" w:after="0"/>
      <w:contextualSpacing/>
      <w:outlineLvl w:val="0"/>
    </w:pPr>
    <w:rPr>
      <w:rFonts w:ascii="Cambria" w:eastAsia="Times New Roman" w:hAnsi="Cambria" w:cs="Times New Roman"/>
      <w:b/>
      <w:bCs/>
      <w:sz w:val="28"/>
      <w:szCs w:val="28"/>
      <w:lang w:val="en-US" w:bidi="en-US"/>
    </w:rPr>
  </w:style>
  <w:style w:type="paragraph" w:styleId="Balk2">
    <w:name w:val="heading 2"/>
    <w:basedOn w:val="Normal"/>
    <w:next w:val="Normal"/>
    <w:link w:val="Balk2Char"/>
    <w:uiPriority w:val="9"/>
    <w:qFormat/>
    <w:rsid w:val="009D695B"/>
    <w:pPr>
      <w:keepNext/>
      <w:spacing w:before="240" w:after="60" w:line="240" w:lineRule="auto"/>
      <w:outlineLvl w:val="1"/>
    </w:pPr>
    <w:rPr>
      <w:rFonts w:ascii="Arial" w:eastAsia="Calibri" w:hAnsi="Arial" w:cs="Arial"/>
      <w:b/>
      <w:bCs/>
      <w:i/>
      <w:iCs/>
      <w:sz w:val="28"/>
      <w:szCs w:val="28"/>
      <w:lang w:eastAsia="tr-TR"/>
    </w:rPr>
  </w:style>
  <w:style w:type="paragraph" w:styleId="Balk3">
    <w:name w:val="heading 3"/>
    <w:basedOn w:val="Normal"/>
    <w:next w:val="Normal"/>
    <w:link w:val="Balk3Char"/>
    <w:uiPriority w:val="9"/>
    <w:semiHidden/>
    <w:unhideWhenUsed/>
    <w:qFormat/>
    <w:rsid w:val="009D695B"/>
    <w:pPr>
      <w:spacing w:before="200" w:after="0" w:line="271" w:lineRule="auto"/>
      <w:outlineLvl w:val="2"/>
    </w:pPr>
    <w:rPr>
      <w:rFonts w:ascii="Cambria" w:eastAsia="Times New Roman" w:hAnsi="Cambria" w:cs="Times New Roman"/>
      <w:b/>
      <w:bCs/>
      <w:lang w:val="en-US" w:bidi="en-US"/>
    </w:rPr>
  </w:style>
  <w:style w:type="paragraph" w:styleId="Balk4">
    <w:name w:val="heading 4"/>
    <w:basedOn w:val="Normal"/>
    <w:next w:val="Normal"/>
    <w:link w:val="Balk4Char"/>
    <w:uiPriority w:val="9"/>
    <w:semiHidden/>
    <w:unhideWhenUsed/>
    <w:qFormat/>
    <w:rsid w:val="009D695B"/>
    <w:pPr>
      <w:spacing w:before="200" w:after="0"/>
      <w:outlineLvl w:val="3"/>
    </w:pPr>
    <w:rPr>
      <w:rFonts w:ascii="Cambria" w:eastAsia="Times New Roman" w:hAnsi="Cambria" w:cs="Times New Roman"/>
      <w:b/>
      <w:bCs/>
      <w:i/>
      <w:iCs/>
      <w:lang w:val="en-US" w:bidi="en-US"/>
    </w:rPr>
  </w:style>
  <w:style w:type="paragraph" w:styleId="Balk5">
    <w:name w:val="heading 5"/>
    <w:basedOn w:val="Normal"/>
    <w:next w:val="Normal"/>
    <w:link w:val="Balk5Char"/>
    <w:uiPriority w:val="9"/>
    <w:semiHidden/>
    <w:unhideWhenUsed/>
    <w:qFormat/>
    <w:rsid w:val="009D695B"/>
    <w:pPr>
      <w:spacing w:before="200" w:after="0"/>
      <w:outlineLvl w:val="4"/>
    </w:pPr>
    <w:rPr>
      <w:rFonts w:ascii="Cambria" w:eastAsia="Times New Roman" w:hAnsi="Cambria" w:cs="Times New Roman"/>
      <w:b/>
      <w:bCs/>
      <w:color w:val="7F7F7F"/>
      <w:lang w:val="en-US" w:bidi="en-US"/>
    </w:rPr>
  </w:style>
  <w:style w:type="paragraph" w:styleId="Balk6">
    <w:name w:val="heading 6"/>
    <w:basedOn w:val="Normal"/>
    <w:next w:val="Normal"/>
    <w:link w:val="Balk6Char"/>
    <w:uiPriority w:val="9"/>
    <w:semiHidden/>
    <w:unhideWhenUsed/>
    <w:qFormat/>
    <w:rsid w:val="009D695B"/>
    <w:pPr>
      <w:spacing w:after="0" w:line="271" w:lineRule="auto"/>
      <w:outlineLvl w:val="5"/>
    </w:pPr>
    <w:rPr>
      <w:rFonts w:ascii="Cambria" w:eastAsia="Times New Roman" w:hAnsi="Cambria" w:cs="Times New Roman"/>
      <w:b/>
      <w:bCs/>
      <w:i/>
      <w:iCs/>
      <w:color w:val="7F7F7F"/>
      <w:lang w:val="en-US" w:bidi="en-US"/>
    </w:rPr>
  </w:style>
  <w:style w:type="paragraph" w:styleId="Balk7">
    <w:name w:val="heading 7"/>
    <w:basedOn w:val="Normal"/>
    <w:next w:val="Normal"/>
    <w:link w:val="Balk7Char"/>
    <w:uiPriority w:val="9"/>
    <w:semiHidden/>
    <w:unhideWhenUsed/>
    <w:qFormat/>
    <w:rsid w:val="009D695B"/>
    <w:pPr>
      <w:spacing w:after="0"/>
      <w:outlineLvl w:val="6"/>
    </w:pPr>
    <w:rPr>
      <w:rFonts w:ascii="Cambria" w:eastAsia="Times New Roman" w:hAnsi="Cambria" w:cs="Times New Roman"/>
      <w:i/>
      <w:iCs/>
      <w:lang w:val="en-US" w:bidi="en-US"/>
    </w:rPr>
  </w:style>
  <w:style w:type="paragraph" w:styleId="Balk8">
    <w:name w:val="heading 8"/>
    <w:basedOn w:val="Normal"/>
    <w:next w:val="Normal"/>
    <w:link w:val="Balk8Char"/>
    <w:uiPriority w:val="9"/>
    <w:semiHidden/>
    <w:unhideWhenUsed/>
    <w:qFormat/>
    <w:rsid w:val="009D695B"/>
    <w:pPr>
      <w:spacing w:after="0"/>
      <w:outlineLvl w:val="7"/>
    </w:pPr>
    <w:rPr>
      <w:rFonts w:ascii="Cambria" w:eastAsia="Times New Roman" w:hAnsi="Cambria" w:cs="Times New Roman"/>
      <w:sz w:val="20"/>
      <w:szCs w:val="20"/>
      <w:lang w:val="en-US" w:bidi="en-US"/>
    </w:rPr>
  </w:style>
  <w:style w:type="paragraph" w:styleId="Balk9">
    <w:name w:val="heading 9"/>
    <w:basedOn w:val="Normal"/>
    <w:next w:val="Normal"/>
    <w:link w:val="Balk9Char"/>
    <w:uiPriority w:val="9"/>
    <w:semiHidden/>
    <w:unhideWhenUsed/>
    <w:qFormat/>
    <w:rsid w:val="009D695B"/>
    <w:pPr>
      <w:spacing w:after="0"/>
      <w:outlineLvl w:val="8"/>
    </w:pPr>
    <w:rPr>
      <w:rFonts w:ascii="Cambria" w:eastAsia="Times New Roman" w:hAnsi="Cambria" w:cs="Times New Roman"/>
      <w:i/>
      <w:iCs/>
      <w:spacing w:val="5"/>
      <w:sz w:val="20"/>
      <w:szCs w:val="20"/>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4E796E"/>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E796E"/>
    <w:rPr>
      <w:rFonts w:ascii="Calibri" w:eastAsia="Times New Roman" w:hAnsi="Calibri" w:cs="Times New Roman"/>
    </w:rPr>
  </w:style>
  <w:style w:type="paragraph" w:styleId="stbilgi">
    <w:name w:val="header"/>
    <w:basedOn w:val="Normal"/>
    <w:link w:val="stbilgiChar"/>
    <w:uiPriority w:val="99"/>
    <w:unhideWhenUsed/>
    <w:rsid w:val="004E79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E796E"/>
  </w:style>
  <w:style w:type="paragraph" w:styleId="Altbilgi">
    <w:name w:val="footer"/>
    <w:basedOn w:val="Normal"/>
    <w:link w:val="AltbilgiChar"/>
    <w:uiPriority w:val="99"/>
    <w:unhideWhenUsed/>
    <w:rsid w:val="004E79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E796E"/>
  </w:style>
  <w:style w:type="paragraph" w:styleId="BalonMetni">
    <w:name w:val="Balloon Text"/>
    <w:basedOn w:val="Normal"/>
    <w:link w:val="BalonMetniChar"/>
    <w:uiPriority w:val="99"/>
    <w:semiHidden/>
    <w:unhideWhenUsed/>
    <w:rsid w:val="001765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765F5"/>
    <w:rPr>
      <w:rFonts w:ascii="Tahoma" w:hAnsi="Tahoma" w:cs="Tahoma"/>
      <w:sz w:val="16"/>
      <w:szCs w:val="16"/>
    </w:rPr>
  </w:style>
  <w:style w:type="character" w:customStyle="1" w:styleId="Balk1Char">
    <w:name w:val="Başlık 1 Char"/>
    <w:basedOn w:val="VarsaylanParagrafYazTipi"/>
    <w:link w:val="Balk1"/>
    <w:rsid w:val="009D695B"/>
    <w:rPr>
      <w:rFonts w:ascii="Cambria" w:eastAsia="Times New Roman" w:hAnsi="Cambria" w:cs="Times New Roman"/>
      <w:b/>
      <w:bCs/>
      <w:sz w:val="28"/>
      <w:szCs w:val="28"/>
      <w:lang w:val="en-US" w:bidi="en-US"/>
    </w:rPr>
  </w:style>
  <w:style w:type="character" w:customStyle="1" w:styleId="Balk2Char">
    <w:name w:val="Başlık 2 Char"/>
    <w:basedOn w:val="VarsaylanParagrafYazTipi"/>
    <w:link w:val="Balk2"/>
    <w:uiPriority w:val="9"/>
    <w:rsid w:val="009D695B"/>
    <w:rPr>
      <w:rFonts w:ascii="Arial" w:eastAsia="Calibri" w:hAnsi="Arial" w:cs="Arial"/>
      <w:b/>
      <w:bCs/>
      <w:i/>
      <w:iCs/>
      <w:sz w:val="28"/>
      <w:szCs w:val="28"/>
      <w:lang w:eastAsia="tr-TR"/>
    </w:rPr>
  </w:style>
  <w:style w:type="character" w:customStyle="1" w:styleId="Balk3Char">
    <w:name w:val="Başlık 3 Char"/>
    <w:basedOn w:val="VarsaylanParagrafYazTipi"/>
    <w:link w:val="Balk3"/>
    <w:uiPriority w:val="9"/>
    <w:semiHidden/>
    <w:rsid w:val="009D695B"/>
    <w:rPr>
      <w:rFonts w:ascii="Cambria" w:eastAsia="Times New Roman" w:hAnsi="Cambria" w:cs="Times New Roman"/>
      <w:b/>
      <w:bCs/>
      <w:lang w:val="en-US" w:bidi="en-US"/>
    </w:rPr>
  </w:style>
  <w:style w:type="character" w:customStyle="1" w:styleId="Balk4Char">
    <w:name w:val="Başlık 4 Char"/>
    <w:basedOn w:val="VarsaylanParagrafYazTipi"/>
    <w:link w:val="Balk4"/>
    <w:uiPriority w:val="9"/>
    <w:semiHidden/>
    <w:rsid w:val="009D695B"/>
    <w:rPr>
      <w:rFonts w:ascii="Cambria" w:eastAsia="Times New Roman" w:hAnsi="Cambria" w:cs="Times New Roman"/>
      <w:b/>
      <w:bCs/>
      <w:i/>
      <w:iCs/>
      <w:lang w:val="en-US" w:bidi="en-US"/>
    </w:rPr>
  </w:style>
  <w:style w:type="character" w:customStyle="1" w:styleId="Balk5Char">
    <w:name w:val="Başlık 5 Char"/>
    <w:basedOn w:val="VarsaylanParagrafYazTipi"/>
    <w:link w:val="Balk5"/>
    <w:uiPriority w:val="9"/>
    <w:semiHidden/>
    <w:rsid w:val="009D695B"/>
    <w:rPr>
      <w:rFonts w:ascii="Cambria" w:eastAsia="Times New Roman" w:hAnsi="Cambria" w:cs="Times New Roman"/>
      <w:b/>
      <w:bCs/>
      <w:color w:val="7F7F7F"/>
      <w:lang w:val="en-US" w:bidi="en-US"/>
    </w:rPr>
  </w:style>
  <w:style w:type="character" w:customStyle="1" w:styleId="Balk6Char">
    <w:name w:val="Başlık 6 Char"/>
    <w:basedOn w:val="VarsaylanParagrafYazTipi"/>
    <w:link w:val="Balk6"/>
    <w:uiPriority w:val="9"/>
    <w:semiHidden/>
    <w:rsid w:val="009D695B"/>
    <w:rPr>
      <w:rFonts w:ascii="Cambria" w:eastAsia="Times New Roman" w:hAnsi="Cambria" w:cs="Times New Roman"/>
      <w:b/>
      <w:bCs/>
      <w:i/>
      <w:iCs/>
      <w:color w:val="7F7F7F"/>
      <w:lang w:val="en-US" w:bidi="en-US"/>
    </w:rPr>
  </w:style>
  <w:style w:type="character" w:customStyle="1" w:styleId="Balk7Char">
    <w:name w:val="Başlık 7 Char"/>
    <w:basedOn w:val="VarsaylanParagrafYazTipi"/>
    <w:link w:val="Balk7"/>
    <w:uiPriority w:val="9"/>
    <w:semiHidden/>
    <w:rsid w:val="009D695B"/>
    <w:rPr>
      <w:rFonts w:ascii="Cambria" w:eastAsia="Times New Roman" w:hAnsi="Cambria" w:cs="Times New Roman"/>
      <w:i/>
      <w:iCs/>
      <w:lang w:val="en-US" w:bidi="en-US"/>
    </w:rPr>
  </w:style>
  <w:style w:type="character" w:customStyle="1" w:styleId="Balk8Char">
    <w:name w:val="Başlık 8 Char"/>
    <w:basedOn w:val="VarsaylanParagrafYazTipi"/>
    <w:link w:val="Balk8"/>
    <w:uiPriority w:val="9"/>
    <w:semiHidden/>
    <w:rsid w:val="009D695B"/>
    <w:rPr>
      <w:rFonts w:ascii="Cambria" w:eastAsia="Times New Roman" w:hAnsi="Cambria" w:cs="Times New Roman"/>
      <w:sz w:val="20"/>
      <w:szCs w:val="20"/>
      <w:lang w:val="en-US" w:bidi="en-US"/>
    </w:rPr>
  </w:style>
  <w:style w:type="character" w:customStyle="1" w:styleId="Balk9Char">
    <w:name w:val="Başlık 9 Char"/>
    <w:basedOn w:val="VarsaylanParagrafYazTipi"/>
    <w:link w:val="Balk9"/>
    <w:uiPriority w:val="9"/>
    <w:semiHidden/>
    <w:rsid w:val="009D695B"/>
    <w:rPr>
      <w:rFonts w:ascii="Cambria" w:eastAsia="Times New Roman" w:hAnsi="Cambria" w:cs="Times New Roman"/>
      <w:i/>
      <w:iCs/>
      <w:spacing w:val="5"/>
      <w:sz w:val="20"/>
      <w:szCs w:val="20"/>
      <w:lang w:val="en-US" w:bidi="en-US"/>
    </w:rPr>
  </w:style>
  <w:style w:type="numbering" w:customStyle="1" w:styleId="ListeYok1">
    <w:name w:val="Liste Yok1"/>
    <w:next w:val="ListeYok"/>
    <w:uiPriority w:val="99"/>
    <w:semiHidden/>
    <w:rsid w:val="009D695B"/>
  </w:style>
  <w:style w:type="paragraph" w:customStyle="1" w:styleId="Default">
    <w:name w:val="Default"/>
    <w:rsid w:val="009D695B"/>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ListeParagraf1">
    <w:name w:val="Liste Paragraf1"/>
    <w:basedOn w:val="Normal"/>
    <w:rsid w:val="009D695B"/>
    <w:pPr>
      <w:spacing w:after="0"/>
      <w:ind w:left="720"/>
      <w:contextualSpacing/>
    </w:pPr>
    <w:rPr>
      <w:rFonts w:ascii="Calibri" w:eastAsia="Times New Roman" w:hAnsi="Calibri" w:cs="Times New Roman"/>
    </w:rPr>
  </w:style>
  <w:style w:type="table" w:styleId="TabloKlavuzu">
    <w:name w:val="Table Grid"/>
    <w:basedOn w:val="NormalTablo"/>
    <w:uiPriority w:val="59"/>
    <w:rsid w:val="009D695B"/>
    <w:pPr>
      <w:spacing w:after="0" w:line="240" w:lineRule="auto"/>
    </w:pPr>
    <w:rPr>
      <w:rFonts w:ascii="Calibri" w:eastAsia="Times New Roman"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character" w:styleId="Gl">
    <w:name w:val="Strong"/>
    <w:aliases w:val="12K Times New Roman Konu Başlığı"/>
    <w:uiPriority w:val="22"/>
    <w:qFormat/>
    <w:rsid w:val="009D695B"/>
    <w:rPr>
      <w:rFonts w:cs="Times New Roman"/>
      <w:b/>
    </w:rPr>
  </w:style>
  <w:style w:type="paragraph" w:customStyle="1" w:styleId="3-normalyaz">
    <w:name w:val="3-normalyaz"/>
    <w:basedOn w:val="Normal"/>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character" w:customStyle="1" w:styleId="apple-converted-space">
    <w:name w:val="apple-converted-space"/>
    <w:rsid w:val="009D695B"/>
    <w:rPr>
      <w:rFonts w:cs="Times New Roman"/>
    </w:rPr>
  </w:style>
  <w:style w:type="character" w:customStyle="1" w:styleId="grame">
    <w:name w:val="grame"/>
    <w:rsid w:val="009D695B"/>
    <w:rPr>
      <w:rFonts w:cs="Times New Roman"/>
    </w:rPr>
  </w:style>
  <w:style w:type="table" w:styleId="AkKlavuz-Vurgu1">
    <w:name w:val="Light Grid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Liste-Vurgu1">
    <w:name w:val="Light List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AkGlgeleme-Vurgu1">
    <w:name w:val="Light Shading Accent 1"/>
    <w:rsid w:val="009D695B"/>
    <w:pPr>
      <w:spacing w:after="0" w:line="240" w:lineRule="auto"/>
    </w:pPr>
    <w:rPr>
      <w:rFonts w:ascii="Calibri" w:eastAsia="Times New Roman" w:hAnsi="Calibri" w:cs="Times New Roman"/>
      <w:color w:val="365F91"/>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ResimYazs">
    <w:name w:val="caption"/>
    <w:basedOn w:val="Normal"/>
    <w:next w:val="Normal"/>
    <w:uiPriority w:val="35"/>
    <w:qFormat/>
    <w:rsid w:val="009D695B"/>
    <w:pPr>
      <w:spacing w:after="0" w:line="480" w:lineRule="auto"/>
      <w:jc w:val="both"/>
    </w:pPr>
    <w:rPr>
      <w:rFonts w:ascii="Times New Roman" w:eastAsia="MS Mincho" w:hAnsi="Times New Roman" w:cs="Times New Roman"/>
      <w:b/>
      <w:bCs/>
      <w:sz w:val="20"/>
      <w:szCs w:val="20"/>
      <w:lang w:eastAsia="tr-TR"/>
    </w:rPr>
  </w:style>
  <w:style w:type="paragraph" w:styleId="AltKonuBal">
    <w:name w:val="Subtitle"/>
    <w:basedOn w:val="Normal"/>
    <w:next w:val="Normal"/>
    <w:link w:val="AltKonuBalChar"/>
    <w:uiPriority w:val="11"/>
    <w:qFormat/>
    <w:rsid w:val="009D695B"/>
    <w:pPr>
      <w:numPr>
        <w:ilvl w:val="1"/>
      </w:numPr>
      <w:spacing w:after="0"/>
    </w:pPr>
    <w:rPr>
      <w:rFonts w:ascii="Cambria" w:eastAsia="Calibri" w:hAnsi="Cambria" w:cs="Times New Roman"/>
      <w:i/>
      <w:iCs/>
      <w:color w:val="4F81BD"/>
      <w:spacing w:val="15"/>
      <w:sz w:val="24"/>
      <w:szCs w:val="24"/>
    </w:rPr>
  </w:style>
  <w:style w:type="character" w:customStyle="1" w:styleId="AltKonuBalChar">
    <w:name w:val="Alt Konu Başlığı Char"/>
    <w:basedOn w:val="VarsaylanParagrafYazTipi"/>
    <w:link w:val="AltKonuBal"/>
    <w:uiPriority w:val="11"/>
    <w:rsid w:val="009D695B"/>
    <w:rPr>
      <w:rFonts w:ascii="Cambria" w:eastAsia="Calibri" w:hAnsi="Cambria" w:cs="Times New Roman"/>
      <w:i/>
      <w:iCs/>
      <w:color w:val="4F81BD"/>
      <w:spacing w:val="15"/>
      <w:sz w:val="24"/>
      <w:szCs w:val="24"/>
    </w:rPr>
  </w:style>
  <w:style w:type="character" w:customStyle="1" w:styleId="KitapBal1">
    <w:name w:val="Kitap Başlığı1"/>
    <w:rsid w:val="009D695B"/>
    <w:rPr>
      <w:rFonts w:cs="Times New Roman"/>
      <w:b/>
      <w:smallCaps/>
      <w:spacing w:val="5"/>
    </w:rPr>
  </w:style>
  <w:style w:type="paragraph" w:customStyle="1" w:styleId="Trnak1">
    <w:name w:val="Tırnak1"/>
    <w:basedOn w:val="Normal"/>
    <w:next w:val="Normal"/>
    <w:link w:val="QuoteChar"/>
    <w:rsid w:val="009D695B"/>
    <w:pPr>
      <w:spacing w:after="0"/>
    </w:pPr>
    <w:rPr>
      <w:rFonts w:ascii="Calibri" w:eastAsia="Times New Roman" w:hAnsi="Calibri" w:cs="Times New Roman"/>
      <w:i/>
      <w:iCs/>
      <w:color w:val="000000"/>
      <w:sz w:val="20"/>
      <w:szCs w:val="20"/>
    </w:rPr>
  </w:style>
  <w:style w:type="character" w:customStyle="1" w:styleId="QuoteChar">
    <w:name w:val="Quote Char"/>
    <w:link w:val="Trnak1"/>
    <w:locked/>
    <w:rsid w:val="009D695B"/>
    <w:rPr>
      <w:rFonts w:ascii="Calibri" w:eastAsia="Times New Roman" w:hAnsi="Calibri" w:cs="Times New Roman"/>
      <w:i/>
      <w:iCs/>
      <w:color w:val="000000"/>
      <w:sz w:val="20"/>
      <w:szCs w:val="20"/>
    </w:rPr>
  </w:style>
  <w:style w:type="paragraph" w:customStyle="1" w:styleId="DecimalAligned">
    <w:name w:val="Decimal Aligned"/>
    <w:basedOn w:val="Normal"/>
    <w:rsid w:val="009D695B"/>
    <w:pPr>
      <w:tabs>
        <w:tab w:val="decimal" w:pos="360"/>
      </w:tabs>
    </w:pPr>
    <w:rPr>
      <w:rFonts w:ascii="Calibri" w:eastAsia="Times New Roman" w:hAnsi="Calibri" w:cs="Times New Roman"/>
      <w:lang w:eastAsia="tr-TR"/>
    </w:rPr>
  </w:style>
  <w:style w:type="paragraph" w:styleId="DipnotMetni">
    <w:name w:val="footnote text"/>
    <w:basedOn w:val="Normal"/>
    <w:link w:val="DipnotMetniChar"/>
    <w:rsid w:val="009D695B"/>
    <w:pPr>
      <w:spacing w:after="0" w:line="240" w:lineRule="auto"/>
    </w:pPr>
    <w:rPr>
      <w:rFonts w:ascii="Calibri" w:eastAsia="Calibri" w:hAnsi="Calibri" w:cs="Times New Roman"/>
      <w:sz w:val="20"/>
      <w:szCs w:val="20"/>
      <w:lang w:eastAsia="tr-TR"/>
    </w:rPr>
  </w:style>
  <w:style w:type="character" w:customStyle="1" w:styleId="DipnotMetniChar">
    <w:name w:val="Dipnot Metni Char"/>
    <w:basedOn w:val="VarsaylanParagrafYazTipi"/>
    <w:link w:val="DipnotMetni"/>
    <w:rsid w:val="009D695B"/>
    <w:rPr>
      <w:rFonts w:ascii="Calibri" w:eastAsia="Calibri" w:hAnsi="Calibri" w:cs="Times New Roman"/>
      <w:sz w:val="20"/>
      <w:szCs w:val="20"/>
      <w:lang w:eastAsia="tr-TR"/>
    </w:rPr>
  </w:style>
  <w:style w:type="character" w:customStyle="1" w:styleId="HafifVurgulama1">
    <w:name w:val="Hafif Vurgulama1"/>
    <w:rsid w:val="009D695B"/>
    <w:rPr>
      <w:rFonts w:cs="Times New Roman"/>
      <w:i/>
      <w:color w:val="7F7F7F"/>
    </w:rPr>
  </w:style>
  <w:style w:type="table" w:customStyle="1" w:styleId="OrtaGlgeleme2-Vurgu51">
    <w:name w:val="Orta Gölgeleme 2 - Vurgu 5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paragraph" w:customStyle="1" w:styleId="paraf">
    <w:name w:val="paraf"/>
    <w:basedOn w:val="Normal"/>
    <w:rsid w:val="009D695B"/>
    <w:pPr>
      <w:spacing w:before="100" w:beforeAutospacing="1" w:after="100" w:afterAutospacing="1" w:line="240" w:lineRule="auto"/>
    </w:pPr>
    <w:rPr>
      <w:rFonts w:ascii="Times New Roman" w:eastAsia="Calibri" w:hAnsi="Times New Roman" w:cs="Times New Roman"/>
      <w:sz w:val="24"/>
      <w:szCs w:val="24"/>
      <w:lang w:eastAsia="tr-TR"/>
    </w:rPr>
  </w:style>
  <w:style w:type="table" w:styleId="OrtaListe1-Vurgu1">
    <w:name w:val="Medium List 1 Accent 1"/>
    <w:rsid w:val="009D695B"/>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Bodytext">
    <w:name w:val="Body text_"/>
    <w:link w:val="GvdeMetni2"/>
    <w:locked/>
    <w:rsid w:val="009D695B"/>
    <w:rPr>
      <w:rFonts w:ascii="Times New Roman" w:hAnsi="Times New Roman"/>
      <w:sz w:val="21"/>
      <w:shd w:val="clear" w:color="auto" w:fill="FFFFFF"/>
    </w:rPr>
  </w:style>
  <w:style w:type="character" w:customStyle="1" w:styleId="Bodytext115ptBold">
    <w:name w:val="Body text + 11.5 pt.Bold"/>
    <w:rsid w:val="009D695B"/>
    <w:rPr>
      <w:rFonts w:ascii="Times New Roman" w:hAnsi="Times New Roman"/>
      <w:b/>
      <w:color w:val="000000"/>
      <w:spacing w:val="0"/>
      <w:w w:val="100"/>
      <w:position w:val="0"/>
      <w:sz w:val="23"/>
      <w:shd w:val="clear" w:color="auto" w:fill="FFFFFF"/>
      <w:lang w:val="tr-TR" w:eastAsia="tr-TR"/>
    </w:rPr>
  </w:style>
  <w:style w:type="character" w:customStyle="1" w:styleId="BodytextBold">
    <w:name w:val="Body text + Bold"/>
    <w:rsid w:val="009D695B"/>
    <w:rPr>
      <w:rFonts w:ascii="Times New Roman" w:hAnsi="Times New Roman"/>
      <w:b/>
      <w:color w:val="000000"/>
      <w:spacing w:val="0"/>
      <w:w w:val="100"/>
      <w:position w:val="0"/>
      <w:sz w:val="21"/>
      <w:shd w:val="clear" w:color="auto" w:fill="FFFFFF"/>
      <w:lang w:val="tr-TR" w:eastAsia="tr-TR"/>
    </w:rPr>
  </w:style>
  <w:style w:type="character" w:customStyle="1" w:styleId="Bodytext10pt">
    <w:name w:val="Body text + 10 pt"/>
    <w:rsid w:val="009D695B"/>
    <w:rPr>
      <w:rFonts w:ascii="Times New Roman" w:hAnsi="Times New Roman"/>
      <w:color w:val="000000"/>
      <w:spacing w:val="0"/>
      <w:w w:val="100"/>
      <w:position w:val="0"/>
      <w:sz w:val="20"/>
      <w:shd w:val="clear" w:color="auto" w:fill="FFFFFF"/>
      <w:lang w:val="tr-TR" w:eastAsia="tr-TR"/>
    </w:rPr>
  </w:style>
  <w:style w:type="character" w:customStyle="1" w:styleId="BodytextCourierNew8ptBold">
    <w:name w:val="Body text + Courier New.8 pt.Bold"/>
    <w:rsid w:val="009D695B"/>
    <w:rPr>
      <w:rFonts w:ascii="Courier New" w:hAnsi="Courier New"/>
      <w:b/>
      <w:color w:val="000000"/>
      <w:spacing w:val="0"/>
      <w:w w:val="100"/>
      <w:position w:val="0"/>
      <w:sz w:val="16"/>
      <w:shd w:val="clear" w:color="auto" w:fill="FFFFFF"/>
      <w:lang w:val="tr-TR" w:eastAsia="tr-TR"/>
    </w:rPr>
  </w:style>
  <w:style w:type="paragraph" w:customStyle="1" w:styleId="GvdeMetni2">
    <w:name w:val="Gövde Metni2"/>
    <w:basedOn w:val="Normal"/>
    <w:link w:val="Bodytext"/>
    <w:rsid w:val="009D695B"/>
    <w:pPr>
      <w:widowControl w:val="0"/>
      <w:shd w:val="clear" w:color="auto" w:fill="FFFFFF"/>
      <w:spacing w:after="0" w:line="413" w:lineRule="exact"/>
      <w:jc w:val="both"/>
    </w:pPr>
    <w:rPr>
      <w:rFonts w:ascii="Times New Roman" w:hAnsi="Times New Roman"/>
      <w:sz w:val="21"/>
    </w:rPr>
  </w:style>
  <w:style w:type="character" w:customStyle="1" w:styleId="GvdeMetni1">
    <w:name w:val="Gövde Metni1"/>
    <w:rsid w:val="009D695B"/>
    <w:rPr>
      <w:rFonts w:ascii="Times New Roman" w:hAnsi="Times New Roman"/>
      <w:color w:val="000000"/>
      <w:spacing w:val="0"/>
      <w:w w:val="100"/>
      <w:position w:val="0"/>
      <w:sz w:val="21"/>
      <w:u w:val="none"/>
      <w:shd w:val="clear" w:color="auto" w:fill="FFFFFF"/>
      <w:lang w:val="tr-TR" w:eastAsia="tr-TR"/>
    </w:rPr>
  </w:style>
  <w:style w:type="character" w:customStyle="1" w:styleId="Gvdemetni">
    <w:name w:val="Gövde metni_"/>
    <w:rsid w:val="009D695B"/>
    <w:rPr>
      <w:rFonts w:ascii="Arial" w:hAnsi="Arial"/>
      <w:sz w:val="21"/>
      <w:u w:val="none"/>
    </w:rPr>
  </w:style>
  <w:style w:type="character" w:customStyle="1" w:styleId="Gvdemetni0">
    <w:name w:val="Gövde metni"/>
    <w:rsid w:val="009D695B"/>
    <w:rPr>
      <w:rFonts w:ascii="Arial" w:hAnsi="Arial"/>
      <w:color w:val="000000"/>
      <w:spacing w:val="0"/>
      <w:w w:val="100"/>
      <w:position w:val="0"/>
      <w:sz w:val="21"/>
      <w:u w:val="none"/>
      <w:lang w:val="tr-TR" w:eastAsia="tr-TR"/>
    </w:rPr>
  </w:style>
  <w:style w:type="character" w:customStyle="1" w:styleId="GvdemetniGeorgia">
    <w:name w:val="Gövde metni + Georgia"/>
    <w:aliases w:val="8.5 pt,Kalın,Küçük Büyük Harf,Gövde metni + Times New Roman,9 pt,11.5 pt,1 pt boşluk bırakılıyor,Ölçek 66%"/>
    <w:rsid w:val="009D695B"/>
    <w:rPr>
      <w:rFonts w:ascii="Georgia" w:hAnsi="Georgia"/>
      <w:b/>
      <w:color w:val="000000"/>
      <w:spacing w:val="0"/>
      <w:w w:val="100"/>
      <w:position w:val="0"/>
      <w:sz w:val="17"/>
      <w:u w:val="none"/>
      <w:lang w:val="tr-TR" w:eastAsia="tr-TR"/>
    </w:rPr>
  </w:style>
  <w:style w:type="character" w:customStyle="1" w:styleId="Gvdemetnitalik">
    <w:name w:val="Gövde metni + İtalik"/>
    <w:aliases w:val="0 pt boşluk bırakılıyor"/>
    <w:rsid w:val="009D695B"/>
    <w:rPr>
      <w:rFonts w:ascii="Arial" w:hAnsi="Arial"/>
      <w:i/>
      <w:color w:val="000000"/>
      <w:spacing w:val="-10"/>
      <w:w w:val="100"/>
      <w:position w:val="0"/>
      <w:sz w:val="21"/>
      <w:u w:val="none"/>
      <w:lang w:val="tr-TR" w:eastAsia="tr-TR"/>
    </w:rPr>
  </w:style>
  <w:style w:type="table" w:customStyle="1" w:styleId="GridTable4Accent1">
    <w:name w:val="Grid Table 4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GridTable5DarkAccent1">
    <w:name w:val="Grid Table 5 Dark Accent 1"/>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style>
  <w:style w:type="paragraph" w:customStyle="1" w:styleId="AralkYok1">
    <w:name w:val="Aralık Yok1"/>
    <w:link w:val="NoSpacingChar"/>
    <w:rsid w:val="009D695B"/>
    <w:pPr>
      <w:spacing w:after="0" w:line="240" w:lineRule="auto"/>
    </w:pPr>
    <w:rPr>
      <w:rFonts w:ascii="Calibri" w:eastAsia="Times New Roman" w:hAnsi="Calibri" w:cs="Times New Roman"/>
    </w:rPr>
  </w:style>
  <w:style w:type="character" w:customStyle="1" w:styleId="NoSpacingChar">
    <w:name w:val="No Spacing Char"/>
    <w:link w:val="AralkYok1"/>
    <w:locked/>
    <w:rsid w:val="009D695B"/>
    <w:rPr>
      <w:rFonts w:ascii="Calibri" w:eastAsia="Times New Roman" w:hAnsi="Calibri" w:cs="Times New Roman"/>
    </w:rPr>
  </w:style>
  <w:style w:type="table" w:customStyle="1" w:styleId="TabloKlavuzu1">
    <w:name w:val="Tablo Kılavuzu1"/>
    <w:rsid w:val="009D695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1"/>
    <w:qFormat/>
    <w:rsid w:val="009D695B"/>
    <w:pPr>
      <w:spacing w:after="0"/>
      <w:ind w:left="720"/>
      <w:contextualSpacing/>
    </w:pPr>
    <w:rPr>
      <w:rFonts w:ascii="Calibri" w:eastAsia="Times New Roman" w:hAnsi="Calibri" w:cs="Times New Roman"/>
    </w:rPr>
  </w:style>
  <w:style w:type="character" w:styleId="Kpr">
    <w:name w:val="Hyperlink"/>
    <w:uiPriority w:val="99"/>
    <w:rsid w:val="009D695B"/>
    <w:rPr>
      <w:rFonts w:cs="Times New Roman"/>
      <w:color w:val="0000FF"/>
      <w:u w:val="single"/>
    </w:rPr>
  </w:style>
  <w:style w:type="table" w:customStyle="1" w:styleId="LightGrid-Accent11">
    <w:name w:val="Light Grid - Accent 1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
    <w:name w:val="Light Grid - Accent 12"/>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21">
    <w:name w:val="Light Grid - Accent 121"/>
    <w:rsid w:val="009D695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Grid-Accent13">
    <w:name w:val="Light Grid - Accent 13"/>
    <w:rsid w:val="009D695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eNormal">
    <w:name w:val="Table Normal"/>
    <w:uiPriority w:val="2"/>
    <w:semiHidden/>
    <w:unhideWhenUsed/>
    <w:qFormat/>
    <w:rsid w:val="009D695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695B"/>
    <w:pPr>
      <w:widowControl w:val="0"/>
      <w:spacing w:after="0" w:line="240" w:lineRule="auto"/>
    </w:pPr>
    <w:rPr>
      <w:rFonts w:ascii="Calibri" w:eastAsia="Calibri" w:hAnsi="Calibri" w:cs="Times New Roman"/>
      <w:lang w:val="en-US"/>
    </w:rPr>
  </w:style>
  <w:style w:type="numbering" w:customStyle="1" w:styleId="ListeYok11">
    <w:name w:val="Liste Yok11"/>
    <w:next w:val="ListeYok"/>
    <w:uiPriority w:val="99"/>
    <w:semiHidden/>
    <w:unhideWhenUsed/>
    <w:rsid w:val="009D695B"/>
  </w:style>
  <w:style w:type="character" w:styleId="zlenenKpr">
    <w:name w:val="FollowedHyperlink"/>
    <w:uiPriority w:val="99"/>
    <w:unhideWhenUsed/>
    <w:rsid w:val="009D695B"/>
    <w:rPr>
      <w:color w:val="800080"/>
      <w:u w:val="single"/>
    </w:rPr>
  </w:style>
  <w:style w:type="paragraph" w:customStyle="1" w:styleId="xl79">
    <w:name w:val="xl79"/>
    <w:basedOn w:val="Normal"/>
    <w:rsid w:val="009D695B"/>
    <w:pP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80">
    <w:name w:val="xl80"/>
    <w:basedOn w:val="Normal"/>
    <w:rsid w:val="009D6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1">
    <w:name w:val="xl81"/>
    <w:basedOn w:val="Normal"/>
    <w:rsid w:val="009D69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2">
    <w:name w:val="xl82"/>
    <w:basedOn w:val="Normal"/>
    <w:rsid w:val="009D695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83">
    <w:name w:val="xl83"/>
    <w:basedOn w:val="Normal"/>
    <w:rsid w:val="009D695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4">
    <w:name w:val="xl84"/>
    <w:basedOn w:val="Normal"/>
    <w:rsid w:val="009D695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5">
    <w:name w:val="xl85"/>
    <w:basedOn w:val="Normal"/>
    <w:rsid w:val="009D695B"/>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tr-TR"/>
    </w:rPr>
  </w:style>
  <w:style w:type="paragraph" w:customStyle="1" w:styleId="xl86">
    <w:name w:val="xl86"/>
    <w:basedOn w:val="Normal"/>
    <w:rsid w:val="009D695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7">
    <w:name w:val="xl87"/>
    <w:basedOn w:val="Normal"/>
    <w:rsid w:val="009D695B"/>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88">
    <w:name w:val="xl88"/>
    <w:basedOn w:val="Normal"/>
    <w:rsid w:val="009D695B"/>
    <w:pP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89">
    <w:name w:val="xl89"/>
    <w:basedOn w:val="Normal"/>
    <w:rsid w:val="009D695B"/>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0">
    <w:name w:val="xl90"/>
    <w:basedOn w:val="Normal"/>
    <w:rsid w:val="009D695B"/>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1">
    <w:name w:val="xl91"/>
    <w:basedOn w:val="Normal"/>
    <w:rsid w:val="009D695B"/>
    <w:pPr>
      <w:pBdr>
        <w:top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92">
    <w:name w:val="xl92"/>
    <w:basedOn w:val="Normal"/>
    <w:rsid w:val="009D695B"/>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3">
    <w:name w:val="xl93"/>
    <w:basedOn w:val="Normal"/>
    <w:rsid w:val="009D695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4">
    <w:name w:val="xl94"/>
    <w:basedOn w:val="Normal"/>
    <w:rsid w:val="009D695B"/>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5">
    <w:name w:val="xl95"/>
    <w:basedOn w:val="Normal"/>
    <w:rsid w:val="009D695B"/>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6">
    <w:name w:val="xl96"/>
    <w:basedOn w:val="Normal"/>
    <w:rsid w:val="009D695B"/>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97">
    <w:name w:val="xl97"/>
    <w:basedOn w:val="Normal"/>
    <w:rsid w:val="009D695B"/>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8">
    <w:name w:val="xl98"/>
    <w:basedOn w:val="Normal"/>
    <w:rsid w:val="009D695B"/>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99">
    <w:name w:val="xl99"/>
    <w:basedOn w:val="Normal"/>
    <w:rsid w:val="009D695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0">
    <w:name w:val="xl100"/>
    <w:basedOn w:val="Normal"/>
    <w:rsid w:val="009D695B"/>
    <w:pPr>
      <w:pBdr>
        <w:top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1">
    <w:name w:val="xl101"/>
    <w:basedOn w:val="Normal"/>
    <w:rsid w:val="009D695B"/>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2">
    <w:name w:val="xl102"/>
    <w:basedOn w:val="Normal"/>
    <w:rsid w:val="009D695B"/>
    <w:pPr>
      <w:pBdr>
        <w:top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3">
    <w:name w:val="xl103"/>
    <w:basedOn w:val="Normal"/>
    <w:rsid w:val="009D695B"/>
    <w:pPr>
      <w:pBdr>
        <w:top w:val="single" w:sz="4" w:space="0" w:color="auto"/>
        <w:left w:val="single" w:sz="8" w:space="0" w:color="auto"/>
        <w:bottom w:val="single" w:sz="4" w:space="0" w:color="auto"/>
        <w:right w:val="single" w:sz="4"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4">
    <w:name w:val="xl104"/>
    <w:basedOn w:val="Normal"/>
    <w:rsid w:val="009D695B"/>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5">
    <w:name w:val="xl105"/>
    <w:basedOn w:val="Normal"/>
    <w:rsid w:val="009D69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6">
    <w:name w:val="xl106"/>
    <w:basedOn w:val="Normal"/>
    <w:rsid w:val="009D695B"/>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7">
    <w:name w:val="xl107"/>
    <w:basedOn w:val="Normal"/>
    <w:rsid w:val="009D6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8">
    <w:name w:val="xl108"/>
    <w:basedOn w:val="Normal"/>
    <w:rsid w:val="009D695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09">
    <w:name w:val="xl109"/>
    <w:basedOn w:val="Normal"/>
    <w:rsid w:val="009D69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0">
    <w:name w:val="xl110"/>
    <w:basedOn w:val="Normal"/>
    <w:rsid w:val="009D695B"/>
    <w:pPr>
      <w:pBdr>
        <w:top w:val="single" w:sz="4" w:space="0" w:color="auto"/>
        <w:left w:val="single" w:sz="4" w:space="0" w:color="auto"/>
        <w:bottom w:val="single" w:sz="4" w:space="0" w:color="auto"/>
        <w:right w:val="single" w:sz="8"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1">
    <w:name w:val="xl111"/>
    <w:basedOn w:val="Normal"/>
    <w:rsid w:val="009D695B"/>
    <w:pPr>
      <w:pBdr>
        <w:top w:val="single" w:sz="4" w:space="0" w:color="auto"/>
        <w:left w:val="single" w:sz="8"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12">
    <w:name w:val="xl112"/>
    <w:basedOn w:val="Normal"/>
    <w:rsid w:val="009D695B"/>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13">
    <w:name w:val="xl113"/>
    <w:basedOn w:val="Normal"/>
    <w:rsid w:val="009D695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tr-TR"/>
    </w:rPr>
  </w:style>
  <w:style w:type="paragraph" w:customStyle="1" w:styleId="xl114">
    <w:name w:val="xl114"/>
    <w:basedOn w:val="Normal"/>
    <w:rsid w:val="009D695B"/>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15">
    <w:name w:val="xl115"/>
    <w:basedOn w:val="Normal"/>
    <w:rsid w:val="009D695B"/>
    <w:pPr>
      <w:pBdr>
        <w:top w:val="single" w:sz="4" w:space="0" w:color="auto"/>
        <w:left w:val="single" w:sz="4" w:space="0" w:color="auto"/>
        <w:bottom w:val="single" w:sz="4"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16">
    <w:name w:val="xl116"/>
    <w:basedOn w:val="Normal"/>
    <w:rsid w:val="009D695B"/>
    <w:pPr>
      <w:pBdr>
        <w:top w:val="single" w:sz="4"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17">
    <w:name w:val="xl117"/>
    <w:basedOn w:val="Normal"/>
    <w:rsid w:val="009D695B"/>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18">
    <w:name w:val="xl118"/>
    <w:basedOn w:val="Normal"/>
    <w:rsid w:val="009D69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19">
    <w:name w:val="xl119"/>
    <w:basedOn w:val="Normal"/>
    <w:rsid w:val="009D695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20">
    <w:name w:val="xl120"/>
    <w:basedOn w:val="Normal"/>
    <w:rsid w:val="009D695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tr-TR"/>
    </w:rPr>
  </w:style>
  <w:style w:type="paragraph" w:customStyle="1" w:styleId="xl121">
    <w:name w:val="xl121"/>
    <w:basedOn w:val="Normal"/>
    <w:rsid w:val="009D695B"/>
    <w:pPr>
      <w:pBdr>
        <w:top w:val="single" w:sz="4"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2">
    <w:name w:val="xl122"/>
    <w:basedOn w:val="Normal"/>
    <w:rsid w:val="009D695B"/>
    <w:pPr>
      <w:pBdr>
        <w:top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3">
    <w:name w:val="xl123"/>
    <w:basedOn w:val="Normal"/>
    <w:rsid w:val="009D695B"/>
    <w:pPr>
      <w:pBdr>
        <w:top w:val="single" w:sz="4" w:space="0" w:color="auto"/>
        <w:left w:val="single" w:sz="8"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4">
    <w:name w:val="xl124"/>
    <w:basedOn w:val="Normal"/>
    <w:rsid w:val="009D695B"/>
    <w:pPr>
      <w:pBdr>
        <w:top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5">
    <w:name w:val="xl125"/>
    <w:basedOn w:val="Normal"/>
    <w:rsid w:val="009D695B"/>
    <w:pPr>
      <w:pBdr>
        <w:top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lang w:eastAsia="tr-TR"/>
    </w:rPr>
  </w:style>
  <w:style w:type="paragraph" w:customStyle="1" w:styleId="xl126">
    <w:name w:val="xl126"/>
    <w:basedOn w:val="Normal"/>
    <w:rsid w:val="009D695B"/>
    <w:pPr>
      <w:pBdr>
        <w:top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7">
    <w:name w:val="xl127"/>
    <w:basedOn w:val="Normal"/>
    <w:rsid w:val="009D695B"/>
    <w:pPr>
      <w:pBdr>
        <w:top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8">
    <w:name w:val="xl128"/>
    <w:basedOn w:val="Normal"/>
    <w:rsid w:val="009D695B"/>
    <w:pPr>
      <w:pBdr>
        <w:top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29">
    <w:name w:val="xl129"/>
    <w:basedOn w:val="Normal"/>
    <w:rsid w:val="009D695B"/>
    <w:pPr>
      <w:pBdr>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0">
    <w:name w:val="xl130"/>
    <w:basedOn w:val="Normal"/>
    <w:rsid w:val="009D695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1">
    <w:name w:val="xl131"/>
    <w:basedOn w:val="Normal"/>
    <w:rsid w:val="009D695B"/>
    <w:pPr>
      <w:pBdr>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tr-TR"/>
    </w:rPr>
  </w:style>
  <w:style w:type="paragraph" w:customStyle="1" w:styleId="xl132">
    <w:name w:val="xl132"/>
    <w:basedOn w:val="Normal"/>
    <w:rsid w:val="009D695B"/>
    <w:pPr>
      <w:pBdr>
        <w:top w:val="single" w:sz="8"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3">
    <w:name w:val="xl133"/>
    <w:basedOn w:val="Normal"/>
    <w:rsid w:val="009D695B"/>
    <w:pPr>
      <w:pBdr>
        <w:top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4">
    <w:name w:val="xl134"/>
    <w:basedOn w:val="Normal"/>
    <w:rsid w:val="009D695B"/>
    <w:pPr>
      <w:pBdr>
        <w:top w:val="single" w:sz="8"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character" w:customStyle="1" w:styleId="ListeParagrafChar">
    <w:name w:val="Liste Paragraf Char"/>
    <w:aliases w:val="içindekiler vb Char,List Paragraph Char"/>
    <w:link w:val="ListeParagraf"/>
    <w:uiPriority w:val="1"/>
    <w:locked/>
    <w:rsid w:val="009D695B"/>
    <w:rPr>
      <w:rFonts w:ascii="Calibri" w:eastAsia="Times New Roman" w:hAnsi="Calibri" w:cs="Times New Roman"/>
    </w:rPr>
  </w:style>
  <w:style w:type="table" w:styleId="OrtaKlavuz1-Vurgu1">
    <w:name w:val="Medium Grid 1 Accent 1"/>
    <w:basedOn w:val="NormalTablo"/>
    <w:uiPriority w:val="67"/>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loWeb2">
    <w:name w:val="Table Web 2"/>
    <w:basedOn w:val="NormalTablo"/>
    <w:rsid w:val="009D695B"/>
    <w:pPr>
      <w:spacing w:after="0"/>
    </w:pPr>
    <w:rPr>
      <w:rFonts w:ascii="Calibri" w:eastAsia="Calibri" w:hAnsi="Calibri" w:cs="Times New Roman"/>
      <w:sz w:val="20"/>
      <w:szCs w:val="20"/>
      <w:lang w:eastAsia="tr-T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9D695B"/>
    <w:pPr>
      <w:spacing w:after="0"/>
    </w:pPr>
    <w:rPr>
      <w:rFonts w:ascii="Calibri" w:eastAsia="Calibri" w:hAnsi="Calibri" w:cs="Times New Roman"/>
      <w:sz w:val="20"/>
      <w:szCs w:val="20"/>
      <w:lang w:eastAsia="tr-T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3-Vurgu5">
    <w:name w:val="Medium Grid 3 Accent 5"/>
    <w:basedOn w:val="NormalTablo"/>
    <w:uiPriority w:val="69"/>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ListParagraph1">
    <w:name w:val="List Paragraph1"/>
    <w:basedOn w:val="Normal"/>
    <w:uiPriority w:val="99"/>
    <w:rsid w:val="009D695B"/>
    <w:pPr>
      <w:spacing w:after="0"/>
      <w:ind w:left="720"/>
      <w:contextualSpacing/>
    </w:pPr>
    <w:rPr>
      <w:rFonts w:ascii="Calibri" w:eastAsia="Times New Roman" w:hAnsi="Calibri" w:cs="Times New Roman"/>
      <w:lang w:val="en-US" w:bidi="en-US"/>
    </w:rPr>
  </w:style>
  <w:style w:type="character" w:customStyle="1" w:styleId="BookTitle1">
    <w:name w:val="Book Title1"/>
    <w:rsid w:val="009D695B"/>
    <w:rPr>
      <w:rFonts w:cs="Times New Roman"/>
      <w:b/>
      <w:smallCaps/>
      <w:spacing w:val="5"/>
    </w:rPr>
  </w:style>
  <w:style w:type="table" w:customStyle="1" w:styleId="AkKlavuz-Vurgu11">
    <w:name w:val="Açık Kılavuz - Vurgu 11"/>
    <w:rsid w:val="009D695B"/>
    <w:pPr>
      <w:spacing w:after="0" w:line="240" w:lineRule="auto"/>
    </w:pPr>
    <w:rPr>
      <w:rFonts w:ascii="Calibri" w:eastAsia="Times New Roman" w:hAnsi="Calibri" w:cs="Times New Roman"/>
      <w:sz w:val="20"/>
      <w:szCs w:val="20"/>
      <w:lang w:val="en-US" w:eastAsia="tr-TR"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AkListe-Vurgu11">
    <w:name w:val="Açık Liste - Vurgu 11"/>
    <w:rsid w:val="009D695B"/>
    <w:pPr>
      <w:spacing w:after="0" w:line="240" w:lineRule="auto"/>
    </w:pPr>
    <w:rPr>
      <w:rFonts w:ascii="Calibri" w:eastAsia="Times New Roman" w:hAnsi="Calibri" w:cs="Times New Roman"/>
      <w:sz w:val="20"/>
      <w:szCs w:val="20"/>
      <w:lang w:val="en-US" w:eastAsia="tr-TR"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AkGlgeleme-Vurgu11">
    <w:name w:val="Açık Gölgeleme - Vurgu 11"/>
    <w:rsid w:val="009D695B"/>
    <w:pPr>
      <w:spacing w:after="0" w:line="240" w:lineRule="auto"/>
    </w:pPr>
    <w:rPr>
      <w:rFonts w:ascii="Calibri" w:eastAsia="Times New Roman" w:hAnsi="Calibri" w:cs="Times New Roman"/>
      <w:color w:val="365F91"/>
      <w:sz w:val="20"/>
      <w:szCs w:val="20"/>
      <w:lang w:val="en-US" w:eastAsia="tr-TR"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Quote1">
    <w:name w:val="Quote1"/>
    <w:basedOn w:val="Normal"/>
    <w:next w:val="Normal"/>
    <w:rsid w:val="009D695B"/>
    <w:pPr>
      <w:spacing w:after="0"/>
    </w:pPr>
    <w:rPr>
      <w:rFonts w:ascii="Calibri" w:eastAsia="Times New Roman" w:hAnsi="Calibri" w:cs="Times New Roman"/>
      <w:i/>
      <w:iCs/>
      <w:color w:val="000000"/>
      <w:sz w:val="20"/>
      <w:szCs w:val="20"/>
      <w:lang w:val="en-US" w:bidi="en-US"/>
    </w:rPr>
  </w:style>
  <w:style w:type="character" w:customStyle="1" w:styleId="TrnakChar">
    <w:name w:val="Tırnak Char"/>
    <w:link w:val="Trnak"/>
    <w:uiPriority w:val="29"/>
    <w:locked/>
    <w:rsid w:val="009D695B"/>
    <w:rPr>
      <w:i/>
      <w:iCs/>
    </w:rPr>
  </w:style>
  <w:style w:type="character" w:customStyle="1" w:styleId="SubtleEmphasis1">
    <w:name w:val="Subtle Emphasis1"/>
    <w:rsid w:val="009D695B"/>
    <w:rPr>
      <w:rFonts w:cs="Times New Roman"/>
      <w:i/>
      <w:color w:val="7F7F7F"/>
    </w:rPr>
  </w:style>
  <w:style w:type="table" w:customStyle="1" w:styleId="MediumShading2-Accent51">
    <w:name w:val="Medium Shading 2 - Accent 51"/>
    <w:rsid w:val="009D695B"/>
    <w:pPr>
      <w:spacing w:after="0" w:line="240" w:lineRule="auto"/>
    </w:pPr>
    <w:rPr>
      <w:rFonts w:ascii="Calibri" w:eastAsia="Calibri" w:hAnsi="Calibri" w:cs="Times New Roman"/>
      <w:sz w:val="20"/>
      <w:szCs w:val="20"/>
      <w:lang w:val="en-US" w:eastAsia="tr-TR"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rsid w:val="009D695B"/>
    <w:pPr>
      <w:spacing w:after="0" w:line="240" w:lineRule="auto"/>
    </w:pPr>
    <w:rPr>
      <w:rFonts w:ascii="Calibri" w:eastAsia="Times New Roman" w:hAnsi="Calibri" w:cs="Times New Roman"/>
      <w:color w:val="000000"/>
      <w:sz w:val="20"/>
      <w:szCs w:val="20"/>
      <w:lang w:val="en-US" w:eastAsia="tr-TR"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NoSpacing1">
    <w:name w:val="No Spacing1"/>
    <w:rsid w:val="009D695B"/>
    <w:pPr>
      <w:spacing w:after="0" w:line="240" w:lineRule="auto"/>
    </w:pPr>
    <w:rPr>
      <w:rFonts w:ascii="Calibri" w:eastAsia="Times New Roman" w:hAnsi="Calibri" w:cs="Times New Roman"/>
      <w:lang w:val="en-US" w:bidi="en-US"/>
    </w:rPr>
  </w:style>
  <w:style w:type="table" w:customStyle="1" w:styleId="TableNormal1">
    <w:name w:val="Table Normal1"/>
    <w:uiPriority w:val="2"/>
    <w:semiHidden/>
    <w:unhideWhenUsed/>
    <w:qFormat/>
    <w:rsid w:val="009D695B"/>
    <w:pPr>
      <w:widowControl w:val="0"/>
      <w:spacing w:after="0" w:line="240" w:lineRule="auto"/>
    </w:pPr>
    <w:rPr>
      <w:rFonts w:ascii="Calibri" w:eastAsia="Calibri" w:hAnsi="Calibri" w:cs="Times New Roman"/>
      <w:lang w:val="en-US" w:bidi="en-US"/>
    </w:rPr>
    <w:tblPr>
      <w:tblInd w:w="0" w:type="dxa"/>
      <w:tblCellMar>
        <w:top w:w="0" w:type="dxa"/>
        <w:left w:w="0" w:type="dxa"/>
        <w:bottom w:w="0" w:type="dxa"/>
        <w:right w:w="0" w:type="dxa"/>
      </w:tblCellMar>
    </w:tblPr>
  </w:style>
  <w:style w:type="paragraph" w:styleId="KonuBal">
    <w:name w:val="Title"/>
    <w:basedOn w:val="Normal"/>
    <w:next w:val="Normal"/>
    <w:link w:val="KonuBalChar"/>
    <w:uiPriority w:val="10"/>
    <w:qFormat/>
    <w:rsid w:val="009D695B"/>
    <w:pPr>
      <w:pBdr>
        <w:bottom w:val="single" w:sz="4" w:space="1" w:color="auto"/>
      </w:pBdr>
      <w:spacing w:line="240" w:lineRule="auto"/>
      <w:contextualSpacing/>
    </w:pPr>
    <w:rPr>
      <w:rFonts w:ascii="Cambria" w:eastAsia="Times New Roman" w:hAnsi="Cambria" w:cs="Times New Roman"/>
      <w:spacing w:val="5"/>
      <w:sz w:val="52"/>
      <w:szCs w:val="52"/>
      <w:lang w:val="en-US" w:bidi="en-US"/>
    </w:rPr>
  </w:style>
  <w:style w:type="character" w:customStyle="1" w:styleId="KonuBalChar">
    <w:name w:val="Konu Başlığı Char"/>
    <w:basedOn w:val="VarsaylanParagrafYazTipi"/>
    <w:link w:val="KonuBal"/>
    <w:uiPriority w:val="10"/>
    <w:rsid w:val="009D695B"/>
    <w:rPr>
      <w:rFonts w:ascii="Cambria" w:eastAsia="Times New Roman" w:hAnsi="Cambria" w:cs="Times New Roman"/>
      <w:spacing w:val="5"/>
      <w:sz w:val="52"/>
      <w:szCs w:val="52"/>
      <w:lang w:val="en-US" w:bidi="en-US"/>
    </w:rPr>
  </w:style>
  <w:style w:type="character" w:styleId="Vurgu">
    <w:name w:val="Emphasis"/>
    <w:uiPriority w:val="20"/>
    <w:qFormat/>
    <w:rsid w:val="009D695B"/>
    <w:rPr>
      <w:b/>
      <w:bCs/>
      <w:i/>
      <w:iCs/>
      <w:spacing w:val="10"/>
      <w:bdr w:val="none" w:sz="0" w:space="0" w:color="auto"/>
      <w:shd w:val="clear" w:color="auto" w:fill="auto"/>
    </w:rPr>
  </w:style>
  <w:style w:type="paragraph" w:styleId="Trnak">
    <w:name w:val="Quote"/>
    <w:basedOn w:val="Normal"/>
    <w:next w:val="Normal"/>
    <w:link w:val="TrnakChar"/>
    <w:uiPriority w:val="29"/>
    <w:qFormat/>
    <w:rsid w:val="009D695B"/>
    <w:pPr>
      <w:spacing w:before="200" w:after="0"/>
      <w:ind w:left="360" w:right="360"/>
    </w:pPr>
    <w:rPr>
      <w:i/>
      <w:iCs/>
    </w:rPr>
  </w:style>
  <w:style w:type="character" w:customStyle="1" w:styleId="TrnakChar1">
    <w:name w:val="Tırnak Char1"/>
    <w:basedOn w:val="VarsaylanParagrafYazTipi"/>
    <w:uiPriority w:val="29"/>
    <w:rsid w:val="009D695B"/>
    <w:rPr>
      <w:i/>
      <w:iCs/>
      <w:color w:val="000000" w:themeColor="text1"/>
    </w:rPr>
  </w:style>
  <w:style w:type="character" w:customStyle="1" w:styleId="QuoteChar1">
    <w:name w:val="Quote Char1"/>
    <w:uiPriority w:val="29"/>
    <w:rsid w:val="009D695B"/>
    <w:rPr>
      <w:i/>
      <w:iCs/>
      <w:color w:val="000000"/>
    </w:rPr>
  </w:style>
  <w:style w:type="paragraph" w:styleId="KeskinTrnak">
    <w:name w:val="Intense Quote"/>
    <w:basedOn w:val="Normal"/>
    <w:next w:val="Normal"/>
    <w:link w:val="KeskinTrnakChar"/>
    <w:uiPriority w:val="30"/>
    <w:qFormat/>
    <w:rsid w:val="009D695B"/>
    <w:pPr>
      <w:pBdr>
        <w:bottom w:val="single" w:sz="4" w:space="1" w:color="auto"/>
      </w:pBdr>
      <w:spacing w:before="200" w:after="280"/>
      <w:ind w:left="1008" w:right="1152"/>
      <w:jc w:val="both"/>
    </w:pPr>
    <w:rPr>
      <w:rFonts w:ascii="Calibri" w:eastAsia="Times New Roman" w:hAnsi="Calibri" w:cs="Times New Roman"/>
      <w:b/>
      <w:bCs/>
      <w:i/>
      <w:iCs/>
      <w:lang w:val="en-US" w:bidi="en-US"/>
    </w:rPr>
  </w:style>
  <w:style w:type="character" w:customStyle="1" w:styleId="KeskinTrnakChar">
    <w:name w:val="Keskin Tırnak Char"/>
    <w:basedOn w:val="VarsaylanParagrafYazTipi"/>
    <w:link w:val="KeskinTrnak"/>
    <w:uiPriority w:val="30"/>
    <w:rsid w:val="009D695B"/>
    <w:rPr>
      <w:rFonts w:ascii="Calibri" w:eastAsia="Times New Roman" w:hAnsi="Calibri" w:cs="Times New Roman"/>
      <w:b/>
      <w:bCs/>
      <w:i/>
      <w:iCs/>
      <w:lang w:val="en-US" w:bidi="en-US"/>
    </w:rPr>
  </w:style>
  <w:style w:type="character" w:styleId="HafifVurgulama">
    <w:name w:val="Subtle Emphasis"/>
    <w:uiPriority w:val="19"/>
    <w:qFormat/>
    <w:rsid w:val="009D695B"/>
    <w:rPr>
      <w:i/>
      <w:iCs/>
    </w:rPr>
  </w:style>
  <w:style w:type="character" w:styleId="GlVurgulama">
    <w:name w:val="Intense Emphasis"/>
    <w:uiPriority w:val="21"/>
    <w:qFormat/>
    <w:rsid w:val="009D695B"/>
    <w:rPr>
      <w:b/>
      <w:bCs/>
    </w:rPr>
  </w:style>
  <w:style w:type="character" w:styleId="HafifBavuru">
    <w:name w:val="Subtle Reference"/>
    <w:uiPriority w:val="31"/>
    <w:qFormat/>
    <w:rsid w:val="009D695B"/>
    <w:rPr>
      <w:smallCaps/>
    </w:rPr>
  </w:style>
  <w:style w:type="character" w:styleId="GlBavuru">
    <w:name w:val="Intense Reference"/>
    <w:uiPriority w:val="32"/>
    <w:qFormat/>
    <w:rsid w:val="009D695B"/>
    <w:rPr>
      <w:smallCaps/>
      <w:spacing w:val="5"/>
      <w:u w:val="single"/>
    </w:rPr>
  </w:style>
  <w:style w:type="character" w:styleId="KitapBal">
    <w:name w:val="Book Title"/>
    <w:uiPriority w:val="33"/>
    <w:qFormat/>
    <w:rsid w:val="009D695B"/>
    <w:rPr>
      <w:i/>
      <w:iCs/>
      <w:smallCaps/>
      <w:spacing w:val="5"/>
    </w:rPr>
  </w:style>
  <w:style w:type="paragraph" w:styleId="TBal">
    <w:name w:val="TOC Heading"/>
    <w:basedOn w:val="Balk1"/>
    <w:next w:val="Normal"/>
    <w:uiPriority w:val="39"/>
    <w:semiHidden/>
    <w:unhideWhenUsed/>
    <w:qFormat/>
    <w:rsid w:val="009D695B"/>
    <w:pPr>
      <w:outlineLvl w:val="9"/>
    </w:pPr>
  </w:style>
  <w:style w:type="paragraph" w:customStyle="1" w:styleId="ListeParagraf10">
    <w:name w:val="Liste Paragraf1"/>
    <w:basedOn w:val="Normal"/>
    <w:rsid w:val="009D695B"/>
    <w:pPr>
      <w:spacing w:after="0"/>
      <w:ind w:left="720"/>
      <w:contextualSpacing/>
    </w:pPr>
    <w:rPr>
      <w:rFonts w:ascii="Calibri" w:eastAsia="Times New Roman" w:hAnsi="Calibri" w:cs="Times New Roman"/>
    </w:rPr>
  </w:style>
  <w:style w:type="table" w:styleId="OrtaGlgeleme1-Vurgu3">
    <w:name w:val="Medium Shading 1 Accent 3"/>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6">
    <w:name w:val="Medium Shading 1 Accent 6"/>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5">
    <w:name w:val="Medium Shading 1 Accent 5"/>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2-Vurgu3">
    <w:name w:val="Medium Shading 2 Accent 3"/>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D695B"/>
    <w:pP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2-Vurgu3">
    <w:name w:val="Medium Grid 2 Accent 3"/>
    <w:basedOn w:val="NormalTablo"/>
    <w:uiPriority w:val="68"/>
    <w:rsid w:val="009D695B"/>
    <w:pPr>
      <w:spacing w:after="0" w:line="240" w:lineRule="auto"/>
    </w:pPr>
    <w:rPr>
      <w:rFonts w:ascii="Cambria" w:eastAsia="Times New Roman" w:hAnsi="Cambria" w:cs="Times New Roman"/>
      <w:color w:val="000000"/>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Klavuz-Vurgu3">
    <w:name w:val="Light Grid Accent 3"/>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2">
    <w:name w:val="Light Grid Accent 2"/>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2">
    <w:name w:val="Açık Kılavuz - Vurgu 12"/>
    <w:basedOn w:val="NormalTablo"/>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6">
    <w:name w:val="Light Grid Accent 6"/>
    <w:basedOn w:val="NormalTablo"/>
    <w:uiPriority w:val="62"/>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OrtaGlgeleme1-Vurgu4">
    <w:name w:val="Medium Shading 1 Accent 4"/>
    <w:basedOn w:val="NormalTablo"/>
    <w:uiPriority w:val="63"/>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AkListe-Vurgu6">
    <w:name w:val="Light List Accent 6"/>
    <w:basedOn w:val="NormalTablo"/>
    <w:uiPriority w:val="61"/>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Liste-Vurgu12">
    <w:name w:val="Açık Liste - Vurgu 12"/>
    <w:basedOn w:val="NormalTablo"/>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Klavuz3-Vurgu1">
    <w:name w:val="Medium Grid 3 Accent 1"/>
    <w:basedOn w:val="NormalTablo"/>
    <w:uiPriority w:val="69"/>
    <w:rsid w:val="009D695B"/>
    <w:pPr>
      <w:spacing w:after="0" w:line="240" w:lineRule="auto"/>
    </w:pPr>
    <w:rPr>
      <w:rFonts w:ascii="Calibri" w:eastAsia="Times New Roman" w:hAnsi="Calibri" w:cs="Times New Roman"/>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oKlavuzu2">
    <w:name w:val="Tablo Kılavuzu2"/>
    <w:basedOn w:val="NormalTablo"/>
    <w:next w:val="TabloKlavuzu"/>
    <w:uiPriority w:val="59"/>
    <w:rsid w:val="009D695B"/>
    <w:pPr>
      <w:spacing w:after="0" w:line="240" w:lineRule="auto"/>
    </w:pPr>
    <w:rPr>
      <w:rFonts w:ascii="Calibri" w:eastAsia="Times New Roman" w:hAnsi="Calibri" w:cs="Times New Roman"/>
      <w:sz w:val="20"/>
      <w:szCs w:val="20"/>
      <w:lang w:val="en-US" w:eastAsia="tr-TR"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eParagraf2">
    <w:name w:val="Liste Paragraf2"/>
    <w:basedOn w:val="Normal"/>
    <w:rsid w:val="00CC18E2"/>
    <w:pPr>
      <w:spacing w:after="0"/>
      <w:ind w:left="720"/>
      <w:contextualSpacing/>
    </w:pPr>
    <w:rPr>
      <w:rFonts w:ascii="Calibri" w:eastAsia="Times New Roman" w:hAnsi="Calibri" w:cs="Times New Roman"/>
    </w:rPr>
  </w:style>
  <w:style w:type="character" w:customStyle="1" w:styleId="KitapBal2">
    <w:name w:val="Kitap Başlığı2"/>
    <w:rsid w:val="00CC18E2"/>
    <w:rPr>
      <w:rFonts w:cs="Times New Roman"/>
      <w:b/>
      <w:smallCaps/>
      <w:spacing w:val="5"/>
    </w:rPr>
  </w:style>
  <w:style w:type="character" w:styleId="AklamaBavurusu">
    <w:name w:val="annotation reference"/>
    <w:basedOn w:val="VarsaylanParagrafYazTipi"/>
    <w:uiPriority w:val="99"/>
    <w:semiHidden/>
    <w:unhideWhenUsed/>
    <w:rsid w:val="004C2C76"/>
    <w:rPr>
      <w:sz w:val="16"/>
      <w:szCs w:val="16"/>
    </w:rPr>
  </w:style>
  <w:style w:type="paragraph" w:styleId="AklamaMetni">
    <w:name w:val="annotation text"/>
    <w:basedOn w:val="Normal"/>
    <w:link w:val="AklamaMetniChar"/>
    <w:uiPriority w:val="99"/>
    <w:semiHidden/>
    <w:unhideWhenUsed/>
    <w:rsid w:val="004C2C7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C2C76"/>
    <w:rPr>
      <w:sz w:val="20"/>
      <w:szCs w:val="20"/>
    </w:rPr>
  </w:style>
  <w:style w:type="paragraph" w:styleId="AklamaKonusu">
    <w:name w:val="annotation subject"/>
    <w:basedOn w:val="AklamaMetni"/>
    <w:next w:val="AklamaMetni"/>
    <w:link w:val="AklamaKonusuChar"/>
    <w:uiPriority w:val="99"/>
    <w:semiHidden/>
    <w:unhideWhenUsed/>
    <w:rsid w:val="004C2C76"/>
    <w:rPr>
      <w:b/>
      <w:bCs/>
    </w:rPr>
  </w:style>
  <w:style w:type="character" w:customStyle="1" w:styleId="AklamaKonusuChar">
    <w:name w:val="Açıklama Konusu Char"/>
    <w:basedOn w:val="AklamaMetniChar"/>
    <w:link w:val="AklamaKonusu"/>
    <w:uiPriority w:val="99"/>
    <w:semiHidden/>
    <w:rsid w:val="004C2C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hyperlink" Target="http://ohsdb.meb.gov.tr/hizmetsatinalma.htm"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ohsdb.meb.gov.tr/DenetimRehberi.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QuickStyle" Target="diagrams/quickStyle1.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ohsdb.meb.gov.tr/lojmanyonerge.htm" TargetMode="External"/><Relationship Id="rId32"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ohsdb.meb.gov.tr/dosyalar/ohsdb_yonetmelik.pdf" TargetMode="External"/><Relationship Id="rId28" Type="http://schemas.openxmlformats.org/officeDocument/2006/relationships/diagramLayout" Target="diagrams/layout2.xml"/><Relationship Id="rId10" Type="http://schemas.openxmlformats.org/officeDocument/2006/relationships/image" Target="media/image2.jpeg"/><Relationship Id="rId19" Type="http://schemas.openxmlformats.org/officeDocument/2006/relationships/diagramLayout" Target="diagrams/layout1.xml"/><Relationship Id="rId31" Type="http://schemas.microsoft.com/office/2007/relationships/diagramDrawing" Target="diagrams/drawing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theme" Target="theme/theme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arrow5" loCatId="process" qsTypeId="urn:microsoft.com/office/officeart/2005/8/quickstyle/3d2" qsCatId="3D" csTypeId="urn:microsoft.com/office/officeart/2005/8/colors/accent0_3" csCatId="mainScheme" phldr="1"/>
      <dgm:spPr/>
      <dgm:t>
        <a:bodyPr/>
        <a:lstStyle/>
        <a:p>
          <a:endParaRPr lang="tr-TR"/>
        </a:p>
      </dgm:t>
    </dgm:pt>
    <dgm:pt modelId="{3C196744-4933-45EE-8CEA-C0B3F77EDDC9}">
      <dgm:prSet phldrT="[Metin]" custT="1"/>
      <dgm:spPr/>
      <dgm:t>
        <a:bodyPr/>
        <a:lstStyle/>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r>
            <a:rPr lang="tr-TR" sz="1400" dirty="0" smtClean="0">
              <a:latin typeface="Book Antiqua" panose="02040602050305030304" pitchFamily="18" charset="0"/>
            </a:rPr>
            <a:t>Üst Politika Belgeleri</a:t>
          </a:r>
        </a:p>
        <a:p>
          <a:endParaRPr lang="tr-TR" sz="1400" dirty="0" smtClean="0">
            <a:latin typeface="Book Antiqua" panose="02040602050305030304" pitchFamily="18" charset="0"/>
          </a:endParaRPr>
        </a:p>
        <a:p>
          <a:endParaRPr lang="tr-TR" sz="1400" dirty="0" smtClean="0">
            <a:latin typeface="Book Antiqua" panose="02040602050305030304" pitchFamily="18" charset="0"/>
          </a:endParaRPr>
        </a:p>
        <a:p>
          <a:endParaRPr lang="tr-TR" sz="1400" dirty="0">
            <a:latin typeface="Book Antiqua" panose="02040602050305030304" pitchFamily="18" charset="0"/>
          </a:endParaRPr>
        </a:p>
        <a:p>
          <a:endParaRPr lang="tr-TR" sz="1400" b="1" dirty="0">
            <a:latin typeface="Book Antiqua" panose="02040602050305030304" pitchFamily="18" charset="0"/>
          </a:endParaRPr>
        </a:p>
        <a:p>
          <a:endParaRPr lang="tr-TR" sz="1200" b="1" dirty="0">
            <a:latin typeface="Book Antiqua" panose="02040602050305030304" pitchFamily="18" charset="0"/>
          </a:endParaRPr>
        </a:p>
        <a:p>
          <a:endParaRPr lang="tr-TR" sz="1200" b="1" dirty="0">
            <a:latin typeface="Book Antiqua" panose="02040602050305030304" pitchFamily="18" charset="0"/>
          </a:endParaRPr>
        </a:p>
        <a:p>
          <a:r>
            <a:rPr lang="tr-TR" sz="1200" b="1" dirty="0">
              <a:solidFill>
                <a:sysClr val="windowText" lastClr="000000"/>
              </a:solidFill>
              <a:latin typeface="Book Antiqua" panose="02040602050305030304" pitchFamily="18" charset="0"/>
            </a:rPr>
            <a:t>Kalecik Öğretmenevi ve A.S.O.</a:t>
          </a:r>
        </a:p>
        <a:p>
          <a:r>
            <a:rPr lang="tr-TR" sz="1200" b="1" dirty="0">
              <a:solidFill>
                <a:sysClr val="windowText" lastClr="000000"/>
              </a:solidFill>
              <a:latin typeface="Book Antiqua" panose="02040602050305030304" pitchFamily="18" charset="0"/>
            </a:rPr>
            <a:t>2015-2019</a:t>
          </a:r>
        </a:p>
        <a:p>
          <a:r>
            <a:rPr lang="tr-TR" sz="1200" b="1" dirty="0">
              <a:solidFill>
                <a:sysClr val="windowText" lastClr="000000"/>
              </a:solidFill>
              <a:latin typeface="Book Antiqua" panose="02040602050305030304" pitchFamily="18" charset="0"/>
            </a:rPr>
            <a:t>Stratejik Planı</a:t>
          </a:r>
        </a:p>
      </dgm:t>
    </dgm:pt>
    <dgm:pt modelId="{833AFCC1-55AC-4C63-A1C9-8D811B4E21BD}" type="parTrans" cxnId="{85423022-8549-403C-9099-F6F4B46A7B61}">
      <dgm:prSet/>
      <dgm:spPr/>
      <dgm:t>
        <a:bodyPr/>
        <a:lstStyle/>
        <a:p>
          <a:endParaRPr lang="en-US"/>
        </a:p>
      </dgm:t>
    </dgm:pt>
    <dgm:pt modelId="{37C3A5AC-3FEE-47CA-BD82-3645B4071BC2}" type="sibTrans" cxnId="{85423022-8549-403C-9099-F6F4B46A7B61}">
      <dgm:prSet/>
      <dgm:spPr/>
      <dgm:t>
        <a:bodyPr/>
        <a:lstStyle/>
        <a:p>
          <a:endParaRPr lang="en-US"/>
        </a:p>
      </dgm:t>
    </dgm:pt>
    <dgm:pt modelId="{6ADA0401-1AE8-4D8D-A759-83BF38115FF8}">
      <dgm:prSet custT="1"/>
      <dgm:spPr/>
      <dgm:t>
        <a:bodyPr/>
        <a:lstStyle/>
        <a:p>
          <a:r>
            <a:rPr lang="tr-TR" sz="1400" dirty="0" smtClean="0">
              <a:latin typeface="Book Antiqua" panose="02040602050305030304" pitchFamily="18" charset="0"/>
            </a:rPr>
            <a:t>Paydaş Önerileri</a:t>
          </a:r>
          <a:endParaRPr lang="tr-TR" sz="1400" dirty="0">
            <a:latin typeface="Book Antiqua" panose="02040602050305030304" pitchFamily="18" charset="0"/>
          </a:endParaRPr>
        </a:p>
      </dgm:t>
    </dgm:pt>
    <dgm:pt modelId="{36DBCC1A-475B-4D24-87E8-03AFF2D67DE1}" type="parTrans" cxnId="{46754F89-6A95-4481-B842-BE539F4454C5}">
      <dgm:prSet/>
      <dgm:spPr/>
      <dgm:t>
        <a:bodyPr/>
        <a:lstStyle/>
        <a:p>
          <a:endParaRPr lang="en-US"/>
        </a:p>
      </dgm:t>
    </dgm:pt>
    <dgm:pt modelId="{E284DF11-ADC3-41EF-819D-1BE55984ADDD}" type="sibTrans" cxnId="{46754F89-6A95-4481-B842-BE539F4454C5}">
      <dgm:prSet/>
      <dgm:spPr/>
      <dgm:t>
        <a:bodyPr/>
        <a:lstStyle/>
        <a:p>
          <a:endParaRPr lang="en-US"/>
        </a:p>
      </dgm:t>
    </dgm:pt>
    <dgm:pt modelId="{8295405B-1762-44BC-9B2F-43FC76130B36}">
      <dgm:prSet custT="1"/>
      <dgm:spPr/>
      <dgm:t>
        <a:bodyPr/>
        <a:lstStyle/>
        <a:p>
          <a:r>
            <a:rPr lang="tr-TR" sz="1400" dirty="0" smtClean="0">
              <a:latin typeface="Book Antiqua" panose="02040602050305030304" pitchFamily="18" charset="0"/>
            </a:rPr>
            <a:t>Durum Analizi</a:t>
          </a:r>
          <a:endParaRPr lang="tr-TR" sz="1400" dirty="0">
            <a:latin typeface="Book Antiqua" panose="02040602050305030304" pitchFamily="18" charset="0"/>
          </a:endParaRPr>
        </a:p>
      </dgm:t>
    </dgm:pt>
    <dgm:pt modelId="{43AA1D34-E6D2-4793-968B-9DBDB864D1FC}" type="parTrans" cxnId="{EDD39273-A6C3-441D-BE49-DCB996114764}">
      <dgm:prSet/>
      <dgm:spPr/>
      <dgm:t>
        <a:bodyPr/>
        <a:lstStyle/>
        <a:p>
          <a:endParaRPr lang="en-US"/>
        </a:p>
      </dgm:t>
    </dgm:pt>
    <dgm:pt modelId="{1C7F2CB4-416C-4CFB-813E-126AF29CC5DF}" type="sibTrans" cxnId="{EDD39273-A6C3-441D-BE49-DCB996114764}">
      <dgm:prSet/>
      <dgm:spPr/>
      <dgm:t>
        <a:bodyPr/>
        <a:lstStyle/>
        <a:p>
          <a:endParaRPr lang="en-US"/>
        </a:p>
      </dgm:t>
    </dgm:pt>
    <dgm:pt modelId="{A94ED959-3BB1-46D3-9B63-4FD923372DD3}">
      <dgm:prSet custT="1"/>
      <dgm:spPr/>
      <dgm:t>
        <a:bodyPr/>
        <a:lstStyle/>
        <a:p>
          <a:r>
            <a:rPr lang="tr-TR" sz="1400" dirty="0">
              <a:latin typeface="Book Antiqua" panose="02040602050305030304" pitchFamily="18" charset="0"/>
            </a:rPr>
            <a:t>Kalecik Öğretmenevi </a:t>
          </a:r>
        </a:p>
        <a:p>
          <a:r>
            <a:rPr lang="tr-TR" sz="1400" dirty="0">
              <a:latin typeface="Book Antiqua" panose="02040602050305030304" pitchFamily="18" charset="0"/>
            </a:rPr>
            <a:t>ve A.S.O. </a:t>
          </a:r>
        </a:p>
        <a:p>
          <a:r>
            <a:rPr lang="tr-TR" sz="1400" dirty="0">
              <a:latin typeface="Book Antiqua" panose="02040602050305030304" pitchFamily="18" charset="0"/>
            </a:rPr>
            <a:t>2010-2014</a:t>
          </a:r>
        </a:p>
        <a:p>
          <a:r>
            <a:rPr lang="tr-TR" sz="1400" dirty="0">
              <a:latin typeface="Book Antiqua" panose="02040602050305030304" pitchFamily="18" charset="0"/>
            </a:rPr>
            <a:t> Stratejik Planı</a:t>
          </a:r>
        </a:p>
      </dgm:t>
    </dgm:pt>
    <dgm:pt modelId="{533B3E09-A70D-4E9E-9AFC-D5729F725E11}" type="parTrans" cxnId="{52A149E1-44D7-4242-89E8-AB3031BD3014}">
      <dgm:prSet/>
      <dgm:spPr/>
      <dgm:t>
        <a:bodyPr/>
        <a:lstStyle/>
        <a:p>
          <a:endParaRPr lang="en-US"/>
        </a:p>
      </dgm:t>
    </dgm:pt>
    <dgm:pt modelId="{8F161071-33FD-4A9E-9F2A-3DB19AF881E7}" type="sibTrans" cxnId="{52A149E1-44D7-4242-89E8-AB3031BD3014}">
      <dgm:prSet/>
      <dgm:spPr/>
      <dgm:t>
        <a:bodyPr/>
        <a:lstStyle/>
        <a:p>
          <a:endParaRPr lang="en-US"/>
        </a:p>
      </dgm:t>
    </dgm:pt>
    <dgm:pt modelId="{B0F735C5-E733-4B05-9F10-96B9F12DE4FF}" type="pres">
      <dgm:prSet presAssocID="{AA423592-14EB-4C03-A6A2-C6B83E21FE05}" presName="diagram" presStyleCnt="0">
        <dgm:presLayoutVars>
          <dgm:dir/>
          <dgm:resizeHandles val="exact"/>
        </dgm:presLayoutVars>
      </dgm:prSet>
      <dgm:spPr/>
      <dgm:t>
        <a:bodyPr/>
        <a:lstStyle/>
        <a:p>
          <a:endParaRPr lang="en-US"/>
        </a:p>
      </dgm:t>
    </dgm:pt>
    <dgm:pt modelId="{A617F619-9B66-43C9-A5D4-4ADBDE0E012D}" type="pres">
      <dgm:prSet presAssocID="{3C196744-4933-45EE-8CEA-C0B3F77EDDC9}" presName="arrow" presStyleLbl="node1" presStyleIdx="0" presStyleCnt="4" custScaleX="105907" custScaleY="99888" custRadScaleRad="98416" custRadScaleInc="-342">
        <dgm:presLayoutVars>
          <dgm:bulletEnabled val="1"/>
        </dgm:presLayoutVars>
      </dgm:prSet>
      <dgm:spPr/>
      <dgm:t>
        <a:bodyPr/>
        <a:lstStyle/>
        <a:p>
          <a:endParaRPr lang="en-US"/>
        </a:p>
      </dgm:t>
    </dgm:pt>
    <dgm:pt modelId="{5A8CC5EB-F916-4F20-8AA7-36852E0EED24}" type="pres">
      <dgm:prSet presAssocID="{6ADA0401-1AE8-4D8D-A759-83BF38115FF8}" presName="arrow" presStyleLbl="node1" presStyleIdx="1" presStyleCnt="4" custScaleX="111385" custScaleY="100347">
        <dgm:presLayoutVars>
          <dgm:bulletEnabled val="1"/>
        </dgm:presLayoutVars>
      </dgm:prSet>
      <dgm:spPr/>
      <dgm:t>
        <a:bodyPr/>
        <a:lstStyle/>
        <a:p>
          <a:endParaRPr lang="en-US"/>
        </a:p>
      </dgm:t>
    </dgm:pt>
    <dgm:pt modelId="{3BDB40CF-66C4-43DD-B0F1-33EEE6B97D5A}" type="pres">
      <dgm:prSet presAssocID="{8295405B-1762-44BC-9B2F-43FC76130B36}" presName="arrow" presStyleLbl="node1" presStyleIdx="2" presStyleCnt="4" custScaleX="107906" custScaleY="85081">
        <dgm:presLayoutVars>
          <dgm:bulletEnabled val="1"/>
        </dgm:presLayoutVars>
      </dgm:prSet>
      <dgm:spPr/>
      <dgm:t>
        <a:bodyPr/>
        <a:lstStyle/>
        <a:p>
          <a:endParaRPr lang="en-US"/>
        </a:p>
      </dgm:t>
    </dgm:pt>
    <dgm:pt modelId="{B413D5DF-8CBE-47AC-8ED5-404CDE812D25}" type="pres">
      <dgm:prSet presAssocID="{A94ED959-3BB1-46D3-9B63-4FD923372DD3}" presName="arrow" presStyleLbl="node1" presStyleIdx="3" presStyleCnt="4" custScaleX="116026" custScaleY="105255">
        <dgm:presLayoutVars>
          <dgm:bulletEnabled val="1"/>
        </dgm:presLayoutVars>
      </dgm:prSet>
      <dgm:spPr/>
      <dgm:t>
        <a:bodyPr/>
        <a:lstStyle/>
        <a:p>
          <a:endParaRPr lang="en-US"/>
        </a:p>
      </dgm:t>
    </dgm:pt>
  </dgm:ptLst>
  <dgm:cxnLst>
    <dgm:cxn modelId="{86DEEA39-0885-4B28-B2C7-AA64F0D45001}" type="presOf" srcId="{8295405B-1762-44BC-9B2F-43FC76130B36}" destId="{3BDB40CF-66C4-43DD-B0F1-33EEE6B97D5A}" srcOrd="0" destOrd="0" presId="urn:microsoft.com/office/officeart/2005/8/layout/arrow5"/>
    <dgm:cxn modelId="{E0FFAA83-42C8-42D5-9C5A-3101383FEF2F}" type="presOf" srcId="{AA423592-14EB-4C03-A6A2-C6B83E21FE05}" destId="{B0F735C5-E733-4B05-9F10-96B9F12DE4FF}" srcOrd="0" destOrd="0" presId="urn:microsoft.com/office/officeart/2005/8/layout/arrow5"/>
    <dgm:cxn modelId="{473E2087-CAA2-49D7-93A9-5E91817C474D}" type="presOf" srcId="{A94ED959-3BB1-46D3-9B63-4FD923372DD3}" destId="{B413D5DF-8CBE-47AC-8ED5-404CDE812D25}" srcOrd="0" destOrd="0" presId="urn:microsoft.com/office/officeart/2005/8/layout/arrow5"/>
    <dgm:cxn modelId="{46754F89-6A95-4481-B842-BE539F4454C5}" srcId="{AA423592-14EB-4C03-A6A2-C6B83E21FE05}" destId="{6ADA0401-1AE8-4D8D-A759-83BF38115FF8}" srcOrd="1" destOrd="0" parTransId="{36DBCC1A-475B-4D24-87E8-03AFF2D67DE1}" sibTransId="{E284DF11-ADC3-41EF-819D-1BE55984ADDD}"/>
    <dgm:cxn modelId="{EDD39273-A6C3-441D-BE49-DCB996114764}" srcId="{AA423592-14EB-4C03-A6A2-C6B83E21FE05}" destId="{8295405B-1762-44BC-9B2F-43FC76130B36}" srcOrd="2" destOrd="0" parTransId="{43AA1D34-E6D2-4793-968B-9DBDB864D1FC}" sibTransId="{1C7F2CB4-416C-4CFB-813E-126AF29CC5DF}"/>
    <dgm:cxn modelId="{52A149E1-44D7-4242-89E8-AB3031BD3014}" srcId="{AA423592-14EB-4C03-A6A2-C6B83E21FE05}" destId="{A94ED959-3BB1-46D3-9B63-4FD923372DD3}" srcOrd="3" destOrd="0" parTransId="{533B3E09-A70D-4E9E-9AFC-D5729F725E11}" sibTransId="{8F161071-33FD-4A9E-9F2A-3DB19AF881E7}"/>
    <dgm:cxn modelId="{37E00BF2-372A-4CA3-957B-5F1FEA9654F8}" type="presOf" srcId="{6ADA0401-1AE8-4D8D-A759-83BF38115FF8}" destId="{5A8CC5EB-F916-4F20-8AA7-36852E0EED24}" srcOrd="0" destOrd="0" presId="urn:microsoft.com/office/officeart/2005/8/layout/arrow5"/>
    <dgm:cxn modelId="{C90AF81F-9E6B-4FAB-8CFB-3D422D5C44F7}" type="presOf" srcId="{3C196744-4933-45EE-8CEA-C0B3F77EDDC9}" destId="{A617F619-9B66-43C9-A5D4-4ADBDE0E012D}" srcOrd="0" destOrd="0" presId="urn:microsoft.com/office/officeart/2005/8/layout/arrow5"/>
    <dgm:cxn modelId="{85423022-8549-403C-9099-F6F4B46A7B61}" srcId="{AA423592-14EB-4C03-A6A2-C6B83E21FE05}" destId="{3C196744-4933-45EE-8CEA-C0B3F77EDDC9}" srcOrd="0" destOrd="0" parTransId="{833AFCC1-55AC-4C63-A1C9-8D811B4E21BD}" sibTransId="{37C3A5AC-3FEE-47CA-BD82-3645B4071BC2}"/>
    <dgm:cxn modelId="{9FC41778-D8E9-4516-B800-B26EB033644C}" type="presParOf" srcId="{B0F735C5-E733-4B05-9F10-96B9F12DE4FF}" destId="{A617F619-9B66-43C9-A5D4-4ADBDE0E012D}" srcOrd="0" destOrd="0" presId="urn:microsoft.com/office/officeart/2005/8/layout/arrow5"/>
    <dgm:cxn modelId="{E845769E-02DC-4998-B98E-ED987DCD2B10}" type="presParOf" srcId="{B0F735C5-E733-4B05-9F10-96B9F12DE4FF}" destId="{5A8CC5EB-F916-4F20-8AA7-36852E0EED24}" srcOrd="1" destOrd="0" presId="urn:microsoft.com/office/officeart/2005/8/layout/arrow5"/>
    <dgm:cxn modelId="{EB3A013E-42A9-4DC0-BBCA-92C84EBFB4E1}" type="presParOf" srcId="{B0F735C5-E733-4B05-9F10-96B9F12DE4FF}" destId="{3BDB40CF-66C4-43DD-B0F1-33EEE6B97D5A}" srcOrd="2" destOrd="0" presId="urn:microsoft.com/office/officeart/2005/8/layout/arrow5"/>
    <dgm:cxn modelId="{A8C19E2D-CD28-4A49-BF2B-2CF13C3D7377}" type="presParOf" srcId="{B0F735C5-E733-4B05-9F10-96B9F12DE4FF}" destId="{B413D5DF-8CBE-47AC-8ED5-404CDE812D25}" srcOrd="3" destOrd="0" presId="urn:microsoft.com/office/officeart/2005/8/layout/arrow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929A85-73CC-4F03-99C9-C01F0B655D7D}" type="doc">
      <dgm:prSet loTypeId="urn:microsoft.com/office/officeart/2005/8/layout/hierarchy1" loCatId="hierarchy" qsTypeId="urn:microsoft.com/office/officeart/2005/8/quickstyle/simple1" qsCatId="simple" csTypeId="urn:microsoft.com/office/officeart/2005/8/colors/accent1_2" csCatId="accent1" phldr="1"/>
      <dgm:spPr/>
    </dgm:pt>
    <dgm:pt modelId="{F83E9442-D6C5-4A61-8B0E-FABAFA8B626B}">
      <dgm:prSet/>
      <dgm:spPr/>
      <dgm:t>
        <a:bodyPr/>
        <a:lstStyle/>
        <a:p>
          <a:pPr marR="0" algn="ctr" rtl="0"/>
          <a:r>
            <a:rPr lang="tr-TR" b="1" i="0" u="none" strike="noStrike" baseline="0" smtClean="0">
              <a:solidFill>
                <a:srgbClr val="006600"/>
              </a:solidFill>
              <a:latin typeface="Calibri"/>
            </a:rPr>
            <a:t>ÖĞRETMENEVİ MÜDÜRÜ</a:t>
          </a:r>
          <a:endParaRPr lang="tr-TR" smtClean="0"/>
        </a:p>
      </dgm:t>
    </dgm:pt>
    <dgm:pt modelId="{2AEA7F47-03EA-4054-A00C-2A38B0A86F42}" type="parTrans" cxnId="{F22C9F12-D04C-4BB4-8DA1-7EDFB39B87A5}">
      <dgm:prSet/>
      <dgm:spPr/>
      <dgm:t>
        <a:bodyPr/>
        <a:lstStyle/>
        <a:p>
          <a:endParaRPr lang="tr-TR"/>
        </a:p>
      </dgm:t>
    </dgm:pt>
    <dgm:pt modelId="{942595B2-A110-454D-B546-7A467270E4D5}" type="sibTrans" cxnId="{F22C9F12-D04C-4BB4-8DA1-7EDFB39B87A5}">
      <dgm:prSet/>
      <dgm:spPr/>
      <dgm:t>
        <a:bodyPr/>
        <a:lstStyle/>
        <a:p>
          <a:endParaRPr lang="tr-TR"/>
        </a:p>
      </dgm:t>
    </dgm:pt>
    <dgm:pt modelId="{34720005-516E-46E0-B74C-7351EE2C01DA}">
      <dgm:prSet/>
      <dgm:spPr/>
      <dgm:t>
        <a:bodyPr/>
        <a:lstStyle/>
        <a:p>
          <a:pPr marR="0" algn="ctr" rtl="0"/>
          <a:r>
            <a:rPr lang="tr-TR" b="1" i="0" u="none" strike="noStrike" baseline="0" smtClean="0">
              <a:solidFill>
                <a:srgbClr val="006600"/>
              </a:solidFill>
              <a:latin typeface="Calibri"/>
            </a:rPr>
            <a:t>ÖĞRETMENEVİ DANIŞMA KURULU</a:t>
          </a:r>
          <a:endParaRPr lang="tr-TR" smtClean="0"/>
        </a:p>
      </dgm:t>
    </dgm:pt>
    <dgm:pt modelId="{3E881C42-5C0C-4B01-A6FF-F388C4E42E47}" type="sibTrans" cxnId="{9F551EB8-3619-4844-9907-8E7D5F976D9B}">
      <dgm:prSet/>
      <dgm:spPr/>
      <dgm:t>
        <a:bodyPr/>
        <a:lstStyle/>
        <a:p>
          <a:endParaRPr lang="tr-TR"/>
        </a:p>
      </dgm:t>
    </dgm:pt>
    <dgm:pt modelId="{1350F893-760C-4161-8032-B7FD651D8C9C}" type="parTrans" cxnId="{9F551EB8-3619-4844-9907-8E7D5F976D9B}">
      <dgm:prSet/>
      <dgm:spPr/>
      <dgm:t>
        <a:bodyPr/>
        <a:lstStyle/>
        <a:p>
          <a:endParaRPr lang="tr-TR"/>
        </a:p>
      </dgm:t>
    </dgm:pt>
    <dgm:pt modelId="{324093AA-DD0C-4B30-BA6D-931578C3DA84}">
      <dgm:prSet/>
      <dgm:spPr/>
      <dgm:t>
        <a:bodyPr/>
        <a:lstStyle/>
        <a:p>
          <a:pPr marR="0" algn="ctr" rtl="0"/>
          <a:r>
            <a:rPr lang="tr-TR" b="1" i="0" u="none" strike="noStrike" baseline="0" smtClean="0">
              <a:solidFill>
                <a:srgbClr val="006600"/>
              </a:solidFill>
              <a:latin typeface="Calibri"/>
            </a:rPr>
            <a:t>MÜDÜR YARDIMCISI</a:t>
          </a:r>
          <a:endParaRPr lang="tr-TR" smtClean="0"/>
        </a:p>
      </dgm:t>
    </dgm:pt>
    <dgm:pt modelId="{FE889449-DE89-4666-BFA5-0B7BA90987F7}" type="sibTrans" cxnId="{29D7B72C-0568-4B5D-99BF-FCD82C516E1D}">
      <dgm:prSet/>
      <dgm:spPr/>
      <dgm:t>
        <a:bodyPr/>
        <a:lstStyle/>
        <a:p>
          <a:endParaRPr lang="tr-TR"/>
        </a:p>
      </dgm:t>
    </dgm:pt>
    <dgm:pt modelId="{BE1D78B9-8CE3-473A-97A1-A577AE31E6DA}" type="parTrans" cxnId="{29D7B72C-0568-4B5D-99BF-FCD82C516E1D}">
      <dgm:prSet/>
      <dgm:spPr/>
      <dgm:t>
        <a:bodyPr/>
        <a:lstStyle/>
        <a:p>
          <a:endParaRPr lang="tr-TR"/>
        </a:p>
      </dgm:t>
    </dgm:pt>
    <dgm:pt modelId="{8AA8620B-34CA-4102-BD5F-2EBF84914445}" type="asst">
      <dgm:prSet/>
      <dgm:spPr/>
      <dgm:t>
        <a:bodyPr/>
        <a:lstStyle/>
        <a:p>
          <a:pPr marR="0" algn="ctr" rtl="0"/>
          <a:r>
            <a:rPr lang="tr-TR" smtClean="0"/>
            <a:t>SATIN ALMA KOMİSYONU</a:t>
          </a:r>
        </a:p>
      </dgm:t>
    </dgm:pt>
    <dgm:pt modelId="{4CA88B67-761D-4387-A70B-8F607DB9B6A5}" type="parTrans" cxnId="{FFF8895F-B085-45BC-A27D-63C144FF1616}">
      <dgm:prSet/>
      <dgm:spPr/>
      <dgm:t>
        <a:bodyPr/>
        <a:lstStyle/>
        <a:p>
          <a:endParaRPr lang="tr-TR"/>
        </a:p>
      </dgm:t>
    </dgm:pt>
    <dgm:pt modelId="{E18490E3-CC6F-4889-897F-55C648784C71}" type="sibTrans" cxnId="{FFF8895F-B085-45BC-A27D-63C144FF1616}">
      <dgm:prSet/>
      <dgm:spPr/>
      <dgm:t>
        <a:bodyPr/>
        <a:lstStyle/>
        <a:p>
          <a:endParaRPr lang="tr-TR"/>
        </a:p>
      </dgm:t>
    </dgm:pt>
    <dgm:pt modelId="{70FAFED3-8A5E-4D80-A54C-17C03B3CD175}" type="asst">
      <dgm:prSet/>
      <dgm:spPr/>
      <dgm:t>
        <a:bodyPr/>
        <a:lstStyle/>
        <a:p>
          <a:pPr marR="0" algn="ctr" rtl="0"/>
          <a:r>
            <a:rPr lang="tr-TR" smtClean="0"/>
            <a:t>MUAYENE VE TESLİM ALMA KOMİSYONU</a:t>
          </a:r>
        </a:p>
      </dgm:t>
    </dgm:pt>
    <dgm:pt modelId="{25A63EA2-AA17-4170-8947-A2E66122CA88}" type="parTrans" cxnId="{3FE9B0C3-6F24-4F03-BF37-C32CB6FD29E7}">
      <dgm:prSet/>
      <dgm:spPr/>
      <dgm:t>
        <a:bodyPr/>
        <a:lstStyle/>
        <a:p>
          <a:endParaRPr lang="tr-TR"/>
        </a:p>
      </dgm:t>
    </dgm:pt>
    <dgm:pt modelId="{395E5D69-88A0-4347-B655-F5E921D25C69}" type="sibTrans" cxnId="{3FE9B0C3-6F24-4F03-BF37-C32CB6FD29E7}">
      <dgm:prSet/>
      <dgm:spPr/>
      <dgm:t>
        <a:bodyPr/>
        <a:lstStyle/>
        <a:p>
          <a:endParaRPr lang="tr-TR"/>
        </a:p>
      </dgm:t>
    </dgm:pt>
    <dgm:pt modelId="{03AB1AB9-57D9-433E-9E2C-4EA638A00DED}" type="asst">
      <dgm:prSet/>
      <dgm:spPr/>
      <dgm:t>
        <a:bodyPr/>
        <a:lstStyle/>
        <a:p>
          <a:pPr marR="0" algn="ctr" rtl="0"/>
          <a:r>
            <a:rPr lang="tr-TR" smtClean="0"/>
            <a:t>KONAKLAMA BÖLÜMÜ GÖREVLİLERİ</a:t>
          </a:r>
        </a:p>
      </dgm:t>
    </dgm:pt>
    <dgm:pt modelId="{CD52A78A-F55C-4039-B721-8801A58A583D}" type="parTrans" cxnId="{970B284C-95E2-4FC2-AE20-FEBBE9342FAB}">
      <dgm:prSet/>
      <dgm:spPr/>
      <dgm:t>
        <a:bodyPr/>
        <a:lstStyle/>
        <a:p>
          <a:endParaRPr lang="tr-TR"/>
        </a:p>
      </dgm:t>
    </dgm:pt>
    <dgm:pt modelId="{FF62A731-520A-4CFF-9A08-F7E8A06A8729}" type="sibTrans" cxnId="{970B284C-95E2-4FC2-AE20-FEBBE9342FAB}">
      <dgm:prSet/>
      <dgm:spPr/>
      <dgm:t>
        <a:bodyPr/>
        <a:lstStyle/>
        <a:p>
          <a:endParaRPr lang="tr-TR"/>
        </a:p>
      </dgm:t>
    </dgm:pt>
    <dgm:pt modelId="{562146F4-95F6-4C96-A9D7-4D035C269676}" type="asst">
      <dgm:prSet/>
      <dgm:spPr/>
      <dgm:t>
        <a:bodyPr/>
        <a:lstStyle/>
        <a:p>
          <a:pPr marR="0" algn="ctr" rtl="0"/>
          <a:r>
            <a:rPr lang="tr-TR" b="1" i="0" u="none" strike="noStrike" baseline="0" smtClean="0">
              <a:solidFill>
                <a:srgbClr val="006600"/>
              </a:solidFill>
              <a:latin typeface="Calibri"/>
            </a:rPr>
            <a:t>YEMEK HİZMETLERİ GÖREVLİLERİ</a:t>
          </a:r>
          <a:endParaRPr lang="tr-TR" smtClean="0"/>
        </a:p>
      </dgm:t>
    </dgm:pt>
    <dgm:pt modelId="{FCDE91A4-F069-4254-8150-A46F71A74F2E}" type="parTrans" cxnId="{2A5C291F-1FCC-4993-90E5-626A0199AF3F}">
      <dgm:prSet/>
      <dgm:spPr/>
      <dgm:t>
        <a:bodyPr/>
        <a:lstStyle/>
        <a:p>
          <a:endParaRPr lang="tr-TR"/>
        </a:p>
      </dgm:t>
    </dgm:pt>
    <dgm:pt modelId="{DC779F6B-A43F-4FA5-85D4-30ECD3E2EF0E}" type="sibTrans" cxnId="{2A5C291F-1FCC-4993-90E5-626A0199AF3F}">
      <dgm:prSet/>
      <dgm:spPr/>
      <dgm:t>
        <a:bodyPr/>
        <a:lstStyle/>
        <a:p>
          <a:endParaRPr lang="tr-TR"/>
        </a:p>
      </dgm:t>
    </dgm:pt>
    <dgm:pt modelId="{2620C7FF-BD8D-40A4-B830-C90C0A0448E6}" type="asst">
      <dgm:prSet/>
      <dgm:spPr/>
      <dgm:t>
        <a:bodyPr/>
        <a:lstStyle/>
        <a:p>
          <a:pPr marR="0" algn="ctr" rtl="0"/>
          <a:r>
            <a:rPr lang="tr-TR" smtClean="0"/>
            <a:t>LOKAL BÖLÜMÜ GÖREVLİLERİ</a:t>
          </a:r>
        </a:p>
      </dgm:t>
    </dgm:pt>
    <dgm:pt modelId="{9344AA25-3C94-46CB-A0F2-05508DBAE63E}" type="parTrans" cxnId="{B048889A-0B19-4AA8-B651-3F9F0D0DC42F}">
      <dgm:prSet/>
      <dgm:spPr/>
      <dgm:t>
        <a:bodyPr/>
        <a:lstStyle/>
        <a:p>
          <a:endParaRPr lang="tr-TR"/>
        </a:p>
      </dgm:t>
    </dgm:pt>
    <dgm:pt modelId="{14D9EC64-EB1C-4785-990F-191980C21EA1}" type="sibTrans" cxnId="{B048889A-0B19-4AA8-B651-3F9F0D0DC42F}">
      <dgm:prSet/>
      <dgm:spPr/>
      <dgm:t>
        <a:bodyPr/>
        <a:lstStyle/>
        <a:p>
          <a:endParaRPr lang="tr-TR"/>
        </a:p>
      </dgm:t>
    </dgm:pt>
    <dgm:pt modelId="{3FA6F49C-05FC-4CFE-BA04-BF4A8766062F}" type="pres">
      <dgm:prSet presAssocID="{F4929A85-73CC-4F03-99C9-C01F0B655D7D}" presName="hierChild1" presStyleCnt="0">
        <dgm:presLayoutVars>
          <dgm:chPref val="1"/>
          <dgm:dir/>
          <dgm:animOne val="branch"/>
          <dgm:animLvl val="lvl"/>
          <dgm:resizeHandles/>
        </dgm:presLayoutVars>
      </dgm:prSet>
      <dgm:spPr/>
    </dgm:pt>
    <dgm:pt modelId="{789FC0AB-AD8A-457E-9F57-C775E85A242A}" type="pres">
      <dgm:prSet presAssocID="{F83E9442-D6C5-4A61-8B0E-FABAFA8B626B}" presName="hierRoot1" presStyleCnt="0"/>
      <dgm:spPr/>
    </dgm:pt>
    <dgm:pt modelId="{F0DE9B1E-5E1D-4930-B9FF-5E542999283C}" type="pres">
      <dgm:prSet presAssocID="{F83E9442-D6C5-4A61-8B0E-FABAFA8B626B}" presName="composite" presStyleCnt="0"/>
      <dgm:spPr/>
    </dgm:pt>
    <dgm:pt modelId="{4D1C3B57-9EAD-4F30-8AF2-3F383B9269CB}" type="pres">
      <dgm:prSet presAssocID="{F83E9442-D6C5-4A61-8B0E-FABAFA8B626B}" presName="background" presStyleLbl="node0" presStyleIdx="0" presStyleCnt="1"/>
      <dgm:spPr/>
    </dgm:pt>
    <dgm:pt modelId="{68B7875D-BCA2-48FF-B273-E5ECB673C416}" type="pres">
      <dgm:prSet presAssocID="{F83E9442-D6C5-4A61-8B0E-FABAFA8B626B}" presName="text" presStyleLbl="fgAcc0" presStyleIdx="0" presStyleCnt="1">
        <dgm:presLayoutVars>
          <dgm:chPref val="3"/>
        </dgm:presLayoutVars>
      </dgm:prSet>
      <dgm:spPr/>
      <dgm:t>
        <a:bodyPr/>
        <a:lstStyle/>
        <a:p>
          <a:endParaRPr lang="tr-TR"/>
        </a:p>
      </dgm:t>
    </dgm:pt>
    <dgm:pt modelId="{92CCE345-15F8-4E03-9657-7CA3AF96A810}" type="pres">
      <dgm:prSet presAssocID="{F83E9442-D6C5-4A61-8B0E-FABAFA8B626B}" presName="hierChild2" presStyleCnt="0"/>
      <dgm:spPr/>
    </dgm:pt>
    <dgm:pt modelId="{B9C759AA-4D15-42A0-9613-C1690A012770}" type="pres">
      <dgm:prSet presAssocID="{1350F893-760C-4161-8032-B7FD651D8C9C}" presName="Name10" presStyleLbl="parChTrans1D2" presStyleIdx="0" presStyleCnt="2"/>
      <dgm:spPr/>
      <dgm:t>
        <a:bodyPr/>
        <a:lstStyle/>
        <a:p>
          <a:endParaRPr lang="tr-TR"/>
        </a:p>
      </dgm:t>
    </dgm:pt>
    <dgm:pt modelId="{1942C25B-3F80-4053-BB27-1813B906A76F}" type="pres">
      <dgm:prSet presAssocID="{34720005-516E-46E0-B74C-7351EE2C01DA}" presName="hierRoot2" presStyleCnt="0"/>
      <dgm:spPr/>
    </dgm:pt>
    <dgm:pt modelId="{25D63D04-F4A3-4FE4-8D74-5677C4D06660}" type="pres">
      <dgm:prSet presAssocID="{34720005-516E-46E0-B74C-7351EE2C01DA}" presName="composite2" presStyleCnt="0"/>
      <dgm:spPr/>
    </dgm:pt>
    <dgm:pt modelId="{7FC0C096-022C-45D3-BCB8-7DBBAB013FBF}" type="pres">
      <dgm:prSet presAssocID="{34720005-516E-46E0-B74C-7351EE2C01DA}" presName="background2" presStyleLbl="node2" presStyleIdx="0" presStyleCnt="2"/>
      <dgm:spPr/>
    </dgm:pt>
    <dgm:pt modelId="{CD818761-EB6C-48A4-9805-1A71E36B5722}" type="pres">
      <dgm:prSet presAssocID="{34720005-516E-46E0-B74C-7351EE2C01DA}" presName="text2" presStyleLbl="fgAcc2" presStyleIdx="0" presStyleCnt="2">
        <dgm:presLayoutVars>
          <dgm:chPref val="3"/>
        </dgm:presLayoutVars>
      </dgm:prSet>
      <dgm:spPr/>
      <dgm:t>
        <a:bodyPr/>
        <a:lstStyle/>
        <a:p>
          <a:endParaRPr lang="tr-TR"/>
        </a:p>
      </dgm:t>
    </dgm:pt>
    <dgm:pt modelId="{C8BB6691-17C5-4742-96A2-F3F78B5F771B}" type="pres">
      <dgm:prSet presAssocID="{34720005-516E-46E0-B74C-7351EE2C01DA}" presName="hierChild3" presStyleCnt="0"/>
      <dgm:spPr/>
    </dgm:pt>
    <dgm:pt modelId="{265F7AD8-287D-4324-92B5-A6974067DDCD}" type="pres">
      <dgm:prSet presAssocID="{BE1D78B9-8CE3-473A-97A1-A577AE31E6DA}" presName="Name10" presStyleLbl="parChTrans1D2" presStyleIdx="1" presStyleCnt="2"/>
      <dgm:spPr/>
      <dgm:t>
        <a:bodyPr/>
        <a:lstStyle/>
        <a:p>
          <a:endParaRPr lang="tr-TR"/>
        </a:p>
      </dgm:t>
    </dgm:pt>
    <dgm:pt modelId="{B2D179DA-9A54-42CC-8D94-8B456430121E}" type="pres">
      <dgm:prSet presAssocID="{324093AA-DD0C-4B30-BA6D-931578C3DA84}" presName="hierRoot2" presStyleCnt="0"/>
      <dgm:spPr/>
    </dgm:pt>
    <dgm:pt modelId="{612BB8F6-E8CD-4E8D-81AD-D89AB947BBE0}" type="pres">
      <dgm:prSet presAssocID="{324093AA-DD0C-4B30-BA6D-931578C3DA84}" presName="composite2" presStyleCnt="0"/>
      <dgm:spPr/>
    </dgm:pt>
    <dgm:pt modelId="{74FC0150-6D6D-49DD-84E3-9CB4528917BB}" type="pres">
      <dgm:prSet presAssocID="{324093AA-DD0C-4B30-BA6D-931578C3DA84}" presName="background2" presStyleLbl="node2" presStyleIdx="1" presStyleCnt="2"/>
      <dgm:spPr/>
    </dgm:pt>
    <dgm:pt modelId="{8CA0EEE8-A249-405A-9131-FF11453AF69D}" type="pres">
      <dgm:prSet presAssocID="{324093AA-DD0C-4B30-BA6D-931578C3DA84}" presName="text2" presStyleLbl="fgAcc2" presStyleIdx="1" presStyleCnt="2">
        <dgm:presLayoutVars>
          <dgm:chPref val="3"/>
        </dgm:presLayoutVars>
      </dgm:prSet>
      <dgm:spPr/>
      <dgm:t>
        <a:bodyPr/>
        <a:lstStyle/>
        <a:p>
          <a:endParaRPr lang="tr-TR"/>
        </a:p>
      </dgm:t>
    </dgm:pt>
    <dgm:pt modelId="{224855E1-D71D-42AF-A3CF-34A91468395E}" type="pres">
      <dgm:prSet presAssocID="{324093AA-DD0C-4B30-BA6D-931578C3DA84}" presName="hierChild3" presStyleCnt="0"/>
      <dgm:spPr/>
    </dgm:pt>
    <dgm:pt modelId="{085A9BBD-F2C3-4E95-AFD9-62123908122E}" type="pres">
      <dgm:prSet presAssocID="{4CA88B67-761D-4387-A70B-8F607DB9B6A5}" presName="Name17" presStyleLbl="parChTrans1D3" presStyleIdx="0" presStyleCnt="5"/>
      <dgm:spPr/>
      <dgm:t>
        <a:bodyPr/>
        <a:lstStyle/>
        <a:p>
          <a:endParaRPr lang="tr-TR"/>
        </a:p>
      </dgm:t>
    </dgm:pt>
    <dgm:pt modelId="{ED24A14A-9012-48D0-BD15-65E7FD5C9620}" type="pres">
      <dgm:prSet presAssocID="{8AA8620B-34CA-4102-BD5F-2EBF84914445}" presName="hierRoot3" presStyleCnt="0"/>
      <dgm:spPr/>
    </dgm:pt>
    <dgm:pt modelId="{D19A0293-C979-41C4-AD0E-65EC95A45567}" type="pres">
      <dgm:prSet presAssocID="{8AA8620B-34CA-4102-BD5F-2EBF84914445}" presName="composite3" presStyleCnt="0"/>
      <dgm:spPr/>
    </dgm:pt>
    <dgm:pt modelId="{B3B1FD61-2693-4F68-86CB-37BCABFBE8D9}" type="pres">
      <dgm:prSet presAssocID="{8AA8620B-34CA-4102-BD5F-2EBF84914445}" presName="background3" presStyleLbl="asst2" presStyleIdx="0" presStyleCnt="5"/>
      <dgm:spPr/>
    </dgm:pt>
    <dgm:pt modelId="{24FEB5B6-147C-414A-A563-AD78479A48DE}" type="pres">
      <dgm:prSet presAssocID="{8AA8620B-34CA-4102-BD5F-2EBF84914445}" presName="text3" presStyleLbl="fgAcc3" presStyleIdx="0" presStyleCnt="5">
        <dgm:presLayoutVars>
          <dgm:chPref val="3"/>
        </dgm:presLayoutVars>
      </dgm:prSet>
      <dgm:spPr/>
      <dgm:t>
        <a:bodyPr/>
        <a:lstStyle/>
        <a:p>
          <a:endParaRPr lang="tr-TR"/>
        </a:p>
      </dgm:t>
    </dgm:pt>
    <dgm:pt modelId="{AD1726B3-526A-4AA5-B7E7-F2D10C0B9CC1}" type="pres">
      <dgm:prSet presAssocID="{8AA8620B-34CA-4102-BD5F-2EBF84914445}" presName="hierChild4" presStyleCnt="0"/>
      <dgm:spPr/>
    </dgm:pt>
    <dgm:pt modelId="{40DA7FE6-54DB-4504-9BA5-4A046BFFF364}" type="pres">
      <dgm:prSet presAssocID="{25A63EA2-AA17-4170-8947-A2E66122CA88}" presName="Name17" presStyleLbl="parChTrans1D3" presStyleIdx="1" presStyleCnt="5"/>
      <dgm:spPr/>
      <dgm:t>
        <a:bodyPr/>
        <a:lstStyle/>
        <a:p>
          <a:endParaRPr lang="tr-TR"/>
        </a:p>
      </dgm:t>
    </dgm:pt>
    <dgm:pt modelId="{2BAA0B76-2B31-45A2-8C3A-12DBB96D9D59}" type="pres">
      <dgm:prSet presAssocID="{70FAFED3-8A5E-4D80-A54C-17C03B3CD175}" presName="hierRoot3" presStyleCnt="0"/>
      <dgm:spPr/>
    </dgm:pt>
    <dgm:pt modelId="{E431D4F7-0B55-4809-9D4C-F6C8AECB5A61}" type="pres">
      <dgm:prSet presAssocID="{70FAFED3-8A5E-4D80-A54C-17C03B3CD175}" presName="composite3" presStyleCnt="0"/>
      <dgm:spPr/>
    </dgm:pt>
    <dgm:pt modelId="{0F908C69-65F4-46A2-8820-BBA500C6F139}" type="pres">
      <dgm:prSet presAssocID="{70FAFED3-8A5E-4D80-A54C-17C03B3CD175}" presName="background3" presStyleLbl="asst2" presStyleIdx="1" presStyleCnt="5"/>
      <dgm:spPr/>
    </dgm:pt>
    <dgm:pt modelId="{75E66D8D-464F-4D32-BA69-071E5B1B5655}" type="pres">
      <dgm:prSet presAssocID="{70FAFED3-8A5E-4D80-A54C-17C03B3CD175}" presName="text3" presStyleLbl="fgAcc3" presStyleIdx="1" presStyleCnt="5">
        <dgm:presLayoutVars>
          <dgm:chPref val="3"/>
        </dgm:presLayoutVars>
      </dgm:prSet>
      <dgm:spPr/>
      <dgm:t>
        <a:bodyPr/>
        <a:lstStyle/>
        <a:p>
          <a:endParaRPr lang="tr-TR"/>
        </a:p>
      </dgm:t>
    </dgm:pt>
    <dgm:pt modelId="{E71750A3-51D0-44FF-9BA9-6A650BEEADB5}" type="pres">
      <dgm:prSet presAssocID="{70FAFED3-8A5E-4D80-A54C-17C03B3CD175}" presName="hierChild4" presStyleCnt="0"/>
      <dgm:spPr/>
    </dgm:pt>
    <dgm:pt modelId="{C9433CA0-240D-4F95-B4C1-04D038D2D441}" type="pres">
      <dgm:prSet presAssocID="{FCDE91A4-F069-4254-8150-A46F71A74F2E}" presName="Name17" presStyleLbl="parChTrans1D3" presStyleIdx="2" presStyleCnt="5"/>
      <dgm:spPr/>
      <dgm:t>
        <a:bodyPr/>
        <a:lstStyle/>
        <a:p>
          <a:endParaRPr lang="tr-TR"/>
        </a:p>
      </dgm:t>
    </dgm:pt>
    <dgm:pt modelId="{3C707210-9B6C-448B-8564-297F56625ADA}" type="pres">
      <dgm:prSet presAssocID="{562146F4-95F6-4C96-A9D7-4D035C269676}" presName="hierRoot3" presStyleCnt="0"/>
      <dgm:spPr/>
    </dgm:pt>
    <dgm:pt modelId="{6243A321-A210-49C5-AD0A-605EE0FFA123}" type="pres">
      <dgm:prSet presAssocID="{562146F4-95F6-4C96-A9D7-4D035C269676}" presName="composite3" presStyleCnt="0"/>
      <dgm:spPr/>
    </dgm:pt>
    <dgm:pt modelId="{62BB6D76-C9AD-4522-8B41-3DEC4DA1864B}" type="pres">
      <dgm:prSet presAssocID="{562146F4-95F6-4C96-A9D7-4D035C269676}" presName="background3" presStyleLbl="asst2" presStyleIdx="2" presStyleCnt="5"/>
      <dgm:spPr/>
    </dgm:pt>
    <dgm:pt modelId="{12CE2880-2F85-4FE7-AA8A-CEF73940A818}" type="pres">
      <dgm:prSet presAssocID="{562146F4-95F6-4C96-A9D7-4D035C269676}" presName="text3" presStyleLbl="fgAcc3" presStyleIdx="2" presStyleCnt="5">
        <dgm:presLayoutVars>
          <dgm:chPref val="3"/>
        </dgm:presLayoutVars>
      </dgm:prSet>
      <dgm:spPr/>
      <dgm:t>
        <a:bodyPr/>
        <a:lstStyle/>
        <a:p>
          <a:endParaRPr lang="tr-TR"/>
        </a:p>
      </dgm:t>
    </dgm:pt>
    <dgm:pt modelId="{FF256570-952C-4950-94A3-1E92A0B52F80}" type="pres">
      <dgm:prSet presAssocID="{562146F4-95F6-4C96-A9D7-4D035C269676}" presName="hierChild4" presStyleCnt="0"/>
      <dgm:spPr/>
    </dgm:pt>
    <dgm:pt modelId="{ECC74B55-57E9-4489-996D-F5A0BF2C38AD}" type="pres">
      <dgm:prSet presAssocID="{CD52A78A-F55C-4039-B721-8801A58A583D}" presName="Name17" presStyleLbl="parChTrans1D3" presStyleIdx="3" presStyleCnt="5"/>
      <dgm:spPr/>
      <dgm:t>
        <a:bodyPr/>
        <a:lstStyle/>
        <a:p>
          <a:endParaRPr lang="tr-TR"/>
        </a:p>
      </dgm:t>
    </dgm:pt>
    <dgm:pt modelId="{32A0DA28-D94C-4B39-8C95-3297B85EFA41}" type="pres">
      <dgm:prSet presAssocID="{03AB1AB9-57D9-433E-9E2C-4EA638A00DED}" presName="hierRoot3" presStyleCnt="0"/>
      <dgm:spPr/>
    </dgm:pt>
    <dgm:pt modelId="{45C31A98-2361-4707-AA85-D27645352DED}" type="pres">
      <dgm:prSet presAssocID="{03AB1AB9-57D9-433E-9E2C-4EA638A00DED}" presName="composite3" presStyleCnt="0"/>
      <dgm:spPr/>
    </dgm:pt>
    <dgm:pt modelId="{3D81B150-4214-4726-ABBE-30884F14F0EC}" type="pres">
      <dgm:prSet presAssocID="{03AB1AB9-57D9-433E-9E2C-4EA638A00DED}" presName="background3" presStyleLbl="asst2" presStyleIdx="3" presStyleCnt="5"/>
      <dgm:spPr/>
    </dgm:pt>
    <dgm:pt modelId="{399DC546-354D-4A73-8035-A72590944FEE}" type="pres">
      <dgm:prSet presAssocID="{03AB1AB9-57D9-433E-9E2C-4EA638A00DED}" presName="text3" presStyleLbl="fgAcc3" presStyleIdx="3" presStyleCnt="5">
        <dgm:presLayoutVars>
          <dgm:chPref val="3"/>
        </dgm:presLayoutVars>
      </dgm:prSet>
      <dgm:spPr/>
      <dgm:t>
        <a:bodyPr/>
        <a:lstStyle/>
        <a:p>
          <a:endParaRPr lang="tr-TR"/>
        </a:p>
      </dgm:t>
    </dgm:pt>
    <dgm:pt modelId="{D3E755F8-7E66-44AE-A478-0F99F96B844D}" type="pres">
      <dgm:prSet presAssocID="{03AB1AB9-57D9-433E-9E2C-4EA638A00DED}" presName="hierChild4" presStyleCnt="0"/>
      <dgm:spPr/>
    </dgm:pt>
    <dgm:pt modelId="{AFAF23E7-FB4B-4941-B2F7-C97936A4132C}" type="pres">
      <dgm:prSet presAssocID="{9344AA25-3C94-46CB-A0F2-05508DBAE63E}" presName="Name17" presStyleLbl="parChTrans1D3" presStyleIdx="4" presStyleCnt="5"/>
      <dgm:spPr/>
      <dgm:t>
        <a:bodyPr/>
        <a:lstStyle/>
        <a:p>
          <a:endParaRPr lang="tr-TR"/>
        </a:p>
      </dgm:t>
    </dgm:pt>
    <dgm:pt modelId="{1A33B373-343E-41B8-895C-1B69B9BE6E74}" type="pres">
      <dgm:prSet presAssocID="{2620C7FF-BD8D-40A4-B830-C90C0A0448E6}" presName="hierRoot3" presStyleCnt="0"/>
      <dgm:spPr/>
    </dgm:pt>
    <dgm:pt modelId="{5AE896F4-8BC7-43C0-95BD-D2D37DFF307A}" type="pres">
      <dgm:prSet presAssocID="{2620C7FF-BD8D-40A4-B830-C90C0A0448E6}" presName="composite3" presStyleCnt="0"/>
      <dgm:spPr/>
    </dgm:pt>
    <dgm:pt modelId="{B23A28E9-2F07-441A-BAFB-555477C12A34}" type="pres">
      <dgm:prSet presAssocID="{2620C7FF-BD8D-40A4-B830-C90C0A0448E6}" presName="background3" presStyleLbl="asst2" presStyleIdx="4" presStyleCnt="5"/>
      <dgm:spPr/>
    </dgm:pt>
    <dgm:pt modelId="{3F468355-2D9F-43E8-9265-CEBCA6E9F5D1}" type="pres">
      <dgm:prSet presAssocID="{2620C7FF-BD8D-40A4-B830-C90C0A0448E6}" presName="text3" presStyleLbl="fgAcc3" presStyleIdx="4" presStyleCnt="5">
        <dgm:presLayoutVars>
          <dgm:chPref val="3"/>
        </dgm:presLayoutVars>
      </dgm:prSet>
      <dgm:spPr/>
      <dgm:t>
        <a:bodyPr/>
        <a:lstStyle/>
        <a:p>
          <a:endParaRPr lang="tr-TR"/>
        </a:p>
      </dgm:t>
    </dgm:pt>
    <dgm:pt modelId="{56F400A9-4C49-4F51-827E-6EA018BA96E3}" type="pres">
      <dgm:prSet presAssocID="{2620C7FF-BD8D-40A4-B830-C90C0A0448E6}" presName="hierChild4" presStyleCnt="0"/>
      <dgm:spPr/>
    </dgm:pt>
  </dgm:ptLst>
  <dgm:cxnLst>
    <dgm:cxn modelId="{CFDD2E99-F387-4588-8EF6-C496DAC2DD05}" type="presOf" srcId="{CD52A78A-F55C-4039-B721-8801A58A583D}" destId="{ECC74B55-57E9-4489-996D-F5A0BF2C38AD}" srcOrd="0" destOrd="0" presId="urn:microsoft.com/office/officeart/2005/8/layout/hierarchy1"/>
    <dgm:cxn modelId="{FFF8895F-B085-45BC-A27D-63C144FF1616}" srcId="{324093AA-DD0C-4B30-BA6D-931578C3DA84}" destId="{8AA8620B-34CA-4102-BD5F-2EBF84914445}" srcOrd="0" destOrd="0" parTransId="{4CA88B67-761D-4387-A70B-8F607DB9B6A5}" sibTransId="{E18490E3-CC6F-4889-897F-55C648784C71}"/>
    <dgm:cxn modelId="{3FE9B0C3-6F24-4F03-BF37-C32CB6FD29E7}" srcId="{324093AA-DD0C-4B30-BA6D-931578C3DA84}" destId="{70FAFED3-8A5E-4D80-A54C-17C03B3CD175}" srcOrd="1" destOrd="0" parTransId="{25A63EA2-AA17-4170-8947-A2E66122CA88}" sibTransId="{395E5D69-88A0-4347-B655-F5E921D25C69}"/>
    <dgm:cxn modelId="{DBC53ED7-3327-4702-8EA8-448D1C760461}" type="presOf" srcId="{F83E9442-D6C5-4A61-8B0E-FABAFA8B626B}" destId="{68B7875D-BCA2-48FF-B273-E5ECB673C416}" srcOrd="0" destOrd="0" presId="urn:microsoft.com/office/officeart/2005/8/layout/hierarchy1"/>
    <dgm:cxn modelId="{73865A2C-B25D-4CA9-9151-7EDC3C70DDB4}" type="presOf" srcId="{324093AA-DD0C-4B30-BA6D-931578C3DA84}" destId="{8CA0EEE8-A249-405A-9131-FF11453AF69D}" srcOrd="0" destOrd="0" presId="urn:microsoft.com/office/officeart/2005/8/layout/hierarchy1"/>
    <dgm:cxn modelId="{91C5A99D-F760-488D-8B01-DE3ACB01F0F3}" type="presOf" srcId="{34720005-516E-46E0-B74C-7351EE2C01DA}" destId="{CD818761-EB6C-48A4-9805-1A71E36B5722}" srcOrd="0" destOrd="0" presId="urn:microsoft.com/office/officeart/2005/8/layout/hierarchy1"/>
    <dgm:cxn modelId="{9F551EB8-3619-4844-9907-8E7D5F976D9B}" srcId="{F83E9442-D6C5-4A61-8B0E-FABAFA8B626B}" destId="{34720005-516E-46E0-B74C-7351EE2C01DA}" srcOrd="0" destOrd="0" parTransId="{1350F893-760C-4161-8032-B7FD651D8C9C}" sibTransId="{3E881C42-5C0C-4B01-A6FF-F388C4E42E47}"/>
    <dgm:cxn modelId="{B048889A-0B19-4AA8-B651-3F9F0D0DC42F}" srcId="{324093AA-DD0C-4B30-BA6D-931578C3DA84}" destId="{2620C7FF-BD8D-40A4-B830-C90C0A0448E6}" srcOrd="4" destOrd="0" parTransId="{9344AA25-3C94-46CB-A0F2-05508DBAE63E}" sibTransId="{14D9EC64-EB1C-4785-990F-191980C21EA1}"/>
    <dgm:cxn modelId="{C90FFA84-05A6-4E66-BBD3-DB8C783C787B}" type="presOf" srcId="{562146F4-95F6-4C96-A9D7-4D035C269676}" destId="{12CE2880-2F85-4FE7-AA8A-CEF73940A818}" srcOrd="0" destOrd="0" presId="urn:microsoft.com/office/officeart/2005/8/layout/hierarchy1"/>
    <dgm:cxn modelId="{158D751D-1E44-4183-9749-EB9B75618D54}" type="presOf" srcId="{2620C7FF-BD8D-40A4-B830-C90C0A0448E6}" destId="{3F468355-2D9F-43E8-9265-CEBCA6E9F5D1}" srcOrd="0" destOrd="0" presId="urn:microsoft.com/office/officeart/2005/8/layout/hierarchy1"/>
    <dgm:cxn modelId="{2A5C291F-1FCC-4993-90E5-626A0199AF3F}" srcId="{324093AA-DD0C-4B30-BA6D-931578C3DA84}" destId="{562146F4-95F6-4C96-A9D7-4D035C269676}" srcOrd="2" destOrd="0" parTransId="{FCDE91A4-F069-4254-8150-A46F71A74F2E}" sibTransId="{DC779F6B-A43F-4FA5-85D4-30ECD3E2EF0E}"/>
    <dgm:cxn modelId="{DE3F437C-40F3-42D7-A880-35EF82E33F79}" type="presOf" srcId="{F4929A85-73CC-4F03-99C9-C01F0B655D7D}" destId="{3FA6F49C-05FC-4CFE-BA04-BF4A8766062F}" srcOrd="0" destOrd="0" presId="urn:microsoft.com/office/officeart/2005/8/layout/hierarchy1"/>
    <dgm:cxn modelId="{6DC6F9A9-A2AE-4B47-AEAE-844114BD9EF7}" type="presOf" srcId="{1350F893-760C-4161-8032-B7FD651D8C9C}" destId="{B9C759AA-4D15-42A0-9613-C1690A012770}" srcOrd="0" destOrd="0" presId="urn:microsoft.com/office/officeart/2005/8/layout/hierarchy1"/>
    <dgm:cxn modelId="{94D522B4-6317-4302-A3EA-0CFD7268A68A}" type="presOf" srcId="{9344AA25-3C94-46CB-A0F2-05508DBAE63E}" destId="{AFAF23E7-FB4B-4941-B2F7-C97936A4132C}" srcOrd="0" destOrd="0" presId="urn:microsoft.com/office/officeart/2005/8/layout/hierarchy1"/>
    <dgm:cxn modelId="{75E8B610-7968-4D98-94DA-1EDADF45B485}" type="presOf" srcId="{25A63EA2-AA17-4170-8947-A2E66122CA88}" destId="{40DA7FE6-54DB-4504-9BA5-4A046BFFF364}" srcOrd="0" destOrd="0" presId="urn:microsoft.com/office/officeart/2005/8/layout/hierarchy1"/>
    <dgm:cxn modelId="{F22C9F12-D04C-4BB4-8DA1-7EDFB39B87A5}" srcId="{F4929A85-73CC-4F03-99C9-C01F0B655D7D}" destId="{F83E9442-D6C5-4A61-8B0E-FABAFA8B626B}" srcOrd="0" destOrd="0" parTransId="{2AEA7F47-03EA-4054-A00C-2A38B0A86F42}" sibTransId="{942595B2-A110-454D-B546-7A467270E4D5}"/>
    <dgm:cxn modelId="{EC04EE0B-3426-4136-B044-5351B8889DF1}" type="presOf" srcId="{8AA8620B-34CA-4102-BD5F-2EBF84914445}" destId="{24FEB5B6-147C-414A-A563-AD78479A48DE}" srcOrd="0" destOrd="0" presId="urn:microsoft.com/office/officeart/2005/8/layout/hierarchy1"/>
    <dgm:cxn modelId="{29D7B72C-0568-4B5D-99BF-FCD82C516E1D}" srcId="{F83E9442-D6C5-4A61-8B0E-FABAFA8B626B}" destId="{324093AA-DD0C-4B30-BA6D-931578C3DA84}" srcOrd="1" destOrd="0" parTransId="{BE1D78B9-8CE3-473A-97A1-A577AE31E6DA}" sibTransId="{FE889449-DE89-4666-BFA5-0B7BA90987F7}"/>
    <dgm:cxn modelId="{D4318ECB-81F0-49D8-B7E8-C3E0BDAC4A07}" type="presOf" srcId="{03AB1AB9-57D9-433E-9E2C-4EA638A00DED}" destId="{399DC546-354D-4A73-8035-A72590944FEE}" srcOrd="0" destOrd="0" presId="urn:microsoft.com/office/officeart/2005/8/layout/hierarchy1"/>
    <dgm:cxn modelId="{7597E598-C6B5-475B-A19A-8F751ACC8C97}" type="presOf" srcId="{70FAFED3-8A5E-4D80-A54C-17C03B3CD175}" destId="{75E66D8D-464F-4D32-BA69-071E5B1B5655}" srcOrd="0" destOrd="0" presId="urn:microsoft.com/office/officeart/2005/8/layout/hierarchy1"/>
    <dgm:cxn modelId="{970B284C-95E2-4FC2-AE20-FEBBE9342FAB}" srcId="{324093AA-DD0C-4B30-BA6D-931578C3DA84}" destId="{03AB1AB9-57D9-433E-9E2C-4EA638A00DED}" srcOrd="3" destOrd="0" parTransId="{CD52A78A-F55C-4039-B721-8801A58A583D}" sibTransId="{FF62A731-520A-4CFF-9A08-F7E8A06A8729}"/>
    <dgm:cxn modelId="{294A5838-DA47-4C75-811A-EB4A86E071BC}" type="presOf" srcId="{BE1D78B9-8CE3-473A-97A1-A577AE31E6DA}" destId="{265F7AD8-287D-4324-92B5-A6974067DDCD}" srcOrd="0" destOrd="0" presId="urn:microsoft.com/office/officeart/2005/8/layout/hierarchy1"/>
    <dgm:cxn modelId="{42CB7C2F-C3E1-4D1A-B0C3-860BEDC3018A}" type="presOf" srcId="{4CA88B67-761D-4387-A70B-8F607DB9B6A5}" destId="{085A9BBD-F2C3-4E95-AFD9-62123908122E}" srcOrd="0" destOrd="0" presId="urn:microsoft.com/office/officeart/2005/8/layout/hierarchy1"/>
    <dgm:cxn modelId="{4A85D8DE-3807-4202-8609-9C7038301EBE}" type="presOf" srcId="{FCDE91A4-F069-4254-8150-A46F71A74F2E}" destId="{C9433CA0-240D-4F95-B4C1-04D038D2D441}" srcOrd="0" destOrd="0" presId="urn:microsoft.com/office/officeart/2005/8/layout/hierarchy1"/>
    <dgm:cxn modelId="{23E762D6-2ACD-47F8-9EB1-CF87F07461CC}" type="presParOf" srcId="{3FA6F49C-05FC-4CFE-BA04-BF4A8766062F}" destId="{789FC0AB-AD8A-457E-9F57-C775E85A242A}" srcOrd="0" destOrd="0" presId="urn:microsoft.com/office/officeart/2005/8/layout/hierarchy1"/>
    <dgm:cxn modelId="{D5F8E762-DB8D-430A-817F-7AF394DC985E}" type="presParOf" srcId="{789FC0AB-AD8A-457E-9F57-C775E85A242A}" destId="{F0DE9B1E-5E1D-4930-B9FF-5E542999283C}" srcOrd="0" destOrd="0" presId="urn:microsoft.com/office/officeart/2005/8/layout/hierarchy1"/>
    <dgm:cxn modelId="{176820E2-E5F2-4441-A782-97FD1A294F77}" type="presParOf" srcId="{F0DE9B1E-5E1D-4930-B9FF-5E542999283C}" destId="{4D1C3B57-9EAD-4F30-8AF2-3F383B9269CB}" srcOrd="0" destOrd="0" presId="urn:microsoft.com/office/officeart/2005/8/layout/hierarchy1"/>
    <dgm:cxn modelId="{0E7E9981-65C9-4FFF-A8EB-956FDA47668D}" type="presParOf" srcId="{F0DE9B1E-5E1D-4930-B9FF-5E542999283C}" destId="{68B7875D-BCA2-48FF-B273-E5ECB673C416}" srcOrd="1" destOrd="0" presId="urn:microsoft.com/office/officeart/2005/8/layout/hierarchy1"/>
    <dgm:cxn modelId="{DD0D6570-350A-4D1A-A9E7-E0593D21B598}" type="presParOf" srcId="{789FC0AB-AD8A-457E-9F57-C775E85A242A}" destId="{92CCE345-15F8-4E03-9657-7CA3AF96A810}" srcOrd="1" destOrd="0" presId="urn:microsoft.com/office/officeart/2005/8/layout/hierarchy1"/>
    <dgm:cxn modelId="{F85B8975-BFC2-4347-881A-B8DFDEF57D64}" type="presParOf" srcId="{92CCE345-15F8-4E03-9657-7CA3AF96A810}" destId="{B9C759AA-4D15-42A0-9613-C1690A012770}" srcOrd="0" destOrd="0" presId="urn:microsoft.com/office/officeart/2005/8/layout/hierarchy1"/>
    <dgm:cxn modelId="{A0BE3101-3451-438C-A6C1-037A03C7175C}" type="presParOf" srcId="{92CCE345-15F8-4E03-9657-7CA3AF96A810}" destId="{1942C25B-3F80-4053-BB27-1813B906A76F}" srcOrd="1" destOrd="0" presId="urn:microsoft.com/office/officeart/2005/8/layout/hierarchy1"/>
    <dgm:cxn modelId="{4D0A841D-C5E8-4DE1-82E4-8F74960DAE75}" type="presParOf" srcId="{1942C25B-3F80-4053-BB27-1813B906A76F}" destId="{25D63D04-F4A3-4FE4-8D74-5677C4D06660}" srcOrd="0" destOrd="0" presId="urn:microsoft.com/office/officeart/2005/8/layout/hierarchy1"/>
    <dgm:cxn modelId="{6B71021F-59F6-4F8E-B65E-36278BC3BA11}" type="presParOf" srcId="{25D63D04-F4A3-4FE4-8D74-5677C4D06660}" destId="{7FC0C096-022C-45D3-BCB8-7DBBAB013FBF}" srcOrd="0" destOrd="0" presId="urn:microsoft.com/office/officeart/2005/8/layout/hierarchy1"/>
    <dgm:cxn modelId="{428E6F39-78D7-463C-A462-0D31B1B1CF19}" type="presParOf" srcId="{25D63D04-F4A3-4FE4-8D74-5677C4D06660}" destId="{CD818761-EB6C-48A4-9805-1A71E36B5722}" srcOrd="1" destOrd="0" presId="urn:microsoft.com/office/officeart/2005/8/layout/hierarchy1"/>
    <dgm:cxn modelId="{3C891155-E39E-45F7-8C2A-B67FB24A6F4D}" type="presParOf" srcId="{1942C25B-3F80-4053-BB27-1813B906A76F}" destId="{C8BB6691-17C5-4742-96A2-F3F78B5F771B}" srcOrd="1" destOrd="0" presId="urn:microsoft.com/office/officeart/2005/8/layout/hierarchy1"/>
    <dgm:cxn modelId="{D2FCDDA0-64ED-4C56-B9DA-F02A817234F8}" type="presParOf" srcId="{92CCE345-15F8-4E03-9657-7CA3AF96A810}" destId="{265F7AD8-287D-4324-92B5-A6974067DDCD}" srcOrd="2" destOrd="0" presId="urn:microsoft.com/office/officeart/2005/8/layout/hierarchy1"/>
    <dgm:cxn modelId="{D68D7B84-3698-493B-AC5F-F80C58BF55A9}" type="presParOf" srcId="{92CCE345-15F8-4E03-9657-7CA3AF96A810}" destId="{B2D179DA-9A54-42CC-8D94-8B456430121E}" srcOrd="3" destOrd="0" presId="urn:microsoft.com/office/officeart/2005/8/layout/hierarchy1"/>
    <dgm:cxn modelId="{A67BB7BC-8149-4130-82BF-E17E733A99A3}" type="presParOf" srcId="{B2D179DA-9A54-42CC-8D94-8B456430121E}" destId="{612BB8F6-E8CD-4E8D-81AD-D89AB947BBE0}" srcOrd="0" destOrd="0" presId="urn:microsoft.com/office/officeart/2005/8/layout/hierarchy1"/>
    <dgm:cxn modelId="{D82ABA6C-0B12-41D4-95C6-7F4EAA9B8487}" type="presParOf" srcId="{612BB8F6-E8CD-4E8D-81AD-D89AB947BBE0}" destId="{74FC0150-6D6D-49DD-84E3-9CB4528917BB}" srcOrd="0" destOrd="0" presId="urn:microsoft.com/office/officeart/2005/8/layout/hierarchy1"/>
    <dgm:cxn modelId="{6676BBEB-8265-45A7-A57B-4C6BFC40C9D3}" type="presParOf" srcId="{612BB8F6-E8CD-4E8D-81AD-D89AB947BBE0}" destId="{8CA0EEE8-A249-405A-9131-FF11453AF69D}" srcOrd="1" destOrd="0" presId="urn:microsoft.com/office/officeart/2005/8/layout/hierarchy1"/>
    <dgm:cxn modelId="{0BA7236B-C00E-4EDA-8405-94940835DD73}" type="presParOf" srcId="{B2D179DA-9A54-42CC-8D94-8B456430121E}" destId="{224855E1-D71D-42AF-A3CF-34A91468395E}" srcOrd="1" destOrd="0" presId="urn:microsoft.com/office/officeart/2005/8/layout/hierarchy1"/>
    <dgm:cxn modelId="{750C017B-54C0-4774-8D57-E44C9D2B96A3}" type="presParOf" srcId="{224855E1-D71D-42AF-A3CF-34A91468395E}" destId="{085A9BBD-F2C3-4E95-AFD9-62123908122E}" srcOrd="0" destOrd="0" presId="urn:microsoft.com/office/officeart/2005/8/layout/hierarchy1"/>
    <dgm:cxn modelId="{D07DF599-BB0D-4400-8C4A-E1AEB35888B9}" type="presParOf" srcId="{224855E1-D71D-42AF-A3CF-34A91468395E}" destId="{ED24A14A-9012-48D0-BD15-65E7FD5C9620}" srcOrd="1" destOrd="0" presId="urn:microsoft.com/office/officeart/2005/8/layout/hierarchy1"/>
    <dgm:cxn modelId="{57F35F5E-F679-40FD-BCAE-CBE558BDB612}" type="presParOf" srcId="{ED24A14A-9012-48D0-BD15-65E7FD5C9620}" destId="{D19A0293-C979-41C4-AD0E-65EC95A45567}" srcOrd="0" destOrd="0" presId="urn:microsoft.com/office/officeart/2005/8/layout/hierarchy1"/>
    <dgm:cxn modelId="{D47650B1-7E28-42CB-B7D0-C664E30130BF}" type="presParOf" srcId="{D19A0293-C979-41C4-AD0E-65EC95A45567}" destId="{B3B1FD61-2693-4F68-86CB-37BCABFBE8D9}" srcOrd="0" destOrd="0" presId="urn:microsoft.com/office/officeart/2005/8/layout/hierarchy1"/>
    <dgm:cxn modelId="{7A6BAAE8-0C4B-438F-8894-DE575B4B4300}" type="presParOf" srcId="{D19A0293-C979-41C4-AD0E-65EC95A45567}" destId="{24FEB5B6-147C-414A-A563-AD78479A48DE}" srcOrd="1" destOrd="0" presId="urn:microsoft.com/office/officeart/2005/8/layout/hierarchy1"/>
    <dgm:cxn modelId="{A2943AC3-9768-4BD0-B3F7-355E1C4F5E8D}" type="presParOf" srcId="{ED24A14A-9012-48D0-BD15-65E7FD5C9620}" destId="{AD1726B3-526A-4AA5-B7E7-F2D10C0B9CC1}" srcOrd="1" destOrd="0" presId="urn:microsoft.com/office/officeart/2005/8/layout/hierarchy1"/>
    <dgm:cxn modelId="{AA7932CB-0084-46B7-902D-165A1F2634E0}" type="presParOf" srcId="{224855E1-D71D-42AF-A3CF-34A91468395E}" destId="{40DA7FE6-54DB-4504-9BA5-4A046BFFF364}" srcOrd="2" destOrd="0" presId="urn:microsoft.com/office/officeart/2005/8/layout/hierarchy1"/>
    <dgm:cxn modelId="{B61E9DB9-7AFF-46F4-BE0C-0C44B86D5365}" type="presParOf" srcId="{224855E1-D71D-42AF-A3CF-34A91468395E}" destId="{2BAA0B76-2B31-45A2-8C3A-12DBB96D9D59}" srcOrd="3" destOrd="0" presId="urn:microsoft.com/office/officeart/2005/8/layout/hierarchy1"/>
    <dgm:cxn modelId="{168A285B-963A-40EE-868D-82EA7502B455}" type="presParOf" srcId="{2BAA0B76-2B31-45A2-8C3A-12DBB96D9D59}" destId="{E431D4F7-0B55-4809-9D4C-F6C8AECB5A61}" srcOrd="0" destOrd="0" presId="urn:microsoft.com/office/officeart/2005/8/layout/hierarchy1"/>
    <dgm:cxn modelId="{55CAE634-3A29-4010-93E1-BA19F8A8FD49}" type="presParOf" srcId="{E431D4F7-0B55-4809-9D4C-F6C8AECB5A61}" destId="{0F908C69-65F4-46A2-8820-BBA500C6F139}" srcOrd="0" destOrd="0" presId="urn:microsoft.com/office/officeart/2005/8/layout/hierarchy1"/>
    <dgm:cxn modelId="{717AA85F-774B-4165-90BB-F2F11731712A}" type="presParOf" srcId="{E431D4F7-0B55-4809-9D4C-F6C8AECB5A61}" destId="{75E66D8D-464F-4D32-BA69-071E5B1B5655}" srcOrd="1" destOrd="0" presId="urn:microsoft.com/office/officeart/2005/8/layout/hierarchy1"/>
    <dgm:cxn modelId="{FCD7E9B8-5E89-4D5F-B4B6-8A9655C8433D}" type="presParOf" srcId="{2BAA0B76-2B31-45A2-8C3A-12DBB96D9D59}" destId="{E71750A3-51D0-44FF-9BA9-6A650BEEADB5}" srcOrd="1" destOrd="0" presId="urn:microsoft.com/office/officeart/2005/8/layout/hierarchy1"/>
    <dgm:cxn modelId="{E3D7A2FF-949D-41D8-9B7F-D19FC737BB01}" type="presParOf" srcId="{224855E1-D71D-42AF-A3CF-34A91468395E}" destId="{C9433CA0-240D-4F95-B4C1-04D038D2D441}" srcOrd="4" destOrd="0" presId="urn:microsoft.com/office/officeart/2005/8/layout/hierarchy1"/>
    <dgm:cxn modelId="{802C2C74-63EB-45F7-9B03-36DFF104B19E}" type="presParOf" srcId="{224855E1-D71D-42AF-A3CF-34A91468395E}" destId="{3C707210-9B6C-448B-8564-297F56625ADA}" srcOrd="5" destOrd="0" presId="urn:microsoft.com/office/officeart/2005/8/layout/hierarchy1"/>
    <dgm:cxn modelId="{959E5978-ACE3-423E-8ADA-C8D97BB3119E}" type="presParOf" srcId="{3C707210-9B6C-448B-8564-297F56625ADA}" destId="{6243A321-A210-49C5-AD0A-605EE0FFA123}" srcOrd="0" destOrd="0" presId="urn:microsoft.com/office/officeart/2005/8/layout/hierarchy1"/>
    <dgm:cxn modelId="{CE724D29-0403-48E9-AAB2-D60AFD77D4DF}" type="presParOf" srcId="{6243A321-A210-49C5-AD0A-605EE0FFA123}" destId="{62BB6D76-C9AD-4522-8B41-3DEC4DA1864B}" srcOrd="0" destOrd="0" presId="urn:microsoft.com/office/officeart/2005/8/layout/hierarchy1"/>
    <dgm:cxn modelId="{C36B18ED-D9A7-4965-AF2D-816C243C3A15}" type="presParOf" srcId="{6243A321-A210-49C5-AD0A-605EE0FFA123}" destId="{12CE2880-2F85-4FE7-AA8A-CEF73940A818}" srcOrd="1" destOrd="0" presId="urn:microsoft.com/office/officeart/2005/8/layout/hierarchy1"/>
    <dgm:cxn modelId="{7AD88951-AF24-4D5A-AB03-0B202BDB74B3}" type="presParOf" srcId="{3C707210-9B6C-448B-8564-297F56625ADA}" destId="{FF256570-952C-4950-94A3-1E92A0B52F80}" srcOrd="1" destOrd="0" presId="urn:microsoft.com/office/officeart/2005/8/layout/hierarchy1"/>
    <dgm:cxn modelId="{9C158857-8604-4460-A319-3EA3ADDD4785}" type="presParOf" srcId="{224855E1-D71D-42AF-A3CF-34A91468395E}" destId="{ECC74B55-57E9-4489-996D-F5A0BF2C38AD}" srcOrd="6" destOrd="0" presId="urn:microsoft.com/office/officeart/2005/8/layout/hierarchy1"/>
    <dgm:cxn modelId="{A89D3504-4C99-4E6D-B726-80AB0E379EF4}" type="presParOf" srcId="{224855E1-D71D-42AF-A3CF-34A91468395E}" destId="{32A0DA28-D94C-4B39-8C95-3297B85EFA41}" srcOrd="7" destOrd="0" presId="urn:microsoft.com/office/officeart/2005/8/layout/hierarchy1"/>
    <dgm:cxn modelId="{E183049F-61D4-4DCE-8842-F3C8DBF46BA4}" type="presParOf" srcId="{32A0DA28-D94C-4B39-8C95-3297B85EFA41}" destId="{45C31A98-2361-4707-AA85-D27645352DED}" srcOrd="0" destOrd="0" presId="urn:microsoft.com/office/officeart/2005/8/layout/hierarchy1"/>
    <dgm:cxn modelId="{406940AA-C4CB-4191-8FA9-5CA9B0DC2521}" type="presParOf" srcId="{45C31A98-2361-4707-AA85-D27645352DED}" destId="{3D81B150-4214-4726-ABBE-30884F14F0EC}" srcOrd="0" destOrd="0" presId="urn:microsoft.com/office/officeart/2005/8/layout/hierarchy1"/>
    <dgm:cxn modelId="{87B58FF9-62D4-408F-8C52-51619CDD3F3F}" type="presParOf" srcId="{45C31A98-2361-4707-AA85-D27645352DED}" destId="{399DC546-354D-4A73-8035-A72590944FEE}" srcOrd="1" destOrd="0" presId="urn:microsoft.com/office/officeart/2005/8/layout/hierarchy1"/>
    <dgm:cxn modelId="{A2AE9662-ADF8-4CBA-B814-B409BE5E39A1}" type="presParOf" srcId="{32A0DA28-D94C-4B39-8C95-3297B85EFA41}" destId="{D3E755F8-7E66-44AE-A478-0F99F96B844D}" srcOrd="1" destOrd="0" presId="urn:microsoft.com/office/officeart/2005/8/layout/hierarchy1"/>
    <dgm:cxn modelId="{DA35FB3D-294B-4940-81A0-97558FA650DC}" type="presParOf" srcId="{224855E1-D71D-42AF-A3CF-34A91468395E}" destId="{AFAF23E7-FB4B-4941-B2F7-C97936A4132C}" srcOrd="8" destOrd="0" presId="urn:microsoft.com/office/officeart/2005/8/layout/hierarchy1"/>
    <dgm:cxn modelId="{DF74ECE4-D24D-40E5-9694-21B61524ECDD}" type="presParOf" srcId="{224855E1-D71D-42AF-A3CF-34A91468395E}" destId="{1A33B373-343E-41B8-895C-1B69B9BE6E74}" srcOrd="9" destOrd="0" presId="urn:microsoft.com/office/officeart/2005/8/layout/hierarchy1"/>
    <dgm:cxn modelId="{30237AE3-6606-4CD1-B160-670572AC54B8}" type="presParOf" srcId="{1A33B373-343E-41B8-895C-1B69B9BE6E74}" destId="{5AE896F4-8BC7-43C0-95BD-D2D37DFF307A}" srcOrd="0" destOrd="0" presId="urn:microsoft.com/office/officeart/2005/8/layout/hierarchy1"/>
    <dgm:cxn modelId="{4C38AA88-A99A-4D88-AC7C-5E04BD357E2D}" type="presParOf" srcId="{5AE896F4-8BC7-43C0-95BD-D2D37DFF307A}" destId="{B23A28E9-2F07-441A-BAFB-555477C12A34}" srcOrd="0" destOrd="0" presId="urn:microsoft.com/office/officeart/2005/8/layout/hierarchy1"/>
    <dgm:cxn modelId="{4C219C31-6927-4848-B308-35DD51518117}" type="presParOf" srcId="{5AE896F4-8BC7-43C0-95BD-D2D37DFF307A}" destId="{3F468355-2D9F-43E8-9265-CEBCA6E9F5D1}" srcOrd="1" destOrd="0" presId="urn:microsoft.com/office/officeart/2005/8/layout/hierarchy1"/>
    <dgm:cxn modelId="{630D256E-3C01-43B8-8ADE-661F6710123B}" type="presParOf" srcId="{1A33B373-343E-41B8-895C-1B69B9BE6E74}" destId="{56F400A9-4C49-4F51-827E-6EA018BA96E3}" srcOrd="1" destOrd="0" presId="urn:microsoft.com/office/officeart/2005/8/layout/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17F619-9B66-43C9-A5D4-4ADBDE0E012D}">
      <dsp:nvSpPr>
        <dsp:cNvPr id="0" name=""/>
        <dsp:cNvSpPr/>
      </dsp:nvSpPr>
      <dsp:spPr>
        <a:xfrm>
          <a:off x="1750993" y="315281"/>
          <a:ext cx="2535258" cy="2391172"/>
        </a:xfrm>
        <a:prstGeom prst="downArrow">
          <a:avLst>
            <a:gd name="adj1" fmla="val 50000"/>
            <a:gd name="adj2" fmla="val 35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r>
            <a:rPr lang="tr-TR" sz="1400" kern="1200" dirty="0" smtClean="0">
              <a:latin typeface="Book Antiqua" panose="02040602050305030304" pitchFamily="18" charset="0"/>
            </a:rPr>
            <a:t>Üst Politika Belgeleri</a:t>
          </a: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smtClean="0">
            <a:latin typeface="Book Antiqua" panose="02040602050305030304" pitchFamily="18" charset="0"/>
          </a:endParaRPr>
        </a:p>
        <a:p>
          <a:pPr lvl="0" algn="ctr" defTabSz="622300">
            <a:lnSpc>
              <a:spcPct val="90000"/>
            </a:lnSpc>
            <a:spcBef>
              <a:spcPct val="0"/>
            </a:spcBef>
            <a:spcAft>
              <a:spcPct val="35000"/>
            </a:spcAft>
          </a:pPr>
          <a:endParaRPr lang="tr-TR" sz="1400" kern="1200" dirty="0">
            <a:latin typeface="Book Antiqua" panose="02040602050305030304" pitchFamily="18" charset="0"/>
          </a:endParaRPr>
        </a:p>
        <a:p>
          <a:pPr lvl="0" algn="ctr" defTabSz="622300">
            <a:lnSpc>
              <a:spcPct val="90000"/>
            </a:lnSpc>
            <a:spcBef>
              <a:spcPct val="0"/>
            </a:spcBef>
            <a:spcAft>
              <a:spcPct val="35000"/>
            </a:spcAft>
          </a:pPr>
          <a:endParaRPr lang="tr-TR" sz="1400" b="1" kern="1200" dirty="0">
            <a:latin typeface="Book Antiqua" panose="02040602050305030304" pitchFamily="18" charset="0"/>
          </a:endParaRPr>
        </a:p>
        <a:p>
          <a:pPr lvl="0" algn="ctr" defTabSz="622300">
            <a:lnSpc>
              <a:spcPct val="90000"/>
            </a:lnSpc>
            <a:spcBef>
              <a:spcPct val="0"/>
            </a:spcBef>
            <a:spcAft>
              <a:spcPct val="35000"/>
            </a:spcAft>
          </a:pPr>
          <a:endParaRPr lang="tr-TR" sz="1200" b="1" kern="1200" dirty="0">
            <a:latin typeface="Book Antiqua" panose="02040602050305030304" pitchFamily="18" charset="0"/>
          </a:endParaRPr>
        </a:p>
        <a:p>
          <a:pPr lvl="0" algn="ctr" defTabSz="622300">
            <a:lnSpc>
              <a:spcPct val="90000"/>
            </a:lnSpc>
            <a:spcBef>
              <a:spcPct val="0"/>
            </a:spcBef>
            <a:spcAft>
              <a:spcPct val="35000"/>
            </a:spcAft>
          </a:pPr>
          <a:endParaRPr lang="tr-TR" sz="1200" b="1" kern="1200" dirty="0">
            <a:latin typeface="Book Antiqua" panose="02040602050305030304" pitchFamily="18" charset="0"/>
          </a:endParaRPr>
        </a:p>
        <a:p>
          <a:pPr lvl="0" algn="ctr" defTabSz="622300">
            <a:lnSpc>
              <a:spcPct val="90000"/>
            </a:lnSpc>
            <a:spcBef>
              <a:spcPct val="0"/>
            </a:spcBef>
            <a:spcAft>
              <a:spcPct val="35000"/>
            </a:spcAft>
          </a:pPr>
          <a:r>
            <a:rPr lang="tr-TR" sz="1200" b="1" kern="1200" dirty="0">
              <a:solidFill>
                <a:sysClr val="windowText" lastClr="000000"/>
              </a:solidFill>
              <a:latin typeface="Book Antiqua" panose="02040602050305030304" pitchFamily="18" charset="0"/>
            </a:rPr>
            <a:t>Kalecik Öğretmenevi ve A.S.O.</a:t>
          </a:r>
        </a:p>
        <a:p>
          <a:pPr lvl="0" algn="ctr" defTabSz="622300">
            <a:lnSpc>
              <a:spcPct val="90000"/>
            </a:lnSpc>
            <a:spcBef>
              <a:spcPct val="0"/>
            </a:spcBef>
            <a:spcAft>
              <a:spcPct val="35000"/>
            </a:spcAft>
          </a:pPr>
          <a:r>
            <a:rPr lang="tr-TR" sz="1200" b="1" kern="1200" dirty="0">
              <a:solidFill>
                <a:sysClr val="windowText" lastClr="000000"/>
              </a:solidFill>
              <a:latin typeface="Book Antiqua" panose="02040602050305030304" pitchFamily="18" charset="0"/>
            </a:rPr>
            <a:t>2015-2019</a:t>
          </a:r>
        </a:p>
        <a:p>
          <a:pPr lvl="0" algn="ctr" defTabSz="622300">
            <a:lnSpc>
              <a:spcPct val="90000"/>
            </a:lnSpc>
            <a:spcBef>
              <a:spcPct val="0"/>
            </a:spcBef>
            <a:spcAft>
              <a:spcPct val="35000"/>
            </a:spcAft>
          </a:pPr>
          <a:r>
            <a:rPr lang="tr-TR" sz="1200" b="1" kern="1200" dirty="0">
              <a:solidFill>
                <a:sysClr val="windowText" lastClr="000000"/>
              </a:solidFill>
              <a:latin typeface="Book Antiqua" panose="02040602050305030304" pitchFamily="18" charset="0"/>
            </a:rPr>
            <a:t>Stratejik Planı</a:t>
          </a:r>
        </a:p>
      </dsp:txBody>
      <dsp:txXfrm>
        <a:off x="2384808" y="315281"/>
        <a:ext cx="1267629" cy="1972717"/>
      </dsp:txXfrm>
    </dsp:sp>
    <dsp:sp modelId="{5A8CC5EB-F916-4F20-8AA7-36852E0EED24}">
      <dsp:nvSpPr>
        <dsp:cNvPr id="0" name=""/>
        <dsp:cNvSpPr/>
      </dsp:nvSpPr>
      <dsp:spPr>
        <a:xfrm rot="5400000">
          <a:off x="3496905" y="2083171"/>
          <a:ext cx="2666394" cy="2402160"/>
        </a:xfrm>
        <a:prstGeom prst="downArrow">
          <a:avLst>
            <a:gd name="adj1" fmla="val 50000"/>
            <a:gd name="adj2" fmla="val 35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dirty="0" smtClean="0">
              <a:latin typeface="Book Antiqua" panose="02040602050305030304" pitchFamily="18" charset="0"/>
            </a:rPr>
            <a:t>Paydaş Önerileri</a:t>
          </a:r>
          <a:endParaRPr lang="tr-TR" sz="1400" kern="1200" dirty="0">
            <a:latin typeface="Book Antiqua" panose="02040602050305030304" pitchFamily="18" charset="0"/>
          </a:endParaRPr>
        </a:p>
      </dsp:txBody>
      <dsp:txXfrm rot="-5400000">
        <a:off x="4049401" y="2617653"/>
        <a:ext cx="1981782" cy="1333197"/>
      </dsp:txXfrm>
    </dsp:sp>
    <dsp:sp modelId="{3BDB40CF-66C4-43DD-B0F1-33EEE6B97D5A}">
      <dsp:nvSpPr>
        <dsp:cNvPr id="0" name=""/>
        <dsp:cNvSpPr/>
      </dsp:nvSpPr>
      <dsp:spPr>
        <a:xfrm rot="10800000">
          <a:off x="1736593" y="4067847"/>
          <a:ext cx="2583111" cy="2036714"/>
        </a:xfrm>
        <a:prstGeom prst="downArrow">
          <a:avLst>
            <a:gd name="adj1" fmla="val 50000"/>
            <a:gd name="adj2" fmla="val 35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dirty="0" smtClean="0">
              <a:latin typeface="Book Antiqua" panose="02040602050305030304" pitchFamily="18" charset="0"/>
            </a:rPr>
            <a:t>Durum Analizi</a:t>
          </a:r>
          <a:endParaRPr lang="tr-TR" sz="1400" kern="1200" dirty="0">
            <a:latin typeface="Book Antiqua" panose="02040602050305030304" pitchFamily="18" charset="0"/>
          </a:endParaRPr>
        </a:p>
      </dsp:txBody>
      <dsp:txXfrm rot="10800000">
        <a:off x="2382371" y="4424272"/>
        <a:ext cx="1291555" cy="1680289"/>
      </dsp:txXfrm>
    </dsp:sp>
    <dsp:sp modelId="{B413D5DF-8CBE-47AC-8ED5-404CDE812D25}">
      <dsp:nvSpPr>
        <dsp:cNvPr id="0" name=""/>
        <dsp:cNvSpPr/>
      </dsp:nvSpPr>
      <dsp:spPr>
        <a:xfrm rot="16200000">
          <a:off x="-162549" y="2024426"/>
          <a:ext cx="2777492" cy="2519650"/>
        </a:xfrm>
        <a:prstGeom prst="downArrow">
          <a:avLst>
            <a:gd name="adj1" fmla="val 50000"/>
            <a:gd name="adj2" fmla="val 35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kern="1200" dirty="0">
              <a:latin typeface="Book Antiqua" panose="02040602050305030304" pitchFamily="18" charset="0"/>
            </a:rPr>
            <a:t>Kalecik Öğretmenevi </a:t>
          </a:r>
        </a:p>
        <a:p>
          <a:pPr lvl="0" algn="ctr" defTabSz="622300">
            <a:lnSpc>
              <a:spcPct val="90000"/>
            </a:lnSpc>
            <a:spcBef>
              <a:spcPct val="0"/>
            </a:spcBef>
            <a:spcAft>
              <a:spcPct val="35000"/>
            </a:spcAft>
          </a:pPr>
          <a:r>
            <a:rPr lang="tr-TR" sz="1400" kern="1200" dirty="0">
              <a:latin typeface="Book Antiqua" panose="02040602050305030304" pitchFamily="18" charset="0"/>
            </a:rPr>
            <a:t>ve A.S.O. </a:t>
          </a:r>
        </a:p>
        <a:p>
          <a:pPr lvl="0" algn="ctr" defTabSz="622300">
            <a:lnSpc>
              <a:spcPct val="90000"/>
            </a:lnSpc>
            <a:spcBef>
              <a:spcPct val="0"/>
            </a:spcBef>
            <a:spcAft>
              <a:spcPct val="35000"/>
            </a:spcAft>
          </a:pPr>
          <a:r>
            <a:rPr lang="tr-TR" sz="1400" kern="1200" dirty="0">
              <a:latin typeface="Book Antiqua" panose="02040602050305030304" pitchFamily="18" charset="0"/>
            </a:rPr>
            <a:t>2010-2014</a:t>
          </a:r>
        </a:p>
        <a:p>
          <a:pPr lvl="0" algn="ctr" defTabSz="622300">
            <a:lnSpc>
              <a:spcPct val="90000"/>
            </a:lnSpc>
            <a:spcBef>
              <a:spcPct val="0"/>
            </a:spcBef>
            <a:spcAft>
              <a:spcPct val="35000"/>
            </a:spcAft>
          </a:pPr>
          <a:r>
            <a:rPr lang="tr-TR" sz="1400" kern="1200" dirty="0">
              <a:latin typeface="Book Antiqua" panose="02040602050305030304" pitchFamily="18" charset="0"/>
            </a:rPr>
            <a:t> Stratejik Planı</a:t>
          </a:r>
        </a:p>
      </dsp:txBody>
      <dsp:txXfrm rot="5400000">
        <a:off x="-33627" y="2589878"/>
        <a:ext cx="2078711" cy="13887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AF23E7-FB4B-4941-B2F7-C97936A4132C}">
      <dsp:nvSpPr>
        <dsp:cNvPr id="0" name=""/>
        <dsp:cNvSpPr/>
      </dsp:nvSpPr>
      <dsp:spPr>
        <a:xfrm>
          <a:off x="3185578" y="1353426"/>
          <a:ext cx="2118982" cy="252110"/>
        </a:xfrm>
        <a:custGeom>
          <a:avLst/>
          <a:gdLst/>
          <a:ahLst/>
          <a:cxnLst/>
          <a:rect l="0" t="0" r="0" b="0"/>
          <a:pathLst>
            <a:path>
              <a:moveTo>
                <a:pt x="0" y="0"/>
              </a:moveTo>
              <a:lnTo>
                <a:pt x="0" y="171806"/>
              </a:lnTo>
              <a:lnTo>
                <a:pt x="2118982" y="171806"/>
              </a:lnTo>
              <a:lnTo>
                <a:pt x="2118982" y="2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74B55-57E9-4489-996D-F5A0BF2C38AD}">
      <dsp:nvSpPr>
        <dsp:cNvPr id="0" name=""/>
        <dsp:cNvSpPr/>
      </dsp:nvSpPr>
      <dsp:spPr>
        <a:xfrm>
          <a:off x="3185578" y="1353426"/>
          <a:ext cx="1059491" cy="252110"/>
        </a:xfrm>
        <a:custGeom>
          <a:avLst/>
          <a:gdLst/>
          <a:ahLst/>
          <a:cxnLst/>
          <a:rect l="0" t="0" r="0" b="0"/>
          <a:pathLst>
            <a:path>
              <a:moveTo>
                <a:pt x="0" y="0"/>
              </a:moveTo>
              <a:lnTo>
                <a:pt x="0" y="171806"/>
              </a:lnTo>
              <a:lnTo>
                <a:pt x="1059491" y="171806"/>
              </a:lnTo>
              <a:lnTo>
                <a:pt x="1059491" y="2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433CA0-240D-4F95-B4C1-04D038D2D441}">
      <dsp:nvSpPr>
        <dsp:cNvPr id="0" name=""/>
        <dsp:cNvSpPr/>
      </dsp:nvSpPr>
      <dsp:spPr>
        <a:xfrm>
          <a:off x="3139858" y="1353426"/>
          <a:ext cx="91440" cy="252110"/>
        </a:xfrm>
        <a:custGeom>
          <a:avLst/>
          <a:gdLst/>
          <a:ahLst/>
          <a:cxnLst/>
          <a:rect l="0" t="0" r="0" b="0"/>
          <a:pathLst>
            <a:path>
              <a:moveTo>
                <a:pt x="45720" y="0"/>
              </a:moveTo>
              <a:lnTo>
                <a:pt x="45720" y="2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DA7FE6-54DB-4504-9BA5-4A046BFFF364}">
      <dsp:nvSpPr>
        <dsp:cNvPr id="0" name=""/>
        <dsp:cNvSpPr/>
      </dsp:nvSpPr>
      <dsp:spPr>
        <a:xfrm>
          <a:off x="2126087" y="1353426"/>
          <a:ext cx="1059491" cy="252110"/>
        </a:xfrm>
        <a:custGeom>
          <a:avLst/>
          <a:gdLst/>
          <a:ahLst/>
          <a:cxnLst/>
          <a:rect l="0" t="0" r="0" b="0"/>
          <a:pathLst>
            <a:path>
              <a:moveTo>
                <a:pt x="1059491" y="0"/>
              </a:moveTo>
              <a:lnTo>
                <a:pt x="1059491" y="171806"/>
              </a:lnTo>
              <a:lnTo>
                <a:pt x="0" y="171806"/>
              </a:lnTo>
              <a:lnTo>
                <a:pt x="0" y="2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5A9BBD-F2C3-4E95-AFD9-62123908122E}">
      <dsp:nvSpPr>
        <dsp:cNvPr id="0" name=""/>
        <dsp:cNvSpPr/>
      </dsp:nvSpPr>
      <dsp:spPr>
        <a:xfrm>
          <a:off x="1066596" y="1353426"/>
          <a:ext cx="2118982" cy="252110"/>
        </a:xfrm>
        <a:custGeom>
          <a:avLst/>
          <a:gdLst/>
          <a:ahLst/>
          <a:cxnLst/>
          <a:rect l="0" t="0" r="0" b="0"/>
          <a:pathLst>
            <a:path>
              <a:moveTo>
                <a:pt x="2118982" y="0"/>
              </a:moveTo>
              <a:lnTo>
                <a:pt x="2118982" y="171806"/>
              </a:lnTo>
              <a:lnTo>
                <a:pt x="0" y="171806"/>
              </a:lnTo>
              <a:lnTo>
                <a:pt x="0" y="252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5F7AD8-287D-4324-92B5-A6974067DDCD}">
      <dsp:nvSpPr>
        <dsp:cNvPr id="0" name=""/>
        <dsp:cNvSpPr/>
      </dsp:nvSpPr>
      <dsp:spPr>
        <a:xfrm>
          <a:off x="2655833" y="550861"/>
          <a:ext cx="529745" cy="252110"/>
        </a:xfrm>
        <a:custGeom>
          <a:avLst/>
          <a:gdLst/>
          <a:ahLst/>
          <a:cxnLst/>
          <a:rect l="0" t="0" r="0" b="0"/>
          <a:pathLst>
            <a:path>
              <a:moveTo>
                <a:pt x="0" y="0"/>
              </a:moveTo>
              <a:lnTo>
                <a:pt x="0" y="171806"/>
              </a:lnTo>
              <a:lnTo>
                <a:pt x="529745" y="171806"/>
              </a:lnTo>
              <a:lnTo>
                <a:pt x="529745" y="2521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C759AA-4D15-42A0-9613-C1690A012770}">
      <dsp:nvSpPr>
        <dsp:cNvPr id="0" name=""/>
        <dsp:cNvSpPr/>
      </dsp:nvSpPr>
      <dsp:spPr>
        <a:xfrm>
          <a:off x="2126087" y="550861"/>
          <a:ext cx="529745" cy="252110"/>
        </a:xfrm>
        <a:custGeom>
          <a:avLst/>
          <a:gdLst/>
          <a:ahLst/>
          <a:cxnLst/>
          <a:rect l="0" t="0" r="0" b="0"/>
          <a:pathLst>
            <a:path>
              <a:moveTo>
                <a:pt x="529745" y="0"/>
              </a:moveTo>
              <a:lnTo>
                <a:pt x="529745" y="171806"/>
              </a:lnTo>
              <a:lnTo>
                <a:pt x="0" y="171806"/>
              </a:lnTo>
              <a:lnTo>
                <a:pt x="0" y="2521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C3B57-9EAD-4F30-8AF2-3F383B9269CB}">
      <dsp:nvSpPr>
        <dsp:cNvPr id="0" name=""/>
        <dsp:cNvSpPr/>
      </dsp:nvSpPr>
      <dsp:spPr>
        <a:xfrm>
          <a:off x="2222405" y="407"/>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B7875D-BCA2-48FF-B273-E5ECB673C416}">
      <dsp:nvSpPr>
        <dsp:cNvPr id="0" name=""/>
        <dsp:cNvSpPr/>
      </dsp:nvSpPr>
      <dsp:spPr>
        <a:xfrm>
          <a:off x="2318722" y="91909"/>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b="1" i="0" u="none" strike="noStrike" kern="1200" baseline="0" smtClean="0">
              <a:solidFill>
                <a:srgbClr val="006600"/>
              </a:solidFill>
              <a:latin typeface="Calibri"/>
            </a:rPr>
            <a:t>ÖĞRETMENEVİ MÜDÜRÜ</a:t>
          </a:r>
          <a:endParaRPr lang="tr-TR" sz="900" kern="1200" smtClean="0"/>
        </a:p>
      </dsp:txBody>
      <dsp:txXfrm>
        <a:off x="2334844" y="108031"/>
        <a:ext cx="834612" cy="518209"/>
      </dsp:txXfrm>
    </dsp:sp>
    <dsp:sp modelId="{7FC0C096-022C-45D3-BCB8-7DBBAB013FBF}">
      <dsp:nvSpPr>
        <dsp:cNvPr id="0" name=""/>
        <dsp:cNvSpPr/>
      </dsp:nvSpPr>
      <dsp:spPr>
        <a:xfrm>
          <a:off x="1692659" y="802972"/>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818761-EB6C-48A4-9805-1A71E36B5722}">
      <dsp:nvSpPr>
        <dsp:cNvPr id="0" name=""/>
        <dsp:cNvSpPr/>
      </dsp:nvSpPr>
      <dsp:spPr>
        <a:xfrm>
          <a:off x="1788976" y="894473"/>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b="1" i="0" u="none" strike="noStrike" kern="1200" baseline="0" smtClean="0">
              <a:solidFill>
                <a:srgbClr val="006600"/>
              </a:solidFill>
              <a:latin typeface="Calibri"/>
            </a:rPr>
            <a:t>ÖĞRETMENEVİ DANIŞMA KURULU</a:t>
          </a:r>
          <a:endParaRPr lang="tr-TR" sz="900" kern="1200" smtClean="0"/>
        </a:p>
      </dsp:txBody>
      <dsp:txXfrm>
        <a:off x="1805098" y="910595"/>
        <a:ext cx="834612" cy="518209"/>
      </dsp:txXfrm>
    </dsp:sp>
    <dsp:sp modelId="{74FC0150-6D6D-49DD-84E3-9CB4528917BB}">
      <dsp:nvSpPr>
        <dsp:cNvPr id="0" name=""/>
        <dsp:cNvSpPr/>
      </dsp:nvSpPr>
      <dsp:spPr>
        <a:xfrm>
          <a:off x="2752150" y="802972"/>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A0EEE8-A249-405A-9131-FF11453AF69D}">
      <dsp:nvSpPr>
        <dsp:cNvPr id="0" name=""/>
        <dsp:cNvSpPr/>
      </dsp:nvSpPr>
      <dsp:spPr>
        <a:xfrm>
          <a:off x="2848467" y="894473"/>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b="1" i="0" u="none" strike="noStrike" kern="1200" baseline="0" smtClean="0">
              <a:solidFill>
                <a:srgbClr val="006600"/>
              </a:solidFill>
              <a:latin typeface="Calibri"/>
            </a:rPr>
            <a:t>MÜDÜR YARDIMCISI</a:t>
          </a:r>
          <a:endParaRPr lang="tr-TR" sz="900" kern="1200" smtClean="0"/>
        </a:p>
      </dsp:txBody>
      <dsp:txXfrm>
        <a:off x="2864589" y="910595"/>
        <a:ext cx="834612" cy="518209"/>
      </dsp:txXfrm>
    </dsp:sp>
    <dsp:sp modelId="{B3B1FD61-2693-4F68-86CB-37BCABFBE8D9}">
      <dsp:nvSpPr>
        <dsp:cNvPr id="0" name=""/>
        <dsp:cNvSpPr/>
      </dsp:nvSpPr>
      <dsp:spPr>
        <a:xfrm>
          <a:off x="633168" y="1605536"/>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FEB5B6-147C-414A-A563-AD78479A48DE}">
      <dsp:nvSpPr>
        <dsp:cNvPr id="0" name=""/>
        <dsp:cNvSpPr/>
      </dsp:nvSpPr>
      <dsp:spPr>
        <a:xfrm>
          <a:off x="729485" y="1697038"/>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kern="1200" smtClean="0"/>
            <a:t>SATIN ALMA KOMİSYONU</a:t>
          </a:r>
        </a:p>
      </dsp:txBody>
      <dsp:txXfrm>
        <a:off x="745607" y="1713160"/>
        <a:ext cx="834612" cy="518209"/>
      </dsp:txXfrm>
    </dsp:sp>
    <dsp:sp modelId="{0F908C69-65F4-46A2-8820-BBA500C6F139}">
      <dsp:nvSpPr>
        <dsp:cNvPr id="0" name=""/>
        <dsp:cNvSpPr/>
      </dsp:nvSpPr>
      <dsp:spPr>
        <a:xfrm>
          <a:off x="1692659" y="1605536"/>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E66D8D-464F-4D32-BA69-071E5B1B5655}">
      <dsp:nvSpPr>
        <dsp:cNvPr id="0" name=""/>
        <dsp:cNvSpPr/>
      </dsp:nvSpPr>
      <dsp:spPr>
        <a:xfrm>
          <a:off x="1788976" y="1697038"/>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kern="1200" smtClean="0"/>
            <a:t>MUAYENE VE TESLİM ALMA KOMİSYONU</a:t>
          </a:r>
        </a:p>
      </dsp:txBody>
      <dsp:txXfrm>
        <a:off x="1805098" y="1713160"/>
        <a:ext cx="834612" cy="518209"/>
      </dsp:txXfrm>
    </dsp:sp>
    <dsp:sp modelId="{62BB6D76-C9AD-4522-8B41-3DEC4DA1864B}">
      <dsp:nvSpPr>
        <dsp:cNvPr id="0" name=""/>
        <dsp:cNvSpPr/>
      </dsp:nvSpPr>
      <dsp:spPr>
        <a:xfrm>
          <a:off x="2752150" y="1605536"/>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CE2880-2F85-4FE7-AA8A-CEF73940A818}">
      <dsp:nvSpPr>
        <dsp:cNvPr id="0" name=""/>
        <dsp:cNvSpPr/>
      </dsp:nvSpPr>
      <dsp:spPr>
        <a:xfrm>
          <a:off x="2848467" y="1697038"/>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b="1" i="0" u="none" strike="noStrike" kern="1200" baseline="0" smtClean="0">
              <a:solidFill>
                <a:srgbClr val="006600"/>
              </a:solidFill>
              <a:latin typeface="Calibri"/>
            </a:rPr>
            <a:t>YEMEK HİZMETLERİ GÖREVLİLERİ</a:t>
          </a:r>
          <a:endParaRPr lang="tr-TR" sz="900" kern="1200" smtClean="0"/>
        </a:p>
      </dsp:txBody>
      <dsp:txXfrm>
        <a:off x="2864589" y="1713160"/>
        <a:ext cx="834612" cy="518209"/>
      </dsp:txXfrm>
    </dsp:sp>
    <dsp:sp modelId="{3D81B150-4214-4726-ABBE-30884F14F0EC}">
      <dsp:nvSpPr>
        <dsp:cNvPr id="0" name=""/>
        <dsp:cNvSpPr/>
      </dsp:nvSpPr>
      <dsp:spPr>
        <a:xfrm>
          <a:off x="3811641" y="1605536"/>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9DC546-354D-4A73-8035-A72590944FEE}">
      <dsp:nvSpPr>
        <dsp:cNvPr id="0" name=""/>
        <dsp:cNvSpPr/>
      </dsp:nvSpPr>
      <dsp:spPr>
        <a:xfrm>
          <a:off x="3907959" y="1697038"/>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kern="1200" smtClean="0"/>
            <a:t>KONAKLAMA BÖLÜMÜ GÖREVLİLERİ</a:t>
          </a:r>
        </a:p>
      </dsp:txBody>
      <dsp:txXfrm>
        <a:off x="3924081" y="1713160"/>
        <a:ext cx="834612" cy="518209"/>
      </dsp:txXfrm>
    </dsp:sp>
    <dsp:sp modelId="{B23A28E9-2F07-441A-BAFB-555477C12A34}">
      <dsp:nvSpPr>
        <dsp:cNvPr id="0" name=""/>
        <dsp:cNvSpPr/>
      </dsp:nvSpPr>
      <dsp:spPr>
        <a:xfrm>
          <a:off x="4871132" y="1605536"/>
          <a:ext cx="866856" cy="5504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468355-2D9F-43E8-9265-CEBCA6E9F5D1}">
      <dsp:nvSpPr>
        <dsp:cNvPr id="0" name=""/>
        <dsp:cNvSpPr/>
      </dsp:nvSpPr>
      <dsp:spPr>
        <a:xfrm>
          <a:off x="4967450" y="1697038"/>
          <a:ext cx="866856" cy="5504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R="0" lvl="0" algn="ctr" defTabSz="400050" rtl="0">
            <a:lnSpc>
              <a:spcPct val="90000"/>
            </a:lnSpc>
            <a:spcBef>
              <a:spcPct val="0"/>
            </a:spcBef>
            <a:spcAft>
              <a:spcPct val="35000"/>
            </a:spcAft>
          </a:pPr>
          <a:r>
            <a:rPr lang="tr-TR" sz="900" kern="1200" smtClean="0"/>
            <a:t>LOKAL BÖLÜMÜ GÖREVLİLERİ</a:t>
          </a:r>
        </a:p>
      </dsp:txBody>
      <dsp:txXfrm>
        <a:off x="4983572" y="1713160"/>
        <a:ext cx="834612" cy="518209"/>
      </dsp:txXfrm>
    </dsp:sp>
  </dsp:spTree>
</dsp:drawing>
</file>

<file path=word/diagrams/layout1.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2C82FA-3F4F-4C61-B9EA-7AC94E81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8611</Words>
  <Characters>49083</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mudur</dc:creator>
  <cp:lastModifiedBy>mudur</cp:lastModifiedBy>
  <cp:revision>9</cp:revision>
  <cp:lastPrinted>2015-06-02T12:09:00Z</cp:lastPrinted>
  <dcterms:created xsi:type="dcterms:W3CDTF">2015-08-31T12:46:00Z</dcterms:created>
  <dcterms:modified xsi:type="dcterms:W3CDTF">2019-01-02T06:57:00Z</dcterms:modified>
</cp:coreProperties>
</file>